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8731" w14:textId="77777777" w:rsidR="0053054B" w:rsidRDefault="00844930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818756" wp14:editId="25818757">
            <wp:extent cx="2799832" cy="8692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832" cy="86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8732" w14:textId="77777777" w:rsidR="0053054B" w:rsidRDefault="0053054B">
      <w:pPr>
        <w:pStyle w:val="BodyText"/>
        <w:rPr>
          <w:rFonts w:ascii="Times New Roman"/>
        </w:rPr>
      </w:pPr>
    </w:p>
    <w:p w14:paraId="192221E0" w14:textId="77777777" w:rsidR="00AA5917" w:rsidRPr="00022FF2" w:rsidRDefault="00AA5917" w:rsidP="00AA591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22FF2">
        <w:rPr>
          <w:rFonts w:ascii="Times New Roman" w:eastAsia="Times New Roman" w:hAnsi="Times New Roman" w:cs="Times New Roman"/>
          <w:b/>
          <w:bCs/>
          <w:kern w:val="36"/>
        </w:rPr>
        <w:t>ATWELL NON-CDL CMV ROADSIDE REFERENCE</w:t>
      </w:r>
    </w:p>
    <w:p w14:paraId="4D7A5DA6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  <w:b/>
          <w:bCs/>
        </w:rPr>
        <w:t>Atwell, LLC</w:t>
      </w:r>
      <w:r w:rsidRPr="00022FF2">
        <w:rPr>
          <w:rFonts w:ascii="Times New Roman" w:eastAsia="Times New Roman" w:hAnsi="Times New Roman" w:cs="Times New Roman"/>
        </w:rPr>
        <w:br/>
      </w:r>
      <w:r w:rsidRPr="00022FF2">
        <w:rPr>
          <w:rFonts w:ascii="Times New Roman" w:eastAsia="Times New Roman" w:hAnsi="Times New Roman" w:cs="Times New Roman"/>
          <w:b/>
          <w:bCs/>
        </w:rPr>
        <w:t>USDOT #3325118</w:t>
      </w:r>
    </w:p>
    <w:p w14:paraId="6A6789E3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 xml:space="preserve">This reference is for Atwell drivers operating a vehicle or vehicle/trailer combination that is classified as a </w:t>
      </w:r>
      <w:r w:rsidRPr="00022FF2">
        <w:rPr>
          <w:rFonts w:ascii="Times New Roman" w:eastAsia="Times New Roman" w:hAnsi="Times New Roman" w:cs="Times New Roman"/>
          <w:b/>
          <w:bCs/>
        </w:rPr>
        <w:t>Commercial Motor Vehicle (CMV)</w:t>
      </w:r>
      <w:r w:rsidRPr="00022FF2">
        <w:rPr>
          <w:rFonts w:ascii="Times New Roman" w:eastAsia="Times New Roman" w:hAnsi="Times New Roman" w:cs="Times New Roman"/>
        </w:rPr>
        <w:t xml:space="preserve"> and is subject to DOT requirements.</w:t>
      </w:r>
    </w:p>
    <w:p w14:paraId="2121A87A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  <w:b/>
          <w:bCs/>
        </w:rPr>
        <w:t>Atwell does not operate CDL-required vehicles.</w:t>
      </w:r>
      <w:r w:rsidRPr="00022FF2">
        <w:rPr>
          <w:rFonts w:ascii="Times New Roman" w:eastAsia="Times New Roman" w:hAnsi="Times New Roman" w:cs="Times New Roman"/>
        </w:rPr>
        <w:t xml:space="preserve"> However, certain Atwell vehicles and vehicle/trailer combinations meet the definition of a CMV and are subject to applicable Federal Motor Carrier Safety Regulations.</w:t>
      </w:r>
    </w:p>
    <w:p w14:paraId="23491016" w14:textId="77777777" w:rsidR="00AA5917" w:rsidRPr="00022FF2" w:rsidRDefault="00AA5917" w:rsidP="00AA591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 xml:space="preserve">IF YOU ARE STOPPED OR SELECTED FOR </w:t>
      </w:r>
      <w:proofErr w:type="gramStart"/>
      <w:r w:rsidRPr="00022FF2">
        <w:rPr>
          <w:rFonts w:ascii="Times New Roman" w:eastAsia="Times New Roman" w:hAnsi="Times New Roman" w:cs="Times New Roman"/>
          <w:b/>
          <w:bCs/>
        </w:rPr>
        <w:t>A ROADSIDE</w:t>
      </w:r>
      <w:proofErr w:type="gramEnd"/>
      <w:r w:rsidRPr="00022FF2">
        <w:rPr>
          <w:rFonts w:ascii="Times New Roman" w:eastAsia="Times New Roman" w:hAnsi="Times New Roman" w:cs="Times New Roman"/>
          <w:b/>
          <w:bCs/>
        </w:rPr>
        <w:t xml:space="preserve"> INSPECTION</w:t>
      </w:r>
    </w:p>
    <w:p w14:paraId="44FAE592" w14:textId="77777777" w:rsidR="00AA5917" w:rsidRPr="00022FF2" w:rsidRDefault="00AA5917" w:rsidP="00AA591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>1. Remain Professional and Cooperate</w:t>
      </w:r>
    </w:p>
    <w:p w14:paraId="6845FA1D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Follow the officer's instructions and provide requested driver, vehicle, and company documentation.</w:t>
      </w:r>
    </w:p>
    <w:p w14:paraId="5F990FD6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Do not argue with the officer or attempt to dispute a violation or inspection finding at roadside.</w:t>
      </w:r>
    </w:p>
    <w:p w14:paraId="0E0174C3" w14:textId="77777777" w:rsidR="00AA5917" w:rsidRPr="00022FF2" w:rsidRDefault="00AA5917" w:rsidP="00AA591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>2. Provide Atwell's USDOT Number When Requested</w:t>
      </w:r>
    </w:p>
    <w:p w14:paraId="68E92585" w14:textId="2CAF962B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  <w:b/>
          <w:bCs/>
        </w:rPr>
        <w:t xml:space="preserve">Atwell, LLC </w:t>
      </w:r>
      <w:r w:rsidR="00E95641" w:rsidRPr="00022FF2">
        <w:rPr>
          <w:rFonts w:ascii="Times New Roman" w:eastAsia="Times New Roman" w:hAnsi="Times New Roman" w:cs="Times New Roman"/>
          <w:b/>
          <w:bCs/>
        </w:rPr>
        <w:t>USDOT :</w:t>
      </w:r>
      <w:r w:rsidRPr="00022FF2">
        <w:rPr>
          <w:rFonts w:ascii="Times New Roman" w:eastAsia="Times New Roman" w:hAnsi="Times New Roman" w:cs="Times New Roman"/>
          <w:b/>
          <w:bCs/>
        </w:rPr>
        <w:t xml:space="preserve"> 3325118</w:t>
      </w:r>
    </w:p>
    <w:p w14:paraId="5351407F" w14:textId="77777777" w:rsidR="00AA5917" w:rsidRPr="00022FF2" w:rsidRDefault="00AA5917" w:rsidP="00AA591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>3. Have Applicable Documentation Available</w:t>
      </w:r>
    </w:p>
    <w:p w14:paraId="6F243887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Be prepared to provide the following, as applicable:</w:t>
      </w:r>
    </w:p>
    <w:p w14:paraId="5B997E90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Valid driver's license</w:t>
      </w:r>
    </w:p>
    <w:p w14:paraId="2A994D54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Vehicle registration</w:t>
      </w:r>
    </w:p>
    <w:p w14:paraId="56386263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Proof of insurance</w:t>
      </w:r>
    </w:p>
    <w:p w14:paraId="4C2345C2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Current DOT medical certification</w:t>
      </w:r>
    </w:p>
    <w:p w14:paraId="0037FC7F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Hours-of-Service documentation, when required</w:t>
      </w:r>
    </w:p>
    <w:p w14:paraId="7EDE3F84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Trailer registration, when applicable</w:t>
      </w:r>
    </w:p>
    <w:p w14:paraId="2F37B1AD" w14:textId="77777777" w:rsidR="00AA5917" w:rsidRPr="00022FF2" w:rsidRDefault="00AA5917" w:rsidP="00AA5917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Any additional documentation required for the vehicle, trailer, or operation</w:t>
      </w:r>
    </w:p>
    <w:p w14:paraId="06A81257" w14:textId="77777777" w:rsidR="00AA5917" w:rsidRPr="00022FF2" w:rsidRDefault="00AA5917" w:rsidP="00AA591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>4. Do Not Guess or Speculate</w:t>
      </w:r>
    </w:p>
    <w:p w14:paraId="78D45AEF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If you are asked a question about Atwell's DOT program, company operations, vehicle classification, Hours-of-Service requirements, or another company-related matter that you are unsure how to answer, do not guess.</w:t>
      </w:r>
    </w:p>
    <w:p w14:paraId="05B18009" w14:textId="77777777" w:rsidR="00AA5917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Advise the officer that you will contact Atwell Fleet for assistance.</w:t>
      </w:r>
    </w:p>
    <w:p w14:paraId="3DC524F2" w14:textId="77777777" w:rsidR="00E95641" w:rsidRPr="00022FF2" w:rsidRDefault="00E95641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05897A77" w14:textId="77777777" w:rsidR="00AA5917" w:rsidRPr="00022FF2" w:rsidRDefault="00AA5917" w:rsidP="00AA591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lastRenderedPageBreak/>
        <w:t>5. Follow All Roadside Inspection Instructions</w:t>
      </w:r>
    </w:p>
    <w:p w14:paraId="062BEC9E" w14:textId="77777777" w:rsidR="00AA5917" w:rsidRPr="00022FF2" w:rsidRDefault="00AA5917" w:rsidP="00AA591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Allow the officer to complete the inspection and follow any instructions provided.</w:t>
      </w:r>
    </w:p>
    <w:p w14:paraId="52A7429F" w14:textId="77777777" w:rsidR="00E95641" w:rsidRPr="00022FF2" w:rsidRDefault="00E95641" w:rsidP="00E956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 xml:space="preserve">If you or the vehicle is placed </w:t>
      </w:r>
      <w:r w:rsidRPr="00022FF2">
        <w:rPr>
          <w:rFonts w:ascii="Times New Roman" w:eastAsia="Times New Roman" w:hAnsi="Times New Roman" w:cs="Times New Roman"/>
          <w:b/>
          <w:bCs/>
        </w:rPr>
        <w:t>Out of Service</w:t>
      </w:r>
      <w:r w:rsidRPr="00022FF2">
        <w:rPr>
          <w:rFonts w:ascii="Times New Roman" w:eastAsia="Times New Roman" w:hAnsi="Times New Roman" w:cs="Times New Roman"/>
        </w:rPr>
        <w:t xml:space="preserve">, </w:t>
      </w:r>
      <w:r w:rsidRPr="00022FF2">
        <w:rPr>
          <w:rFonts w:ascii="Times New Roman" w:eastAsia="Times New Roman" w:hAnsi="Times New Roman" w:cs="Times New Roman"/>
          <w:b/>
          <w:bCs/>
        </w:rPr>
        <w:t>DO NOT continue operating the vehicle</w:t>
      </w:r>
      <w:r w:rsidRPr="00022FF2">
        <w:rPr>
          <w:rFonts w:ascii="Times New Roman" w:eastAsia="Times New Roman" w:hAnsi="Times New Roman" w:cs="Times New Roman"/>
        </w:rPr>
        <w:t xml:space="preserve"> until the condition has been corrected and you are legally permitted to proceed.</w:t>
      </w:r>
    </w:p>
    <w:p w14:paraId="75B39F22" w14:textId="77777777" w:rsidR="00E95641" w:rsidRPr="00022FF2" w:rsidRDefault="00E95641" w:rsidP="00E9564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>AFTER ANY ROADSIDE INSPECTION</w:t>
      </w:r>
    </w:p>
    <w:p w14:paraId="06ECBF3C" w14:textId="77777777" w:rsidR="00E95641" w:rsidRPr="00022FF2" w:rsidRDefault="00E95641" w:rsidP="00E956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  <w:b/>
          <w:bCs/>
        </w:rPr>
        <w:t>Notify Atwell Fleet as soon as possible following any roadside inspection, even if no violations were found.</w:t>
      </w:r>
    </w:p>
    <w:p w14:paraId="43711938" w14:textId="77777777" w:rsidR="00E95641" w:rsidRPr="00022FF2" w:rsidRDefault="00E95641" w:rsidP="00E956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Provide Fleet with:</w:t>
      </w:r>
    </w:p>
    <w:p w14:paraId="64E14A90" w14:textId="77777777" w:rsidR="00E95641" w:rsidRPr="00022FF2" w:rsidRDefault="00E95641" w:rsidP="00E9564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 complete copy or clear photos of the roadside inspection report</w:t>
      </w:r>
    </w:p>
    <w:p w14:paraId="31F6729F" w14:textId="77777777" w:rsidR="00E95641" w:rsidRPr="00022FF2" w:rsidRDefault="00E95641" w:rsidP="00E9564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Any citation or warning issued</w:t>
      </w:r>
    </w:p>
    <w:p w14:paraId="5697FE59" w14:textId="77777777" w:rsidR="00E95641" w:rsidRPr="00022FF2" w:rsidRDefault="00E95641" w:rsidP="00E9564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Photos of any vehicle or trailer condition identified during the inspection</w:t>
      </w:r>
    </w:p>
    <w:p w14:paraId="20058C34" w14:textId="77777777" w:rsidR="00E95641" w:rsidRPr="00022FF2" w:rsidRDefault="00E95641" w:rsidP="00E9564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 brief explanation of what occurred</w:t>
      </w:r>
    </w:p>
    <w:p w14:paraId="0FE061A3" w14:textId="77777777" w:rsidR="00E95641" w:rsidRPr="00022FF2" w:rsidRDefault="00E95641" w:rsidP="00E9564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Any repair documentation if repairs were required before continuing</w:t>
      </w:r>
    </w:p>
    <w:p w14:paraId="2E0E6D47" w14:textId="77777777" w:rsidR="00E95641" w:rsidRPr="00022FF2" w:rsidRDefault="00E95641" w:rsidP="00E956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  <w:b/>
          <w:bCs/>
        </w:rPr>
        <w:t>Do not discard the inspection report.</w:t>
      </w:r>
      <w:r w:rsidRPr="00022FF2">
        <w:rPr>
          <w:rFonts w:ascii="Times New Roman" w:eastAsia="Times New Roman" w:hAnsi="Times New Roman" w:cs="Times New Roman"/>
        </w:rPr>
        <w:t xml:space="preserve"> Roadside inspection results may require company follow-up and may become part of Atwell's DOT safety record.</w:t>
      </w:r>
    </w:p>
    <w:p w14:paraId="7A830612" w14:textId="77777777" w:rsidR="00E95641" w:rsidRPr="00022FF2" w:rsidRDefault="00E95641" w:rsidP="00E9564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022FF2">
        <w:rPr>
          <w:rFonts w:ascii="Times New Roman" w:eastAsia="Times New Roman" w:hAnsi="Times New Roman" w:cs="Times New Roman"/>
          <w:b/>
          <w:bCs/>
        </w:rPr>
        <w:t>NEED ASSISTANCE?</w:t>
      </w:r>
    </w:p>
    <w:p w14:paraId="0F8CD31C" w14:textId="77777777" w:rsidR="00E95641" w:rsidRPr="00022FF2" w:rsidRDefault="00E95641" w:rsidP="00E956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</w:rPr>
        <w:t>If an officer requests company information you do not have, or you need assistance during a roadside inspection, contact:</w:t>
      </w:r>
    </w:p>
    <w:p w14:paraId="288B824F" w14:textId="77777777" w:rsidR="00E95641" w:rsidRPr="00022FF2" w:rsidRDefault="00E95641" w:rsidP="00E9564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22FF2">
        <w:rPr>
          <w:rFonts w:ascii="Times New Roman" w:eastAsia="Times New Roman" w:hAnsi="Times New Roman" w:cs="Times New Roman"/>
          <w:b/>
          <w:bCs/>
        </w:rPr>
        <w:t>Atwell Fleet</w:t>
      </w:r>
      <w:r w:rsidRPr="00022FF2">
        <w:rPr>
          <w:rFonts w:ascii="Times New Roman" w:eastAsia="Times New Roman" w:hAnsi="Times New Roman" w:cs="Times New Roman"/>
        </w:rPr>
        <w:br/>
      </w:r>
      <w:r w:rsidRPr="00022FF2">
        <w:rPr>
          <w:rFonts w:ascii="Times New Roman" w:eastAsia="Times New Roman" w:hAnsi="Times New Roman" w:cs="Times New Roman"/>
          <w:b/>
          <w:bCs/>
        </w:rPr>
        <w:t>Crystal Zile, Director of Fleet</w:t>
      </w:r>
      <w:r w:rsidRPr="00022FF2">
        <w:rPr>
          <w:rFonts w:ascii="Times New Roman" w:eastAsia="Times New Roman" w:hAnsi="Times New Roman" w:cs="Times New Roman"/>
        </w:rPr>
        <w:br/>
        <w:t>Office: 248.447.2000</w:t>
      </w:r>
      <w:r w:rsidRPr="00022FF2">
        <w:rPr>
          <w:rFonts w:ascii="Times New Roman" w:eastAsia="Times New Roman" w:hAnsi="Times New Roman" w:cs="Times New Roman"/>
        </w:rPr>
        <w:br/>
        <w:t>Mobile: 248.510.0884</w:t>
      </w:r>
      <w:r w:rsidRPr="00022FF2">
        <w:rPr>
          <w:rFonts w:ascii="Times New Roman" w:eastAsia="Times New Roman" w:hAnsi="Times New Roman" w:cs="Times New Roman"/>
        </w:rPr>
        <w:br/>
        <w:t>Email: czile@atwell.com</w:t>
      </w:r>
    </w:p>
    <w:p w14:paraId="25818733" w14:textId="77777777" w:rsidR="0053054B" w:rsidRDefault="0053054B">
      <w:pPr>
        <w:pStyle w:val="BodyText"/>
        <w:rPr>
          <w:rFonts w:ascii="Times New Roman"/>
        </w:rPr>
      </w:pPr>
    </w:p>
    <w:p w14:paraId="25818734" w14:textId="77777777" w:rsidR="0053054B" w:rsidRDefault="0053054B">
      <w:pPr>
        <w:pStyle w:val="BodyText"/>
        <w:rPr>
          <w:rFonts w:ascii="Times New Roman"/>
        </w:rPr>
      </w:pPr>
    </w:p>
    <w:p w14:paraId="25818735" w14:textId="77777777" w:rsidR="0053054B" w:rsidRDefault="0053054B">
      <w:pPr>
        <w:pStyle w:val="BodyText"/>
        <w:spacing w:before="229"/>
        <w:rPr>
          <w:rFonts w:ascii="Times New Roman"/>
        </w:rPr>
      </w:pPr>
    </w:p>
    <w:p w14:paraId="25818748" w14:textId="77777777" w:rsidR="0053054B" w:rsidRDefault="0053054B">
      <w:pPr>
        <w:pStyle w:val="BodyText"/>
        <w:rPr>
          <w:sz w:val="20"/>
        </w:rPr>
      </w:pPr>
    </w:p>
    <w:p w14:paraId="25818749" w14:textId="77777777" w:rsidR="0053054B" w:rsidRDefault="0053054B" w:rsidP="00844930">
      <w:pPr>
        <w:pStyle w:val="BodyText"/>
        <w:jc w:val="center"/>
        <w:rPr>
          <w:sz w:val="20"/>
        </w:rPr>
      </w:pPr>
    </w:p>
    <w:p w14:paraId="2581874A" w14:textId="77777777" w:rsidR="0053054B" w:rsidRDefault="0053054B">
      <w:pPr>
        <w:pStyle w:val="BodyText"/>
        <w:rPr>
          <w:sz w:val="20"/>
        </w:rPr>
      </w:pPr>
    </w:p>
    <w:p w14:paraId="2581874B" w14:textId="77777777" w:rsidR="0053054B" w:rsidRDefault="0053054B">
      <w:pPr>
        <w:pStyle w:val="BodyText"/>
        <w:rPr>
          <w:sz w:val="20"/>
        </w:rPr>
      </w:pPr>
    </w:p>
    <w:p w14:paraId="25818751" w14:textId="6CC1C48E" w:rsidR="0053054B" w:rsidRDefault="00E95641">
      <w:pPr>
        <w:pStyle w:val="Body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3B16C518" w14:textId="77777777" w:rsidR="00E95641" w:rsidRDefault="00E95641">
      <w:pPr>
        <w:pStyle w:val="BodyText"/>
        <w:rPr>
          <w:sz w:val="20"/>
        </w:rPr>
      </w:pPr>
    </w:p>
    <w:p w14:paraId="12226210" w14:textId="77777777" w:rsidR="00E95641" w:rsidRDefault="00E95641">
      <w:pPr>
        <w:pStyle w:val="BodyText"/>
        <w:rPr>
          <w:sz w:val="20"/>
        </w:rPr>
      </w:pPr>
    </w:p>
    <w:p w14:paraId="6A1EB580" w14:textId="77777777" w:rsidR="00E95641" w:rsidRDefault="00E95641">
      <w:pPr>
        <w:pStyle w:val="BodyText"/>
        <w:rPr>
          <w:sz w:val="20"/>
        </w:rPr>
      </w:pPr>
    </w:p>
    <w:p w14:paraId="450222B8" w14:textId="77777777" w:rsidR="00E95641" w:rsidRDefault="00E95641">
      <w:pPr>
        <w:pStyle w:val="BodyText"/>
        <w:rPr>
          <w:sz w:val="20"/>
        </w:rPr>
      </w:pPr>
    </w:p>
    <w:p w14:paraId="17D042D2" w14:textId="77777777" w:rsidR="00E95641" w:rsidRDefault="00E95641">
      <w:pPr>
        <w:pStyle w:val="BodyText"/>
        <w:rPr>
          <w:sz w:val="20"/>
        </w:rPr>
      </w:pPr>
    </w:p>
    <w:p w14:paraId="3979A604" w14:textId="77777777" w:rsidR="00E95641" w:rsidRDefault="00E95641">
      <w:pPr>
        <w:pStyle w:val="BodyText"/>
        <w:rPr>
          <w:sz w:val="20"/>
        </w:rPr>
      </w:pPr>
    </w:p>
    <w:p w14:paraId="34D111F1" w14:textId="77777777" w:rsidR="00E95641" w:rsidRDefault="00E95641">
      <w:pPr>
        <w:pStyle w:val="BodyText"/>
        <w:rPr>
          <w:sz w:val="20"/>
        </w:rPr>
      </w:pPr>
    </w:p>
    <w:p w14:paraId="3ECA7E74" w14:textId="77777777" w:rsidR="00E95641" w:rsidRDefault="00E95641">
      <w:pPr>
        <w:pStyle w:val="BodyText"/>
        <w:rPr>
          <w:sz w:val="20"/>
        </w:rPr>
      </w:pPr>
    </w:p>
    <w:p w14:paraId="25818754" w14:textId="41E5BC2E" w:rsidR="0053054B" w:rsidRDefault="00844930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5818758" wp14:editId="25818759">
                <wp:simplePos x="0" y="0"/>
                <wp:positionH relativeFrom="page">
                  <wp:posOffset>914704</wp:posOffset>
                </wp:positionH>
                <wp:positionV relativeFrom="paragraph">
                  <wp:posOffset>186827</wp:posOffset>
                </wp:positionV>
                <wp:extent cx="2870835" cy="1022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0835" cy="102235"/>
                          <a:chOff x="0" y="0"/>
                          <a:chExt cx="2870835" cy="10223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83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801" y="0"/>
                            <a:ext cx="1768601" cy="102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76692B" id="Group 2" o:spid="_x0000_s1026" style="position:absolute;margin-left:1in;margin-top:14.7pt;width:226.05pt;height:8.05pt;z-index:-15728640;mso-wrap-distance-left:0;mso-wrap-distance-right:0;mso-position-horizontal-relative:page" coordsize="28708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163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">
                  <v:imagedata r:id="rId10" o:title=""/>
                </v:shape>
                <v:shape id="Image 4" o:spid="_x0000_s1028" type="#_x0000_t75" style="position:absolute;left:11018;width:1768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8352" behindDoc="1" locked="0" layoutInCell="1" allowOverlap="1" wp14:anchorId="2581875A" wp14:editId="2581875B">
            <wp:simplePos x="0" y="0"/>
            <wp:positionH relativeFrom="page">
              <wp:posOffset>3900551</wp:posOffset>
            </wp:positionH>
            <wp:positionV relativeFrom="paragraph">
              <wp:posOffset>186827</wp:posOffset>
            </wp:positionV>
            <wp:extent cx="2108580" cy="10210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580" cy="102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18755" w14:textId="257105C2" w:rsidR="0053054B" w:rsidRPr="00844930" w:rsidRDefault="00844930" w:rsidP="00844930">
      <w:pPr>
        <w:pStyle w:val="BodyText"/>
        <w:spacing w:before="8"/>
        <w:ind w:firstLine="720"/>
        <w:rPr>
          <w:color w:val="C00000"/>
          <w:sz w:val="12"/>
        </w:rPr>
      </w:pPr>
      <w:r w:rsidRPr="00844930">
        <w:rPr>
          <w:b/>
          <w:noProof/>
          <w:color w:val="C00000"/>
          <w:spacing w:val="8"/>
          <w:sz w:val="16"/>
        </w:rPr>
        <w:t>www.atwell.com</w:t>
      </w:r>
    </w:p>
    <w:sectPr w:rsidR="0053054B" w:rsidRPr="00844930">
      <w:type w:val="continuous"/>
      <w:pgSz w:w="12240" w:h="15840"/>
      <w:pgMar w:top="1520" w:right="13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9129" w14:textId="77777777" w:rsidR="00844930" w:rsidRDefault="00844930" w:rsidP="00844930">
      <w:r>
        <w:separator/>
      </w:r>
    </w:p>
  </w:endnote>
  <w:endnote w:type="continuationSeparator" w:id="0">
    <w:p w14:paraId="2EE3F4BA" w14:textId="77777777" w:rsidR="00844930" w:rsidRDefault="00844930" w:rsidP="0084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AC64" w14:textId="77777777" w:rsidR="00844930" w:rsidRDefault="00844930" w:rsidP="00844930">
      <w:r>
        <w:separator/>
      </w:r>
    </w:p>
  </w:footnote>
  <w:footnote w:type="continuationSeparator" w:id="0">
    <w:p w14:paraId="1D70B0D7" w14:textId="77777777" w:rsidR="00844930" w:rsidRDefault="00844930" w:rsidP="0084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43117"/>
    <w:multiLevelType w:val="multilevel"/>
    <w:tmpl w:val="C75A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F7A05"/>
    <w:multiLevelType w:val="multilevel"/>
    <w:tmpl w:val="E7D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B38E5"/>
    <w:multiLevelType w:val="hybridMultilevel"/>
    <w:tmpl w:val="F288050C"/>
    <w:lvl w:ilvl="0" w:tplc="F94EBF76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E21E38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5766D58"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3" w:tplc="6766121E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4" w:tplc="6714CFF0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E1AE6590">
      <w:numFmt w:val="bullet"/>
      <w:lvlText w:val="•"/>
      <w:lvlJc w:val="left"/>
      <w:pPr>
        <w:ind w:left="5126" w:hanging="360"/>
      </w:pPr>
      <w:rPr>
        <w:rFonts w:hint="default"/>
        <w:lang w:val="en-US" w:eastAsia="en-US" w:bidi="ar-SA"/>
      </w:rPr>
    </w:lvl>
    <w:lvl w:ilvl="6" w:tplc="B7B04E2E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7" w:tplc="CB9A806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294C91EE">
      <w:numFmt w:val="bullet"/>
      <w:lvlText w:val="•"/>
      <w:lvlJc w:val="left"/>
      <w:pPr>
        <w:ind w:left="7786" w:hanging="360"/>
      </w:pPr>
      <w:rPr>
        <w:rFonts w:hint="default"/>
        <w:lang w:val="en-US" w:eastAsia="en-US" w:bidi="ar-SA"/>
      </w:rPr>
    </w:lvl>
  </w:abstractNum>
  <w:num w:numId="1" w16cid:durableId="1343363106">
    <w:abstractNumId w:val="2"/>
  </w:num>
  <w:num w:numId="2" w16cid:durableId="1529220809">
    <w:abstractNumId w:val="0"/>
  </w:num>
  <w:num w:numId="3" w16cid:durableId="1481311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4B"/>
    <w:rsid w:val="000A033C"/>
    <w:rsid w:val="0053054B"/>
    <w:rsid w:val="00844930"/>
    <w:rsid w:val="00AA5917"/>
    <w:rsid w:val="00C04A78"/>
    <w:rsid w:val="00E9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8731"/>
  <w15:docId w15:val="{58A40E3B-C3DE-4C1D-BCDF-18DBBC09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49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93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4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93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2268</Characters>
  <Application>Microsoft Office Word</Application>
  <DocSecurity>0</DocSecurity>
  <Lines>18</Lines>
  <Paragraphs>5</Paragraphs>
  <ScaleCrop>false</ScaleCrop>
  <Company>Atwell, LLC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Herbeck</dc:creator>
  <cp:lastModifiedBy>Kaeley Gatz</cp:lastModifiedBy>
  <cp:revision>2</cp:revision>
  <dcterms:created xsi:type="dcterms:W3CDTF">2026-08-26T17:57:00Z</dcterms:created>
  <dcterms:modified xsi:type="dcterms:W3CDTF">2026-08-26T17:57:00Z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2026-08-26T00:00:00Z</vt:filetime>
  </property>
  <property fmtid="{D5CDD505-2E9C-101B-9397-08002B2CF9AE}" pid="5" name="Producer">
    <vt:lpwstr>Microsoft® Word for Office 365</vt:lpwstr>
  </property>
</Properties>
</file>