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99A0E" w14:textId="77777777" w:rsidR="00EB745D" w:rsidRPr="005963A9" w:rsidRDefault="00EB745D" w:rsidP="00946864">
      <w:pPr>
        <w:rPr>
          <w:b/>
        </w:rPr>
      </w:pPr>
    </w:p>
    <w:p w14:paraId="7B061989" w14:textId="77777777" w:rsidR="0008725C" w:rsidRPr="0008725C" w:rsidRDefault="0008725C" w:rsidP="0008725C">
      <w:pPr>
        <w:pStyle w:val="Default"/>
        <w:rPr>
          <w:sz w:val="23"/>
          <w:szCs w:val="23"/>
        </w:rPr>
      </w:pPr>
      <w:r w:rsidRPr="0008725C">
        <w:rPr>
          <w:sz w:val="23"/>
          <w:szCs w:val="23"/>
        </w:rPr>
        <w:t xml:space="preserve">ABOUT US </w:t>
      </w:r>
    </w:p>
    <w:p w14:paraId="340EA391" w14:textId="77777777" w:rsidR="0008725C" w:rsidRPr="0008725C" w:rsidRDefault="0008725C" w:rsidP="0008725C">
      <w:pPr>
        <w:pStyle w:val="Default"/>
        <w:rPr>
          <w:sz w:val="23"/>
          <w:szCs w:val="23"/>
        </w:rPr>
      </w:pPr>
    </w:p>
    <w:p w14:paraId="30A5C2D3" w14:textId="77777777" w:rsidR="0008725C" w:rsidRPr="0008725C" w:rsidRDefault="0008725C" w:rsidP="0008725C">
      <w:pPr>
        <w:pStyle w:val="Default"/>
        <w:rPr>
          <w:sz w:val="23"/>
          <w:szCs w:val="23"/>
        </w:rPr>
      </w:pPr>
      <w:r w:rsidRPr="0008725C">
        <w:rPr>
          <w:sz w:val="23"/>
          <w:szCs w:val="23"/>
        </w:rPr>
        <w:t xml:space="preserve">Established in 2011, CEVA Government Services (CGS) is a U.S. based Organization for Aerospace and Defense. A FOCI company owned by CEVA Logistics, CGS provides a full range of comprehensive services focused on best-in-class performance. </w:t>
      </w:r>
    </w:p>
    <w:p w14:paraId="622FE7A0" w14:textId="77777777" w:rsidR="0008725C" w:rsidRPr="0008725C" w:rsidRDefault="0008725C" w:rsidP="0008725C">
      <w:pPr>
        <w:pStyle w:val="Default"/>
        <w:rPr>
          <w:sz w:val="23"/>
          <w:szCs w:val="23"/>
        </w:rPr>
      </w:pPr>
    </w:p>
    <w:p w14:paraId="62D5D032" w14:textId="77777777" w:rsidR="0008725C" w:rsidRPr="0008725C" w:rsidRDefault="0008725C" w:rsidP="0008725C">
      <w:pPr>
        <w:pStyle w:val="Default"/>
        <w:rPr>
          <w:sz w:val="23"/>
          <w:szCs w:val="23"/>
        </w:rPr>
      </w:pPr>
      <w:r w:rsidRPr="0008725C">
        <w:rPr>
          <w:sz w:val="23"/>
          <w:szCs w:val="23"/>
        </w:rPr>
        <w:t xml:space="preserve">Our Parent Company, CEVA Logistics provides global supply chain solutions to connect people, products, and providers all around the world. Present in 170+ countries and with more than 110,000 employees spread over 1,500 sites, we are proud to be a Top 5 global 3PL. </w:t>
      </w:r>
    </w:p>
    <w:p w14:paraId="3FA0FDA8" w14:textId="77777777" w:rsidR="0008725C" w:rsidRPr="0008725C" w:rsidRDefault="0008725C" w:rsidP="0008725C">
      <w:pPr>
        <w:pStyle w:val="Default"/>
        <w:rPr>
          <w:sz w:val="23"/>
          <w:szCs w:val="23"/>
        </w:rPr>
      </w:pPr>
    </w:p>
    <w:p w14:paraId="1E2FFAAA" w14:textId="77777777" w:rsidR="0008725C" w:rsidRPr="0008725C" w:rsidRDefault="0008725C" w:rsidP="0008725C">
      <w:pPr>
        <w:pStyle w:val="Default"/>
        <w:rPr>
          <w:sz w:val="23"/>
          <w:szCs w:val="23"/>
        </w:rPr>
      </w:pPr>
      <w:r w:rsidRPr="0008725C">
        <w:rPr>
          <w:sz w:val="23"/>
          <w:szCs w:val="23"/>
        </w:rPr>
        <w:t xml:space="preserve">We believe that our employees are the key to our success. We want to engage and empower our diverse, global team to co-create value with our customers through our solutions in contract logistics and air, ocean, ground, and finished vehicle transport. That is why CEVA Government Services offers a dynamic and exceptional work environment that fosters personal growth, innovation, and continuous improvement. </w:t>
      </w:r>
    </w:p>
    <w:p w14:paraId="31AFFD10" w14:textId="77777777" w:rsidR="0008725C" w:rsidRPr="0008725C" w:rsidRDefault="0008725C" w:rsidP="0008725C">
      <w:pPr>
        <w:pStyle w:val="Default"/>
        <w:rPr>
          <w:sz w:val="23"/>
          <w:szCs w:val="23"/>
        </w:rPr>
      </w:pPr>
    </w:p>
    <w:p w14:paraId="478C1638" w14:textId="77777777" w:rsidR="0008725C" w:rsidRPr="0008725C" w:rsidRDefault="0008725C" w:rsidP="0008725C">
      <w:pPr>
        <w:pStyle w:val="Default"/>
        <w:rPr>
          <w:sz w:val="23"/>
          <w:szCs w:val="23"/>
        </w:rPr>
      </w:pPr>
      <w:r w:rsidRPr="0008725C">
        <w:rPr>
          <w:sz w:val="23"/>
          <w:szCs w:val="23"/>
        </w:rPr>
        <w:t xml:space="preserve">DARE TO GROW! Join CEVA Government Services, and you will be part of a team that values imagination and continued learning and is committed to excellence in everything we do. Join us in our mission to shape the future of global logistics. As we continue growing at a fast pace, will you “Dare to Grow” with us? </w:t>
      </w:r>
    </w:p>
    <w:p w14:paraId="3B4ACBA6" w14:textId="77777777" w:rsidR="0008725C" w:rsidRPr="0008725C" w:rsidRDefault="0008725C" w:rsidP="00625E32">
      <w:pPr>
        <w:spacing w:after="0" w:line="240" w:lineRule="auto"/>
        <w:rPr>
          <w:rFonts w:ascii="Aptos" w:hAnsi="Aptos"/>
          <w:b/>
          <w:sz w:val="23"/>
          <w:szCs w:val="23"/>
        </w:rPr>
      </w:pPr>
    </w:p>
    <w:p w14:paraId="1D4F1797" w14:textId="5854764A" w:rsidR="005E60DB" w:rsidRPr="0008725C" w:rsidRDefault="00946864" w:rsidP="00625E32">
      <w:pPr>
        <w:spacing w:after="0" w:line="240" w:lineRule="auto"/>
        <w:rPr>
          <w:rFonts w:ascii="Aptos" w:hAnsi="Aptos" w:cs="Calibri"/>
          <w:sz w:val="23"/>
          <w:szCs w:val="23"/>
        </w:rPr>
      </w:pPr>
      <w:r w:rsidRPr="0008725C">
        <w:rPr>
          <w:rFonts w:ascii="Aptos" w:hAnsi="Aptos"/>
          <w:b/>
          <w:sz w:val="23"/>
          <w:szCs w:val="23"/>
        </w:rPr>
        <w:t>Summary</w:t>
      </w:r>
      <w:proofErr w:type="gramStart"/>
      <w:r w:rsidRPr="0008725C">
        <w:rPr>
          <w:rFonts w:ascii="Aptos" w:hAnsi="Aptos"/>
          <w:b/>
          <w:sz w:val="23"/>
          <w:szCs w:val="23"/>
        </w:rPr>
        <w:t>:</w:t>
      </w:r>
      <w:r w:rsidRPr="0008725C">
        <w:rPr>
          <w:rFonts w:ascii="Aptos" w:hAnsi="Aptos"/>
          <w:sz w:val="23"/>
          <w:szCs w:val="23"/>
        </w:rPr>
        <w:t xml:space="preserve">  </w:t>
      </w:r>
      <w:r w:rsidR="00625E32" w:rsidRPr="0008725C">
        <w:rPr>
          <w:rFonts w:ascii="Aptos" w:hAnsi="Aptos"/>
          <w:sz w:val="23"/>
          <w:szCs w:val="23"/>
        </w:rPr>
        <w:t>Performs</w:t>
      </w:r>
      <w:proofErr w:type="gramEnd"/>
      <w:r w:rsidR="00625E32" w:rsidRPr="0008725C">
        <w:rPr>
          <w:rFonts w:ascii="Aptos" w:hAnsi="Aptos"/>
          <w:sz w:val="23"/>
          <w:szCs w:val="23"/>
        </w:rPr>
        <w:t xml:space="preserve"> various manual operations and operates equipment in a warehouse and logistics process.  Receives, identifies, stores, picks and moves goods and material and operates hand trucks, pallet jacks, forklifts, palletizers and other equipment as required. </w:t>
      </w:r>
      <w:r w:rsidR="005E60DB" w:rsidRPr="0008725C">
        <w:rPr>
          <w:rFonts w:ascii="Aptos" w:hAnsi="Aptos" w:cs="Calibri"/>
          <w:sz w:val="23"/>
          <w:szCs w:val="23"/>
        </w:rPr>
        <w:t>Models and acts in accordance with our guiding principles and core values.</w:t>
      </w:r>
    </w:p>
    <w:p w14:paraId="4065EA78" w14:textId="77777777" w:rsidR="005E60DB" w:rsidRPr="0008725C" w:rsidRDefault="005E60DB" w:rsidP="005E60DB">
      <w:pPr>
        <w:spacing w:after="0" w:line="240" w:lineRule="auto"/>
        <w:rPr>
          <w:rFonts w:ascii="Aptos" w:hAnsi="Aptos" w:cs="Calibri"/>
          <w:sz w:val="23"/>
          <w:szCs w:val="23"/>
        </w:rPr>
      </w:pPr>
    </w:p>
    <w:p w14:paraId="4FAFA108" w14:textId="1187AEF1" w:rsidR="00946864" w:rsidRPr="0008725C" w:rsidRDefault="00946864" w:rsidP="005E60DB">
      <w:pPr>
        <w:spacing w:after="0" w:line="240" w:lineRule="auto"/>
        <w:rPr>
          <w:rFonts w:ascii="Aptos" w:hAnsi="Aptos"/>
          <w:sz w:val="23"/>
          <w:szCs w:val="23"/>
        </w:rPr>
      </w:pPr>
      <w:r w:rsidRPr="0008725C">
        <w:rPr>
          <w:rFonts w:ascii="Aptos" w:hAnsi="Aptos"/>
          <w:b/>
          <w:sz w:val="23"/>
          <w:szCs w:val="23"/>
        </w:rPr>
        <w:t>Typical Responsibilities:</w:t>
      </w:r>
      <w:r w:rsidRPr="0008725C">
        <w:rPr>
          <w:rFonts w:ascii="Aptos" w:hAnsi="Aptos"/>
          <w:sz w:val="23"/>
          <w:szCs w:val="23"/>
        </w:rPr>
        <w:t xml:space="preserve"> </w:t>
      </w:r>
    </w:p>
    <w:p w14:paraId="762CDB02" w14:textId="77777777" w:rsidR="00625E32" w:rsidRPr="0008725C" w:rsidRDefault="00625E32" w:rsidP="00625E32">
      <w:pPr>
        <w:pStyle w:val="ListParagraph"/>
        <w:numPr>
          <w:ilvl w:val="0"/>
          <w:numId w:val="18"/>
        </w:numPr>
        <w:spacing w:after="0" w:line="240" w:lineRule="auto"/>
        <w:rPr>
          <w:rFonts w:ascii="Aptos" w:hAnsi="Aptos"/>
          <w:snapToGrid w:val="0"/>
          <w:sz w:val="23"/>
          <w:szCs w:val="23"/>
        </w:rPr>
      </w:pPr>
      <w:r w:rsidRPr="0008725C">
        <w:rPr>
          <w:rFonts w:ascii="Aptos" w:hAnsi="Aptos"/>
          <w:snapToGrid w:val="0"/>
          <w:sz w:val="23"/>
          <w:szCs w:val="23"/>
        </w:rPr>
        <w:t>Performs various manual labor functions such as picking inventory, counting cargo, product and material and hand staging and loading goods; uses manual equipment such as hand truck or pallet jack.</w:t>
      </w:r>
    </w:p>
    <w:p w14:paraId="31DAC3BA" w14:textId="77777777" w:rsidR="00625E32" w:rsidRPr="0008725C" w:rsidRDefault="00625E32" w:rsidP="00625E32">
      <w:pPr>
        <w:pStyle w:val="ListParagraph"/>
        <w:numPr>
          <w:ilvl w:val="0"/>
          <w:numId w:val="18"/>
        </w:numPr>
        <w:spacing w:after="0" w:line="240" w:lineRule="auto"/>
        <w:rPr>
          <w:rFonts w:ascii="Aptos" w:hAnsi="Aptos"/>
          <w:sz w:val="23"/>
          <w:szCs w:val="23"/>
        </w:rPr>
      </w:pPr>
      <w:r w:rsidRPr="0008725C">
        <w:rPr>
          <w:rFonts w:ascii="Aptos" w:hAnsi="Aptos"/>
          <w:sz w:val="23"/>
          <w:szCs w:val="23"/>
        </w:rPr>
        <w:t>Receives, stores, and distributes material, tools, equipment, and products within assigned area.</w:t>
      </w:r>
    </w:p>
    <w:p w14:paraId="309394E8" w14:textId="77777777" w:rsidR="00625E32" w:rsidRPr="0008725C" w:rsidRDefault="00625E32" w:rsidP="00625E32">
      <w:pPr>
        <w:pStyle w:val="ListParagraph"/>
        <w:numPr>
          <w:ilvl w:val="0"/>
          <w:numId w:val="18"/>
        </w:numPr>
        <w:spacing w:after="0" w:line="240" w:lineRule="auto"/>
        <w:rPr>
          <w:rFonts w:ascii="Aptos" w:hAnsi="Aptos"/>
          <w:sz w:val="23"/>
          <w:szCs w:val="23"/>
        </w:rPr>
      </w:pPr>
      <w:r w:rsidRPr="0008725C">
        <w:rPr>
          <w:rFonts w:ascii="Aptos" w:hAnsi="Aptos"/>
          <w:sz w:val="23"/>
          <w:szCs w:val="23"/>
        </w:rPr>
        <w:t xml:space="preserve">Prepares and assembles orders, moves materials and items from receiving or production areas to storage or to other designated areas. </w:t>
      </w:r>
    </w:p>
    <w:p w14:paraId="28C4560F" w14:textId="77777777" w:rsidR="00625E32" w:rsidRPr="0008725C" w:rsidRDefault="00625E32" w:rsidP="00625E32">
      <w:pPr>
        <w:pStyle w:val="ListParagraph"/>
        <w:numPr>
          <w:ilvl w:val="0"/>
          <w:numId w:val="18"/>
        </w:numPr>
        <w:spacing w:after="0" w:line="240" w:lineRule="auto"/>
        <w:rPr>
          <w:rFonts w:ascii="Aptos" w:hAnsi="Aptos"/>
          <w:sz w:val="23"/>
          <w:szCs w:val="23"/>
        </w:rPr>
      </w:pPr>
      <w:r w:rsidRPr="0008725C">
        <w:rPr>
          <w:rFonts w:ascii="Aptos" w:hAnsi="Aptos"/>
          <w:sz w:val="23"/>
          <w:szCs w:val="23"/>
        </w:rPr>
        <w:t xml:space="preserve">Sorts and places materials or items on racks, shelves, pallets or in bins according to predetermined sequence such as size, type, style, color, product code and related characteristics; tend to be more routine or typical.  </w:t>
      </w:r>
    </w:p>
    <w:p w14:paraId="0F2645C2" w14:textId="77777777" w:rsidR="00625E32" w:rsidRPr="0008725C" w:rsidRDefault="00625E32" w:rsidP="00625E32">
      <w:pPr>
        <w:pStyle w:val="ListParagraph"/>
        <w:numPr>
          <w:ilvl w:val="0"/>
          <w:numId w:val="18"/>
        </w:numPr>
        <w:spacing w:after="0" w:line="240" w:lineRule="auto"/>
        <w:rPr>
          <w:rFonts w:ascii="Aptos" w:hAnsi="Aptos"/>
          <w:snapToGrid w:val="0"/>
          <w:sz w:val="23"/>
          <w:szCs w:val="23"/>
        </w:rPr>
      </w:pPr>
      <w:r w:rsidRPr="0008725C">
        <w:rPr>
          <w:rFonts w:ascii="Aptos" w:hAnsi="Aptos"/>
          <w:snapToGrid w:val="0"/>
          <w:sz w:val="23"/>
          <w:szCs w:val="23"/>
        </w:rPr>
        <w:t xml:space="preserve">Operates a forklift once certified and required; operation tends to be more limited or is </w:t>
      </w:r>
      <w:proofErr w:type="gramStart"/>
      <w:r w:rsidRPr="0008725C">
        <w:rPr>
          <w:rFonts w:ascii="Aptos" w:hAnsi="Aptos"/>
          <w:snapToGrid w:val="0"/>
          <w:sz w:val="23"/>
          <w:szCs w:val="23"/>
        </w:rPr>
        <w:t>less</w:t>
      </w:r>
      <w:proofErr w:type="gramEnd"/>
      <w:r w:rsidRPr="0008725C">
        <w:rPr>
          <w:rFonts w:ascii="Aptos" w:hAnsi="Aptos"/>
          <w:snapToGrid w:val="0"/>
          <w:sz w:val="23"/>
          <w:szCs w:val="23"/>
        </w:rPr>
        <w:t xml:space="preserve"> complex operation/movements.</w:t>
      </w:r>
    </w:p>
    <w:p w14:paraId="4A4EE1D1" w14:textId="77777777" w:rsidR="00625E32" w:rsidRPr="0008725C" w:rsidRDefault="00625E32" w:rsidP="00625E32">
      <w:pPr>
        <w:pStyle w:val="ListParagraph"/>
        <w:numPr>
          <w:ilvl w:val="0"/>
          <w:numId w:val="18"/>
        </w:numPr>
        <w:spacing w:after="0" w:line="240" w:lineRule="auto"/>
        <w:rPr>
          <w:rFonts w:ascii="Aptos" w:hAnsi="Aptos"/>
          <w:snapToGrid w:val="0"/>
          <w:sz w:val="23"/>
          <w:szCs w:val="23"/>
        </w:rPr>
      </w:pPr>
      <w:r w:rsidRPr="0008725C">
        <w:rPr>
          <w:rFonts w:ascii="Aptos" w:hAnsi="Aptos"/>
          <w:snapToGrid w:val="0"/>
          <w:sz w:val="23"/>
          <w:szCs w:val="23"/>
        </w:rPr>
        <w:t>Completes or verifies appropriate forms, documents, labels and other information to ensure the accuracy of inventory, monitor and track material and successful receiving and/or delivery of goods; tends to be basic information or standard in nature.</w:t>
      </w:r>
    </w:p>
    <w:p w14:paraId="4F39ED8F" w14:textId="77777777" w:rsidR="00625E32" w:rsidRPr="0008725C" w:rsidRDefault="00625E32" w:rsidP="00625E32">
      <w:pPr>
        <w:pStyle w:val="ListParagraph"/>
        <w:numPr>
          <w:ilvl w:val="0"/>
          <w:numId w:val="18"/>
        </w:numPr>
        <w:spacing w:after="0" w:line="240" w:lineRule="auto"/>
        <w:rPr>
          <w:rFonts w:ascii="Aptos" w:hAnsi="Aptos"/>
          <w:sz w:val="23"/>
          <w:szCs w:val="23"/>
        </w:rPr>
      </w:pPr>
      <w:r w:rsidRPr="0008725C">
        <w:rPr>
          <w:rFonts w:ascii="Aptos" w:hAnsi="Aptos"/>
          <w:sz w:val="23"/>
          <w:szCs w:val="23"/>
        </w:rPr>
        <w:t xml:space="preserve">Operates hand tools to close or open bales, build or tear down crates, and other containers or material; tends to be more predictable packaging.   </w:t>
      </w:r>
    </w:p>
    <w:p w14:paraId="7C5B7098" w14:textId="77777777" w:rsidR="00625E32" w:rsidRPr="0008725C" w:rsidRDefault="00625E32" w:rsidP="00625E32">
      <w:pPr>
        <w:pStyle w:val="ListParagraph"/>
        <w:numPr>
          <w:ilvl w:val="0"/>
          <w:numId w:val="18"/>
        </w:numPr>
        <w:spacing w:after="0" w:line="240" w:lineRule="auto"/>
        <w:rPr>
          <w:rFonts w:ascii="Aptos" w:hAnsi="Aptos"/>
          <w:snapToGrid w:val="0"/>
          <w:sz w:val="23"/>
          <w:szCs w:val="23"/>
        </w:rPr>
      </w:pPr>
      <w:r w:rsidRPr="0008725C">
        <w:rPr>
          <w:rFonts w:ascii="Aptos" w:hAnsi="Aptos"/>
          <w:snapToGrid w:val="0"/>
          <w:sz w:val="23"/>
          <w:szCs w:val="23"/>
        </w:rPr>
        <w:t xml:space="preserve">Ensures compliance with company policies and procedures and a safe and effective work environment.  </w:t>
      </w:r>
    </w:p>
    <w:p w14:paraId="5D2C8E9B" w14:textId="77777777" w:rsidR="00625E32" w:rsidRPr="0008725C" w:rsidRDefault="00625E32" w:rsidP="00625E32">
      <w:pPr>
        <w:pStyle w:val="ListParagraph"/>
        <w:numPr>
          <w:ilvl w:val="0"/>
          <w:numId w:val="18"/>
        </w:numPr>
        <w:spacing w:after="0" w:line="240" w:lineRule="auto"/>
        <w:rPr>
          <w:rFonts w:ascii="Aptos" w:hAnsi="Aptos"/>
          <w:snapToGrid w:val="0"/>
          <w:sz w:val="23"/>
          <w:szCs w:val="23"/>
        </w:rPr>
      </w:pPr>
      <w:r w:rsidRPr="0008725C">
        <w:rPr>
          <w:rFonts w:ascii="Aptos" w:hAnsi="Aptos"/>
          <w:snapToGrid w:val="0"/>
          <w:sz w:val="23"/>
          <w:szCs w:val="23"/>
        </w:rPr>
        <w:t xml:space="preserve">Assists with identifying potential operational or service concerns, notifies appropriate co-workers and assists with resolving.  </w:t>
      </w:r>
    </w:p>
    <w:p w14:paraId="2EE4698D" w14:textId="77777777" w:rsidR="00625E32" w:rsidRPr="0008725C" w:rsidRDefault="00625E32" w:rsidP="00625E32">
      <w:pPr>
        <w:pStyle w:val="ListParagraph"/>
        <w:numPr>
          <w:ilvl w:val="0"/>
          <w:numId w:val="18"/>
        </w:numPr>
        <w:spacing w:after="0" w:line="240" w:lineRule="auto"/>
        <w:rPr>
          <w:rFonts w:ascii="Aptos" w:hAnsi="Aptos"/>
          <w:snapToGrid w:val="0"/>
          <w:sz w:val="23"/>
          <w:szCs w:val="23"/>
        </w:rPr>
      </w:pPr>
      <w:r w:rsidRPr="0008725C">
        <w:rPr>
          <w:rFonts w:ascii="Aptos" w:hAnsi="Aptos"/>
          <w:snapToGrid w:val="0"/>
          <w:sz w:val="23"/>
          <w:szCs w:val="23"/>
        </w:rPr>
        <w:lastRenderedPageBreak/>
        <w:t>Performs various warehouse maintenance tasks, including sweeping floors, cleaning docks, staging, packing, racking and related storage areas, proper storing equipment, basic preventative maintenance and related tasks.</w:t>
      </w:r>
    </w:p>
    <w:p w14:paraId="244C8F5D" w14:textId="77777777" w:rsidR="00625E32" w:rsidRPr="0008725C" w:rsidRDefault="00625E32" w:rsidP="00625E32">
      <w:pPr>
        <w:pStyle w:val="ListParagraph"/>
        <w:numPr>
          <w:ilvl w:val="0"/>
          <w:numId w:val="18"/>
        </w:numPr>
        <w:spacing w:after="0" w:line="240" w:lineRule="auto"/>
        <w:rPr>
          <w:rFonts w:ascii="Aptos" w:hAnsi="Aptos"/>
          <w:snapToGrid w:val="0"/>
          <w:sz w:val="23"/>
          <w:szCs w:val="23"/>
        </w:rPr>
      </w:pPr>
      <w:proofErr w:type="gramStart"/>
      <w:r w:rsidRPr="0008725C">
        <w:rPr>
          <w:rFonts w:ascii="Aptos" w:hAnsi="Aptos"/>
          <w:snapToGrid w:val="0"/>
          <w:sz w:val="23"/>
          <w:szCs w:val="23"/>
        </w:rPr>
        <w:t>Develops and maintains excellent customer service to internal and external customers at all times</w:t>
      </w:r>
      <w:proofErr w:type="gramEnd"/>
      <w:r w:rsidRPr="0008725C">
        <w:rPr>
          <w:rFonts w:ascii="Aptos" w:hAnsi="Aptos"/>
          <w:snapToGrid w:val="0"/>
          <w:sz w:val="23"/>
          <w:szCs w:val="23"/>
        </w:rPr>
        <w:t>, such as working collaboratively, providing timely communications and instruction and assisting with operations as necessary.</w:t>
      </w:r>
      <w:r w:rsidRPr="0008725C">
        <w:rPr>
          <w:rFonts w:ascii="Aptos" w:hAnsi="Aptos"/>
          <w:sz w:val="23"/>
          <w:szCs w:val="23"/>
        </w:rPr>
        <w:t xml:space="preserve"> </w:t>
      </w:r>
    </w:p>
    <w:p w14:paraId="4910D3EE" w14:textId="7C0C3946" w:rsidR="00625E32" w:rsidRPr="0008725C" w:rsidRDefault="00625E32" w:rsidP="00625E32">
      <w:pPr>
        <w:pStyle w:val="ListParagraph"/>
        <w:numPr>
          <w:ilvl w:val="0"/>
          <w:numId w:val="18"/>
        </w:numPr>
        <w:spacing w:after="0" w:line="240" w:lineRule="auto"/>
        <w:rPr>
          <w:rFonts w:ascii="Aptos" w:hAnsi="Aptos"/>
          <w:snapToGrid w:val="0"/>
          <w:sz w:val="23"/>
          <w:szCs w:val="23"/>
        </w:rPr>
      </w:pPr>
      <w:r w:rsidRPr="0008725C">
        <w:rPr>
          <w:rFonts w:ascii="Aptos" w:hAnsi="Aptos"/>
          <w:sz w:val="23"/>
          <w:szCs w:val="23"/>
        </w:rPr>
        <w:t>Performs other duties as assigned.</w:t>
      </w:r>
    </w:p>
    <w:p w14:paraId="23F97F8C" w14:textId="77777777" w:rsidR="001E021A" w:rsidRPr="0008725C" w:rsidRDefault="001E021A" w:rsidP="001E021A">
      <w:pPr>
        <w:pStyle w:val="Header"/>
        <w:tabs>
          <w:tab w:val="left" w:pos="6480"/>
        </w:tabs>
        <w:ind w:left="720"/>
        <w:rPr>
          <w:rFonts w:ascii="Aptos" w:hAnsi="Aptos" w:cs="Arial"/>
          <w:bCs/>
          <w:sz w:val="23"/>
          <w:szCs w:val="23"/>
        </w:rPr>
      </w:pPr>
    </w:p>
    <w:p w14:paraId="359EDCA6" w14:textId="77777777" w:rsidR="00B461E6" w:rsidRPr="0008725C" w:rsidRDefault="006E2722" w:rsidP="00F105CE">
      <w:pPr>
        <w:spacing w:after="0" w:line="240" w:lineRule="auto"/>
        <w:rPr>
          <w:rFonts w:ascii="Aptos" w:hAnsi="Aptos"/>
          <w:b/>
          <w:sz w:val="23"/>
          <w:szCs w:val="23"/>
        </w:rPr>
      </w:pPr>
      <w:r w:rsidRPr="0008725C">
        <w:rPr>
          <w:rFonts w:ascii="Aptos" w:hAnsi="Aptos"/>
          <w:b/>
          <w:sz w:val="23"/>
          <w:szCs w:val="23"/>
        </w:rPr>
        <w:t xml:space="preserve">Requirements:   </w:t>
      </w:r>
    </w:p>
    <w:p w14:paraId="4FF47127" w14:textId="4DB13CE3" w:rsidR="00625E32" w:rsidRPr="0008725C" w:rsidRDefault="00E02E36" w:rsidP="00625E32">
      <w:pPr>
        <w:pStyle w:val="ListParagraph"/>
        <w:numPr>
          <w:ilvl w:val="0"/>
          <w:numId w:val="19"/>
        </w:numPr>
        <w:spacing w:after="0" w:line="240" w:lineRule="auto"/>
        <w:rPr>
          <w:rFonts w:ascii="Aptos" w:hAnsi="Aptos"/>
          <w:sz w:val="23"/>
          <w:szCs w:val="23"/>
        </w:rPr>
      </w:pPr>
      <w:r w:rsidRPr="0008725C">
        <w:rPr>
          <w:rFonts w:ascii="Aptos" w:hAnsi="Aptos"/>
          <w:sz w:val="23"/>
          <w:szCs w:val="23"/>
        </w:rPr>
        <w:t>Responds</w:t>
      </w:r>
      <w:r w:rsidR="00625E32" w:rsidRPr="0008725C">
        <w:rPr>
          <w:rFonts w:ascii="Aptos" w:hAnsi="Aptos"/>
          <w:sz w:val="23"/>
          <w:szCs w:val="23"/>
        </w:rPr>
        <w:t xml:space="preserve"> promptly and professionally to customer needs. </w:t>
      </w:r>
    </w:p>
    <w:p w14:paraId="6FA5D063" w14:textId="69BA1C27" w:rsidR="00625E32" w:rsidRPr="0008725C" w:rsidRDefault="00E02E36" w:rsidP="00625E32">
      <w:pPr>
        <w:pStyle w:val="ListParagraph"/>
        <w:numPr>
          <w:ilvl w:val="0"/>
          <w:numId w:val="19"/>
        </w:numPr>
        <w:spacing w:after="0" w:line="240" w:lineRule="auto"/>
        <w:rPr>
          <w:rFonts w:ascii="Aptos" w:hAnsi="Aptos"/>
          <w:sz w:val="23"/>
          <w:szCs w:val="23"/>
        </w:rPr>
      </w:pPr>
      <w:r w:rsidRPr="0008725C">
        <w:rPr>
          <w:rFonts w:ascii="Aptos" w:hAnsi="Aptos"/>
          <w:sz w:val="23"/>
          <w:szCs w:val="23"/>
        </w:rPr>
        <w:t>Ability to r</w:t>
      </w:r>
      <w:r w:rsidR="00625E32" w:rsidRPr="0008725C">
        <w:rPr>
          <w:rFonts w:ascii="Aptos" w:hAnsi="Aptos"/>
          <w:sz w:val="23"/>
          <w:szCs w:val="23"/>
        </w:rPr>
        <w:t>ead, comprehend</w:t>
      </w:r>
      <w:r w:rsidRPr="0008725C">
        <w:rPr>
          <w:rFonts w:ascii="Aptos" w:hAnsi="Aptos"/>
          <w:sz w:val="23"/>
          <w:szCs w:val="23"/>
        </w:rPr>
        <w:t xml:space="preserve"> and complete</w:t>
      </w:r>
      <w:r w:rsidR="00625E32" w:rsidRPr="0008725C">
        <w:rPr>
          <w:rFonts w:ascii="Aptos" w:hAnsi="Aptos"/>
          <w:sz w:val="23"/>
          <w:szCs w:val="23"/>
        </w:rPr>
        <w:t xml:space="preserve"> basic checklists, forms or other related documents.  </w:t>
      </w:r>
    </w:p>
    <w:p w14:paraId="47386365" w14:textId="5EEEF655" w:rsidR="00625E32" w:rsidRPr="0008725C" w:rsidRDefault="00E02E36" w:rsidP="00625E32">
      <w:pPr>
        <w:pStyle w:val="ListParagraph"/>
        <w:numPr>
          <w:ilvl w:val="0"/>
          <w:numId w:val="19"/>
        </w:numPr>
        <w:spacing w:after="0" w:line="240" w:lineRule="auto"/>
        <w:rPr>
          <w:rFonts w:ascii="Aptos" w:hAnsi="Aptos"/>
          <w:sz w:val="23"/>
          <w:szCs w:val="23"/>
        </w:rPr>
      </w:pPr>
      <w:r w:rsidRPr="0008725C">
        <w:rPr>
          <w:rFonts w:ascii="Aptos" w:hAnsi="Aptos"/>
          <w:sz w:val="23"/>
          <w:szCs w:val="23"/>
        </w:rPr>
        <w:t>Ability to perform</w:t>
      </w:r>
      <w:r w:rsidR="00625E32" w:rsidRPr="0008725C">
        <w:rPr>
          <w:rFonts w:ascii="Aptos" w:hAnsi="Aptos"/>
          <w:sz w:val="23"/>
          <w:szCs w:val="23"/>
        </w:rPr>
        <w:t xml:space="preserve"> in a team environment.  </w:t>
      </w:r>
    </w:p>
    <w:p w14:paraId="0577F56D" w14:textId="46097762" w:rsidR="00625E32" w:rsidRPr="0008725C" w:rsidRDefault="00E02E36" w:rsidP="00D15D1B">
      <w:pPr>
        <w:pStyle w:val="ListParagraph"/>
        <w:numPr>
          <w:ilvl w:val="0"/>
          <w:numId w:val="19"/>
        </w:numPr>
        <w:spacing w:after="0" w:line="240" w:lineRule="auto"/>
        <w:rPr>
          <w:rFonts w:ascii="Aptos" w:hAnsi="Aptos"/>
          <w:sz w:val="23"/>
          <w:szCs w:val="23"/>
        </w:rPr>
      </w:pPr>
      <w:r w:rsidRPr="0008725C">
        <w:rPr>
          <w:rFonts w:ascii="Aptos" w:hAnsi="Aptos"/>
          <w:sz w:val="23"/>
          <w:szCs w:val="23"/>
        </w:rPr>
        <w:t>Capable of o</w:t>
      </w:r>
      <w:r w:rsidR="00625E32" w:rsidRPr="0008725C">
        <w:rPr>
          <w:rFonts w:ascii="Aptos" w:hAnsi="Aptos"/>
          <w:sz w:val="23"/>
          <w:szCs w:val="23"/>
        </w:rPr>
        <w:t>perating hand and power tools</w:t>
      </w:r>
      <w:r w:rsidRPr="0008725C">
        <w:rPr>
          <w:rFonts w:ascii="Aptos" w:hAnsi="Aptos"/>
          <w:sz w:val="23"/>
          <w:szCs w:val="23"/>
        </w:rPr>
        <w:t xml:space="preserve"> and performing</w:t>
      </w:r>
      <w:r w:rsidR="00625E32" w:rsidRPr="0008725C">
        <w:rPr>
          <w:rFonts w:ascii="Aptos" w:hAnsi="Aptos"/>
          <w:sz w:val="23"/>
          <w:szCs w:val="23"/>
        </w:rPr>
        <w:t xml:space="preserve"> manual tasks.</w:t>
      </w:r>
    </w:p>
    <w:p w14:paraId="660F0EB8" w14:textId="1F52A109" w:rsidR="00625E32" w:rsidRPr="0008725C" w:rsidRDefault="00E02E36" w:rsidP="00625E32">
      <w:pPr>
        <w:pStyle w:val="ListParagraph"/>
        <w:numPr>
          <w:ilvl w:val="0"/>
          <w:numId w:val="19"/>
        </w:numPr>
        <w:spacing w:after="0" w:line="240" w:lineRule="auto"/>
        <w:rPr>
          <w:rFonts w:ascii="Aptos" w:hAnsi="Aptos"/>
          <w:sz w:val="23"/>
          <w:szCs w:val="23"/>
        </w:rPr>
      </w:pPr>
      <w:r w:rsidRPr="0008725C">
        <w:rPr>
          <w:rFonts w:ascii="Aptos" w:hAnsi="Aptos"/>
          <w:sz w:val="23"/>
          <w:szCs w:val="23"/>
        </w:rPr>
        <w:t>Follows</w:t>
      </w:r>
      <w:r w:rsidR="00625E32" w:rsidRPr="0008725C">
        <w:rPr>
          <w:rFonts w:ascii="Aptos" w:hAnsi="Aptos"/>
          <w:sz w:val="23"/>
          <w:szCs w:val="23"/>
        </w:rPr>
        <w:t xml:space="preserve"> safety policies and procedures.</w:t>
      </w:r>
    </w:p>
    <w:p w14:paraId="6AB4848E" w14:textId="77777777" w:rsidR="00625E32" w:rsidRPr="0008725C" w:rsidRDefault="00625E32" w:rsidP="00625E32">
      <w:pPr>
        <w:pStyle w:val="ListParagraph"/>
        <w:numPr>
          <w:ilvl w:val="0"/>
          <w:numId w:val="19"/>
        </w:numPr>
        <w:spacing w:after="0" w:line="240" w:lineRule="auto"/>
        <w:rPr>
          <w:rFonts w:ascii="Aptos" w:hAnsi="Aptos"/>
          <w:sz w:val="23"/>
          <w:szCs w:val="23"/>
        </w:rPr>
      </w:pPr>
      <w:r w:rsidRPr="0008725C">
        <w:rPr>
          <w:rFonts w:ascii="Aptos" w:hAnsi="Aptos"/>
          <w:sz w:val="23"/>
          <w:szCs w:val="23"/>
        </w:rPr>
        <w:t>Basic proficiency in operating a computer.</w:t>
      </w:r>
    </w:p>
    <w:p w14:paraId="2A4E2204" w14:textId="77777777" w:rsidR="00625E32" w:rsidRPr="0008725C" w:rsidRDefault="00625E32" w:rsidP="00625E32">
      <w:pPr>
        <w:pStyle w:val="ListParagraph"/>
        <w:numPr>
          <w:ilvl w:val="0"/>
          <w:numId w:val="19"/>
        </w:numPr>
        <w:spacing w:after="0" w:line="240" w:lineRule="auto"/>
        <w:rPr>
          <w:rFonts w:ascii="Aptos" w:hAnsi="Aptos"/>
          <w:sz w:val="23"/>
          <w:szCs w:val="23"/>
        </w:rPr>
      </w:pPr>
      <w:r w:rsidRPr="0008725C">
        <w:rPr>
          <w:rFonts w:ascii="Aptos" w:hAnsi="Aptos"/>
          <w:sz w:val="23"/>
          <w:szCs w:val="23"/>
        </w:rPr>
        <w:t xml:space="preserve">Ability to become forklift certified, when required.  </w:t>
      </w:r>
    </w:p>
    <w:p w14:paraId="111543A9" w14:textId="77777777" w:rsidR="00531215" w:rsidRPr="0008725C" w:rsidRDefault="00531215" w:rsidP="00531215">
      <w:pPr>
        <w:spacing w:after="0" w:line="240" w:lineRule="auto"/>
        <w:ind w:left="360" w:firstLine="360"/>
        <w:jc w:val="both"/>
        <w:rPr>
          <w:rFonts w:ascii="Aptos" w:hAnsi="Aptos"/>
          <w:b/>
          <w:sz w:val="23"/>
          <w:szCs w:val="23"/>
        </w:rPr>
      </w:pPr>
    </w:p>
    <w:p w14:paraId="76567A11" w14:textId="6AD539BF" w:rsidR="00531215" w:rsidRPr="0008725C" w:rsidRDefault="00531215" w:rsidP="00531215">
      <w:pPr>
        <w:spacing w:after="0" w:line="240" w:lineRule="auto"/>
        <w:ind w:left="360" w:firstLine="360"/>
        <w:jc w:val="both"/>
        <w:rPr>
          <w:rFonts w:ascii="Aptos" w:hAnsi="Aptos"/>
          <w:b/>
          <w:sz w:val="23"/>
          <w:szCs w:val="23"/>
        </w:rPr>
      </w:pPr>
      <w:r w:rsidRPr="0008725C">
        <w:rPr>
          <w:rFonts w:ascii="Aptos" w:hAnsi="Aptos"/>
          <w:b/>
          <w:sz w:val="23"/>
          <w:szCs w:val="23"/>
        </w:rPr>
        <w:t>Minimum:</w:t>
      </w:r>
    </w:p>
    <w:p w14:paraId="71F066F2" w14:textId="77777777" w:rsidR="00531215" w:rsidRPr="0008725C" w:rsidRDefault="00531215" w:rsidP="00531215">
      <w:pPr>
        <w:pStyle w:val="ListParagraph"/>
        <w:numPr>
          <w:ilvl w:val="0"/>
          <w:numId w:val="17"/>
        </w:numPr>
        <w:rPr>
          <w:rFonts w:ascii="Aptos" w:hAnsi="Aptos"/>
          <w:sz w:val="23"/>
          <w:szCs w:val="23"/>
        </w:rPr>
      </w:pPr>
      <w:r w:rsidRPr="0008725C">
        <w:rPr>
          <w:rFonts w:ascii="Aptos" w:hAnsi="Aptos"/>
          <w:sz w:val="23"/>
          <w:szCs w:val="23"/>
        </w:rPr>
        <w:t xml:space="preserve">High school diploma or GED. </w:t>
      </w:r>
    </w:p>
    <w:p w14:paraId="57754DC9" w14:textId="5C2DD8BA" w:rsidR="00531215" w:rsidRPr="0008725C" w:rsidRDefault="00E02E36" w:rsidP="00531215">
      <w:pPr>
        <w:pStyle w:val="ListParagraph"/>
        <w:numPr>
          <w:ilvl w:val="0"/>
          <w:numId w:val="17"/>
        </w:numPr>
        <w:rPr>
          <w:rFonts w:ascii="Aptos" w:hAnsi="Aptos"/>
          <w:sz w:val="23"/>
          <w:szCs w:val="23"/>
        </w:rPr>
      </w:pPr>
      <w:r w:rsidRPr="0008725C">
        <w:rPr>
          <w:rFonts w:ascii="Aptos" w:hAnsi="Aptos" w:cs="Arial"/>
          <w:sz w:val="23"/>
          <w:szCs w:val="23"/>
        </w:rPr>
        <w:t xml:space="preserve">Forklift Certification </w:t>
      </w:r>
      <w:proofErr w:type="gramStart"/>
      <w:r w:rsidRPr="0008725C">
        <w:rPr>
          <w:rFonts w:ascii="Aptos" w:hAnsi="Aptos" w:cs="Arial"/>
          <w:sz w:val="23"/>
          <w:szCs w:val="23"/>
        </w:rPr>
        <w:t>typically</w:t>
      </w:r>
      <w:proofErr w:type="gramEnd"/>
      <w:r w:rsidRPr="0008725C">
        <w:rPr>
          <w:rFonts w:ascii="Aptos" w:hAnsi="Aptos" w:cs="Arial"/>
          <w:sz w:val="23"/>
          <w:szCs w:val="23"/>
        </w:rPr>
        <w:t xml:space="preserve"> required in most operations within 3 to 6 months of hire.</w:t>
      </w:r>
    </w:p>
    <w:p w14:paraId="5F706C9E" w14:textId="77777777" w:rsidR="00531215" w:rsidRPr="0008725C" w:rsidRDefault="00531215" w:rsidP="00531215">
      <w:pPr>
        <w:spacing w:after="0" w:line="240" w:lineRule="auto"/>
        <w:ind w:left="360" w:firstLine="360"/>
        <w:jc w:val="both"/>
        <w:rPr>
          <w:rFonts w:ascii="Aptos" w:hAnsi="Aptos"/>
          <w:b/>
          <w:sz w:val="23"/>
          <w:szCs w:val="23"/>
        </w:rPr>
      </w:pPr>
      <w:r w:rsidRPr="0008725C">
        <w:rPr>
          <w:rFonts w:ascii="Aptos" w:hAnsi="Aptos"/>
          <w:b/>
          <w:sz w:val="23"/>
          <w:szCs w:val="23"/>
        </w:rPr>
        <w:t>Preferred:</w:t>
      </w:r>
    </w:p>
    <w:p w14:paraId="1218D836" w14:textId="77777777" w:rsidR="00E02E36" w:rsidRPr="0008725C" w:rsidRDefault="00E02E36" w:rsidP="00E02E36">
      <w:pPr>
        <w:pStyle w:val="ListParagraph"/>
        <w:numPr>
          <w:ilvl w:val="0"/>
          <w:numId w:val="16"/>
        </w:numPr>
        <w:rPr>
          <w:rFonts w:ascii="Aptos" w:hAnsi="Aptos"/>
          <w:sz w:val="23"/>
          <w:szCs w:val="23"/>
        </w:rPr>
      </w:pPr>
      <w:r w:rsidRPr="0008725C">
        <w:rPr>
          <w:rFonts w:ascii="Aptos" w:hAnsi="Aptos"/>
          <w:sz w:val="23"/>
          <w:szCs w:val="23"/>
        </w:rPr>
        <w:t>Valid state issued driver's license.</w:t>
      </w:r>
    </w:p>
    <w:p w14:paraId="4CACA231" w14:textId="6BD96FD3" w:rsidR="00D90E8D" w:rsidRPr="0008725C" w:rsidRDefault="00E02E36" w:rsidP="005D7A3C">
      <w:pPr>
        <w:pStyle w:val="ListParagraph"/>
        <w:numPr>
          <w:ilvl w:val="0"/>
          <w:numId w:val="16"/>
        </w:numPr>
        <w:spacing w:after="0" w:line="240" w:lineRule="auto"/>
        <w:rPr>
          <w:rFonts w:ascii="Aptos" w:hAnsi="Aptos"/>
          <w:b/>
          <w:sz w:val="23"/>
          <w:szCs w:val="23"/>
        </w:rPr>
      </w:pPr>
      <w:r w:rsidRPr="0008725C">
        <w:rPr>
          <w:rFonts w:ascii="Aptos" w:hAnsi="Aptos"/>
          <w:sz w:val="23"/>
          <w:szCs w:val="23"/>
        </w:rPr>
        <w:t>Forklift Certification.</w:t>
      </w:r>
    </w:p>
    <w:p w14:paraId="61F07F8B" w14:textId="77777777" w:rsidR="00E02E36" w:rsidRPr="0008725C" w:rsidRDefault="00E02E36" w:rsidP="00D90E8D">
      <w:pPr>
        <w:rPr>
          <w:rFonts w:ascii="Aptos" w:hAnsi="Aptos"/>
          <w:b/>
          <w:sz w:val="23"/>
          <w:szCs w:val="23"/>
        </w:rPr>
      </w:pPr>
    </w:p>
    <w:p w14:paraId="100F3CF8" w14:textId="4B19D8C9" w:rsidR="006E2722" w:rsidRPr="0008725C" w:rsidRDefault="00171FDC" w:rsidP="00D90E8D">
      <w:pPr>
        <w:rPr>
          <w:rFonts w:ascii="Aptos" w:hAnsi="Aptos"/>
          <w:sz w:val="23"/>
          <w:szCs w:val="23"/>
        </w:rPr>
      </w:pPr>
      <w:r w:rsidRPr="0008725C">
        <w:rPr>
          <w:rFonts w:ascii="Aptos" w:hAnsi="Aptos"/>
          <w:b/>
          <w:sz w:val="23"/>
          <w:szCs w:val="23"/>
        </w:rPr>
        <w:t>Travel:</w:t>
      </w:r>
      <w:r w:rsidR="00896D74" w:rsidRPr="0008725C">
        <w:rPr>
          <w:rFonts w:ascii="Aptos" w:hAnsi="Aptos"/>
          <w:b/>
          <w:sz w:val="23"/>
          <w:szCs w:val="23"/>
        </w:rPr>
        <w:t xml:space="preserve"> </w:t>
      </w:r>
      <w:proofErr w:type="gramStart"/>
      <w:r w:rsidR="00E02E36" w:rsidRPr="0008725C">
        <w:rPr>
          <w:rFonts w:ascii="Aptos" w:hAnsi="Aptos"/>
          <w:sz w:val="23"/>
          <w:szCs w:val="23"/>
        </w:rPr>
        <w:t>Typically</w:t>
      </w:r>
      <w:proofErr w:type="gramEnd"/>
      <w:r w:rsidR="00E02E36" w:rsidRPr="0008725C">
        <w:rPr>
          <w:rFonts w:ascii="Aptos" w:hAnsi="Aptos"/>
          <w:sz w:val="23"/>
          <w:szCs w:val="23"/>
        </w:rPr>
        <w:t xml:space="preserve"> not required.</w:t>
      </w:r>
    </w:p>
    <w:p w14:paraId="1C96B833" w14:textId="77777777" w:rsidR="0008725C" w:rsidRPr="0008725C" w:rsidRDefault="0008725C" w:rsidP="0008725C">
      <w:pPr>
        <w:pStyle w:val="Default"/>
        <w:rPr>
          <w:sz w:val="23"/>
          <w:szCs w:val="23"/>
        </w:rPr>
      </w:pPr>
      <w:r w:rsidRPr="0008725C">
        <w:rPr>
          <w:sz w:val="23"/>
          <w:szCs w:val="23"/>
        </w:rPr>
        <w:t xml:space="preserve">WHAT DO WE HAVE TO OFFER? </w:t>
      </w:r>
    </w:p>
    <w:p w14:paraId="5D252FED" w14:textId="77777777" w:rsidR="0008725C" w:rsidRPr="0008725C" w:rsidRDefault="0008725C" w:rsidP="0008725C">
      <w:pPr>
        <w:pStyle w:val="Default"/>
        <w:rPr>
          <w:sz w:val="23"/>
          <w:szCs w:val="23"/>
        </w:rPr>
      </w:pPr>
      <w:r w:rsidRPr="0008725C">
        <w:rPr>
          <w:sz w:val="23"/>
          <w:szCs w:val="23"/>
        </w:rPr>
        <w:t xml:space="preserve">With a genuine culture of recognition, we want our employees to grow, develop and be part of our journey. We offer a benefits package with a focus on your wellbeing. This includes: </w:t>
      </w:r>
    </w:p>
    <w:p w14:paraId="76AC8829" w14:textId="77777777" w:rsidR="0008725C" w:rsidRPr="0008725C" w:rsidRDefault="0008725C" w:rsidP="0008725C">
      <w:pPr>
        <w:pStyle w:val="Default"/>
        <w:spacing w:after="14"/>
        <w:rPr>
          <w:sz w:val="23"/>
          <w:szCs w:val="23"/>
        </w:rPr>
      </w:pPr>
      <w:r w:rsidRPr="0008725C">
        <w:rPr>
          <w:sz w:val="23"/>
          <w:szCs w:val="23"/>
        </w:rPr>
        <w:t xml:space="preserve">• Outstanding benefits for </w:t>
      </w:r>
      <w:proofErr w:type="gramStart"/>
      <w:r w:rsidRPr="0008725C">
        <w:rPr>
          <w:sz w:val="23"/>
          <w:szCs w:val="23"/>
        </w:rPr>
        <w:t>employee</w:t>
      </w:r>
      <w:proofErr w:type="gramEnd"/>
      <w:r w:rsidRPr="0008725C">
        <w:rPr>
          <w:sz w:val="23"/>
          <w:szCs w:val="23"/>
        </w:rPr>
        <w:t xml:space="preserve"> and family including multiple health plans (company contribution to health savings account), prescription, dental and vision coverage. </w:t>
      </w:r>
    </w:p>
    <w:p w14:paraId="53F090C4" w14:textId="77777777" w:rsidR="0008725C" w:rsidRPr="0008725C" w:rsidRDefault="0008725C" w:rsidP="0008725C">
      <w:pPr>
        <w:pStyle w:val="Default"/>
        <w:spacing w:after="14"/>
        <w:rPr>
          <w:sz w:val="23"/>
          <w:szCs w:val="23"/>
        </w:rPr>
      </w:pPr>
      <w:r w:rsidRPr="0008725C">
        <w:rPr>
          <w:sz w:val="23"/>
          <w:szCs w:val="23"/>
        </w:rPr>
        <w:t xml:space="preserve">• Company paid life insurance, accident insurance, short- and long-term disability coverage and employee assistance plan. </w:t>
      </w:r>
    </w:p>
    <w:p w14:paraId="4EEEA36B" w14:textId="77777777" w:rsidR="0008725C" w:rsidRPr="0008725C" w:rsidRDefault="0008725C" w:rsidP="0008725C">
      <w:pPr>
        <w:pStyle w:val="Default"/>
        <w:spacing w:after="14"/>
        <w:rPr>
          <w:sz w:val="23"/>
          <w:szCs w:val="23"/>
        </w:rPr>
      </w:pPr>
      <w:r w:rsidRPr="0008725C">
        <w:rPr>
          <w:sz w:val="23"/>
          <w:szCs w:val="23"/>
        </w:rPr>
        <w:t xml:space="preserve">• Voluntary benefits including additional life insurance, AD&amp;D coverage, buy-up short- and long-term disability, critical illness, identify theft &amp; legal plan. </w:t>
      </w:r>
    </w:p>
    <w:p w14:paraId="34000F25" w14:textId="77777777" w:rsidR="0008725C" w:rsidRPr="0008725C" w:rsidRDefault="0008725C" w:rsidP="0008725C">
      <w:pPr>
        <w:pStyle w:val="Default"/>
        <w:spacing w:after="14"/>
        <w:rPr>
          <w:sz w:val="23"/>
          <w:szCs w:val="23"/>
        </w:rPr>
      </w:pPr>
      <w:r w:rsidRPr="0008725C">
        <w:rPr>
          <w:sz w:val="23"/>
          <w:szCs w:val="23"/>
        </w:rPr>
        <w:t xml:space="preserve">• 401(k) with company match. </w:t>
      </w:r>
    </w:p>
    <w:p w14:paraId="0151DF07" w14:textId="77777777" w:rsidR="0008725C" w:rsidRPr="0008725C" w:rsidRDefault="0008725C" w:rsidP="0008725C">
      <w:pPr>
        <w:pStyle w:val="Default"/>
        <w:spacing w:after="14"/>
        <w:rPr>
          <w:sz w:val="23"/>
          <w:szCs w:val="23"/>
        </w:rPr>
      </w:pPr>
      <w:r w:rsidRPr="0008725C">
        <w:rPr>
          <w:sz w:val="23"/>
          <w:szCs w:val="23"/>
        </w:rPr>
        <w:t xml:space="preserve">• Flexible Paid Time Off programs including company paid holidays. </w:t>
      </w:r>
    </w:p>
    <w:p w14:paraId="3CE5C830" w14:textId="77777777" w:rsidR="0008725C" w:rsidRPr="0008725C" w:rsidRDefault="0008725C" w:rsidP="0008725C">
      <w:pPr>
        <w:pStyle w:val="Default"/>
        <w:rPr>
          <w:sz w:val="23"/>
          <w:szCs w:val="23"/>
        </w:rPr>
      </w:pPr>
      <w:r w:rsidRPr="0008725C">
        <w:rPr>
          <w:sz w:val="23"/>
          <w:szCs w:val="23"/>
        </w:rPr>
        <w:t xml:space="preserve">• Tuition reimbursement program. </w:t>
      </w:r>
    </w:p>
    <w:p w14:paraId="563DBF91" w14:textId="77777777" w:rsidR="0008725C" w:rsidRPr="0008725C" w:rsidRDefault="0008725C" w:rsidP="0008725C">
      <w:pPr>
        <w:pStyle w:val="Default"/>
        <w:rPr>
          <w:sz w:val="23"/>
          <w:szCs w:val="23"/>
        </w:rPr>
      </w:pPr>
    </w:p>
    <w:p w14:paraId="19EAF2B9" w14:textId="77777777" w:rsidR="0008725C" w:rsidRPr="0008725C" w:rsidRDefault="0008725C" w:rsidP="0008725C">
      <w:pPr>
        <w:pStyle w:val="Default"/>
        <w:rPr>
          <w:sz w:val="23"/>
          <w:szCs w:val="23"/>
        </w:rPr>
      </w:pPr>
      <w:r w:rsidRPr="0008725C">
        <w:rPr>
          <w:sz w:val="23"/>
          <w:szCs w:val="23"/>
        </w:rPr>
        <w:t xml:space="preserve">ABOUT TOMORROW </w:t>
      </w:r>
    </w:p>
    <w:p w14:paraId="656E5CE6" w14:textId="77777777" w:rsidR="0008725C" w:rsidRPr="0008725C" w:rsidRDefault="0008725C" w:rsidP="0008725C">
      <w:pPr>
        <w:pStyle w:val="Default"/>
        <w:rPr>
          <w:sz w:val="23"/>
          <w:szCs w:val="23"/>
        </w:rPr>
      </w:pPr>
      <w:r w:rsidRPr="0008725C">
        <w:rPr>
          <w:sz w:val="23"/>
          <w:szCs w:val="23"/>
        </w:rPr>
        <w:t xml:space="preserve">We value your professional and personal growth.  We value your professional and personal growth. That’s why we share plenty of career opportunities for you to thrive within CEVA Government Services. This role can be the first step on your career path with us. You can stay in the </w:t>
      </w:r>
      <w:proofErr w:type="gramStart"/>
      <w:r w:rsidRPr="0008725C">
        <w:rPr>
          <w:sz w:val="23"/>
          <w:szCs w:val="23"/>
        </w:rPr>
        <w:t>same job</w:t>
      </w:r>
      <w:proofErr w:type="gramEnd"/>
      <w:r w:rsidRPr="0008725C">
        <w:rPr>
          <w:sz w:val="23"/>
          <w:szCs w:val="23"/>
        </w:rPr>
        <w:t xml:space="preserve"> family, find a new family to grow </w:t>
      </w:r>
      <w:proofErr w:type="gramStart"/>
      <w:r w:rsidRPr="0008725C">
        <w:rPr>
          <w:sz w:val="23"/>
          <w:szCs w:val="23"/>
        </w:rPr>
        <w:t>in</w:t>
      </w:r>
      <w:proofErr w:type="gramEnd"/>
      <w:r w:rsidRPr="0008725C">
        <w:rPr>
          <w:sz w:val="23"/>
          <w:szCs w:val="23"/>
        </w:rPr>
        <w:t xml:space="preserve"> (an almost limitless number of options) or find your own path. Join CEVA Government Services for a challenging and rewarding career. </w:t>
      </w:r>
    </w:p>
    <w:p w14:paraId="55EEDE83" w14:textId="77777777" w:rsidR="0008725C" w:rsidRPr="0008725C" w:rsidRDefault="0008725C" w:rsidP="0008725C">
      <w:pPr>
        <w:pStyle w:val="Default"/>
        <w:rPr>
          <w:sz w:val="23"/>
          <w:szCs w:val="23"/>
        </w:rPr>
      </w:pPr>
      <w:r w:rsidRPr="0008725C">
        <w:rPr>
          <w:sz w:val="23"/>
          <w:szCs w:val="23"/>
        </w:rPr>
        <w:lastRenderedPageBreak/>
        <w:t xml:space="preserve">Please note: Legitimate CEVA Government Services recruitment processes include communication with candidates through recognized professional networks, such as LinkedIn or via an official company email address: firstname.lastname@cevags.com. We recommend that you do not respond to unsolicited business propositions and/or offers from people with whom you are unfamiliar. </w:t>
      </w:r>
    </w:p>
    <w:p w14:paraId="47DB2433" w14:textId="77777777" w:rsidR="0008725C" w:rsidRPr="0008725C" w:rsidRDefault="0008725C" w:rsidP="0008725C">
      <w:pPr>
        <w:pStyle w:val="Default"/>
        <w:rPr>
          <w:sz w:val="23"/>
          <w:szCs w:val="23"/>
        </w:rPr>
      </w:pPr>
      <w:r w:rsidRPr="0008725C">
        <w:rPr>
          <w:sz w:val="23"/>
          <w:szCs w:val="23"/>
        </w:rPr>
        <w:t xml:space="preserve">CEVA Government Services operates in a multicultural, global environment and is a richly diverse organization operating seamlessly as one company. We aim to attract, motivate and retain the best people in our industry, whatever their background. We share the same passion </w:t>
      </w:r>
      <w:proofErr w:type="gramStart"/>
      <w:r w:rsidRPr="0008725C">
        <w:rPr>
          <w:sz w:val="23"/>
          <w:szCs w:val="23"/>
        </w:rPr>
        <w:t>to deliver</w:t>
      </w:r>
      <w:proofErr w:type="gramEnd"/>
      <w:r w:rsidRPr="0008725C">
        <w:rPr>
          <w:sz w:val="23"/>
          <w:szCs w:val="23"/>
        </w:rPr>
        <w:t xml:space="preserve"> world-class solutions to our customers. We have the best supply chain professionals in the industry and develop this talent in an inspiring work environment. </w:t>
      </w:r>
    </w:p>
    <w:p w14:paraId="3D08A5D9" w14:textId="77777777" w:rsidR="0008725C" w:rsidRPr="0008725C" w:rsidRDefault="0008725C" w:rsidP="0008725C">
      <w:pPr>
        <w:pStyle w:val="Default"/>
        <w:rPr>
          <w:sz w:val="23"/>
          <w:szCs w:val="23"/>
        </w:rPr>
      </w:pPr>
      <w:r w:rsidRPr="0008725C">
        <w:rPr>
          <w:sz w:val="23"/>
          <w:szCs w:val="23"/>
        </w:rPr>
        <w:t xml:space="preserve">CEVA Government Services is proud to be an equal opportunity </w:t>
      </w:r>
      <w:proofErr w:type="gramStart"/>
      <w:r w:rsidRPr="0008725C">
        <w:rPr>
          <w:sz w:val="23"/>
          <w:szCs w:val="23"/>
        </w:rPr>
        <w:t>work place</w:t>
      </w:r>
      <w:proofErr w:type="gramEnd"/>
      <w:r w:rsidRPr="0008725C">
        <w:rPr>
          <w:sz w:val="23"/>
          <w:szCs w:val="23"/>
        </w:rPr>
        <w:t xml:space="preserve"> and an affirmative action employer. All qualified applicants will receive consideration for employment without regard to race, color, religion, gender, gender identity or expression, sexual orientation, national origin, genetics, disability, age, </w:t>
      </w:r>
    </w:p>
    <w:p w14:paraId="1F446A41" w14:textId="77777777" w:rsidR="0008725C" w:rsidRPr="0008725C" w:rsidRDefault="0008725C" w:rsidP="0008725C">
      <w:pPr>
        <w:pStyle w:val="Default"/>
        <w:rPr>
          <w:sz w:val="23"/>
          <w:szCs w:val="23"/>
        </w:rPr>
      </w:pPr>
      <w:r w:rsidRPr="0008725C">
        <w:rPr>
          <w:sz w:val="23"/>
          <w:szCs w:val="23"/>
        </w:rPr>
        <w:t xml:space="preserve">veteran status or any other characteristic. We are an Equal Opportunity Employer of Minorities, Females, Protected Veterans, and Individual with Disabilities. </w:t>
      </w:r>
    </w:p>
    <w:p w14:paraId="1EACFC28" w14:textId="77777777" w:rsidR="0008725C" w:rsidRPr="0008725C" w:rsidRDefault="0008725C" w:rsidP="0008725C">
      <w:pPr>
        <w:rPr>
          <w:rStyle w:val="Emphasis"/>
          <w:rFonts w:ascii="Aptos" w:hAnsi="Aptos" w:cs="Arial"/>
          <w:b/>
          <w:color w:val="333333"/>
          <w:sz w:val="23"/>
          <w:szCs w:val="23"/>
          <w:shd w:val="clear" w:color="auto" w:fill="FFFFFF"/>
        </w:rPr>
      </w:pPr>
      <w:r w:rsidRPr="0008725C">
        <w:rPr>
          <w:rFonts w:ascii="Aptos" w:hAnsi="Aptos"/>
          <w:sz w:val="23"/>
          <w:szCs w:val="23"/>
        </w:rPr>
        <w:t xml:space="preserve">Information provided is true and accurate. False statements or information will result in the application </w:t>
      </w:r>
      <w:proofErr w:type="gramStart"/>
      <w:r w:rsidRPr="0008725C">
        <w:rPr>
          <w:rFonts w:ascii="Aptos" w:hAnsi="Aptos"/>
          <w:sz w:val="23"/>
          <w:szCs w:val="23"/>
        </w:rPr>
        <w:t>voided</w:t>
      </w:r>
      <w:proofErr w:type="gramEnd"/>
      <w:r w:rsidRPr="0008725C">
        <w:rPr>
          <w:rFonts w:ascii="Aptos" w:hAnsi="Aptos"/>
          <w:sz w:val="23"/>
          <w:szCs w:val="23"/>
        </w:rPr>
        <w:t>.</w:t>
      </w:r>
    </w:p>
    <w:sectPr w:rsidR="0008725C" w:rsidRPr="0008725C" w:rsidSect="0085131D">
      <w:headerReference w:type="default" r:id="rId11"/>
      <w:footerReference w:type="default" r:id="rId12"/>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C2271" w14:textId="77777777" w:rsidR="00607011" w:rsidRDefault="00607011" w:rsidP="008748F7">
      <w:pPr>
        <w:spacing w:after="0" w:line="240" w:lineRule="auto"/>
      </w:pPr>
      <w:r>
        <w:separator/>
      </w:r>
    </w:p>
  </w:endnote>
  <w:endnote w:type="continuationSeparator" w:id="0">
    <w:p w14:paraId="5B4BB1B7" w14:textId="77777777" w:rsidR="00607011" w:rsidRDefault="00607011" w:rsidP="0087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1E03" w14:textId="26CB2B00" w:rsidR="00763FFF" w:rsidRDefault="00DF4686" w:rsidP="00763FFF">
    <w:r>
      <w:rPr>
        <w:b/>
      </w:rPr>
      <w:t xml:space="preserve">Effective: </w:t>
    </w:r>
    <w:r w:rsidR="00896D74">
      <w:t>20</w:t>
    </w:r>
    <w:r w:rsidR="0008725C">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0DC03" w14:textId="77777777" w:rsidR="00607011" w:rsidRDefault="00607011" w:rsidP="008748F7">
      <w:pPr>
        <w:spacing w:after="0" w:line="240" w:lineRule="auto"/>
      </w:pPr>
      <w:r>
        <w:separator/>
      </w:r>
    </w:p>
  </w:footnote>
  <w:footnote w:type="continuationSeparator" w:id="0">
    <w:p w14:paraId="79F18546" w14:textId="77777777" w:rsidR="00607011" w:rsidRDefault="00607011" w:rsidP="0087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6077" w14:textId="759274CF" w:rsidR="008748F7" w:rsidRDefault="00896D74">
    <w:pPr>
      <w:pStyle w:val="Header"/>
    </w:pPr>
    <w:r>
      <w:rPr>
        <w:noProof/>
      </w:rPr>
      <mc:AlternateContent>
        <mc:Choice Requires="wps">
          <w:drawing>
            <wp:anchor distT="45720" distB="45720" distL="114300" distR="114300" simplePos="0" relativeHeight="251663360" behindDoc="0" locked="0" layoutInCell="1" allowOverlap="1" wp14:anchorId="65CB545D" wp14:editId="18CF008A">
              <wp:simplePos x="0" y="0"/>
              <wp:positionH relativeFrom="margin">
                <wp:align>right</wp:align>
              </wp:positionH>
              <wp:positionV relativeFrom="paragraph">
                <wp:posOffset>-340995</wp:posOffset>
              </wp:positionV>
              <wp:extent cx="2400300" cy="781685"/>
              <wp:effectExtent l="0" t="0" r="19050"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781685"/>
                      </a:xfrm>
                      <a:prstGeom prst="rect">
                        <a:avLst/>
                      </a:prstGeom>
                      <a:solidFill>
                        <a:srgbClr val="FFFFFF"/>
                      </a:solidFill>
                      <a:ln w="9525">
                        <a:solidFill>
                          <a:srgbClr val="000000"/>
                        </a:solidFill>
                        <a:miter lim="800000"/>
                        <a:headEnd/>
                        <a:tailEnd/>
                      </a:ln>
                    </wps:spPr>
                    <wps:txbx>
                      <w:txbxContent>
                        <w:p w14:paraId="318667F7" w14:textId="1A35F37C" w:rsidR="00896D74" w:rsidRDefault="0008725C" w:rsidP="00896D74">
                          <w:pPr>
                            <w:spacing w:after="0" w:line="240" w:lineRule="auto"/>
                            <w:jc w:val="center"/>
                            <w:rPr>
                              <w:b/>
                            </w:rPr>
                          </w:pPr>
                          <w:r>
                            <w:rPr>
                              <w:noProof/>
                              <w:color w:val="000000"/>
                            </w:rPr>
                            <w:drawing>
                              <wp:inline distT="0" distB="0" distL="0" distR="0" wp14:anchorId="6FBAD274" wp14:editId="6129C34B">
                                <wp:extent cx="929640" cy="281940"/>
                                <wp:effectExtent l="0" t="0" r="3810" b="3810"/>
                                <wp:docPr id="7442003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40" cy="281940"/>
                                        </a:xfrm>
                                        <a:prstGeom prst="rect">
                                          <a:avLst/>
                                        </a:prstGeom>
                                        <a:noFill/>
                                        <a:ln>
                                          <a:noFill/>
                                        </a:ln>
                                      </pic:spPr>
                                    </pic:pic>
                                  </a:graphicData>
                                </a:graphic>
                              </wp:inline>
                            </w:drawing>
                          </w:r>
                        </w:p>
                        <w:p w14:paraId="0C4F4F2B" w14:textId="71C31073" w:rsidR="00896D74" w:rsidRPr="008748F7" w:rsidRDefault="00896D74" w:rsidP="00896D74">
                          <w:pPr>
                            <w:spacing w:after="0" w:line="240" w:lineRule="auto"/>
                            <w:jc w:val="center"/>
                            <w:rPr>
                              <w:b/>
                              <w:sz w:val="20"/>
                              <w:szCs w:val="20"/>
                            </w:rPr>
                          </w:pPr>
                          <w:r>
                            <w:rPr>
                              <w:b/>
                              <w:sz w:val="20"/>
                              <w:szCs w:val="20"/>
                            </w:rPr>
                            <w:t>Job Description</w:t>
                          </w:r>
                          <w:r w:rsidR="0008725C">
                            <w:rPr>
                              <w:b/>
                              <w:sz w:val="20"/>
                              <w:szCs w:val="20"/>
                            </w:rPr>
                            <w:t xml:space="preserve">: </w:t>
                          </w:r>
                          <w:r w:rsidR="005D295D">
                            <w:rPr>
                              <w:b/>
                              <w:sz w:val="20"/>
                              <w:szCs w:val="20"/>
                            </w:rPr>
                            <w:t>Logistics Team Member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CB545D" id="_x0000_t202" coordsize="21600,21600" o:spt="202" path="m,l,21600r21600,l21600,xe">
              <v:stroke joinstyle="miter"/>
              <v:path gradientshapeok="t" o:connecttype="rect"/>
            </v:shapetype>
            <v:shape id="Text Box 2" o:spid="_x0000_s1026" type="#_x0000_t202" style="position:absolute;margin-left:137.8pt;margin-top:-26.85pt;width:189pt;height:61.5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">
              <v:textbox>
                <w:txbxContent>
                  <w:p w14:paraId="318667F7" w14:textId="1A35F37C" w:rsidR="00896D74" w:rsidRDefault="0008725C" w:rsidP="00896D74">
                    <w:pPr>
                      <w:spacing w:after="0" w:line="240" w:lineRule="auto"/>
                      <w:jc w:val="center"/>
                      <w:rPr>
                        <w:b/>
                      </w:rPr>
                    </w:pPr>
                    <w:r>
                      <w:rPr>
                        <w:noProof/>
                        <w:color w:val="000000"/>
                      </w:rPr>
                      <w:drawing>
                        <wp:inline distT="0" distB="0" distL="0" distR="0" wp14:anchorId="6FBAD274" wp14:editId="6129C34B">
                          <wp:extent cx="929640" cy="281940"/>
                          <wp:effectExtent l="0" t="0" r="3810" b="3810"/>
                          <wp:docPr id="7442003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40" cy="281940"/>
                                  </a:xfrm>
                                  <a:prstGeom prst="rect">
                                    <a:avLst/>
                                  </a:prstGeom>
                                  <a:noFill/>
                                  <a:ln>
                                    <a:noFill/>
                                  </a:ln>
                                </pic:spPr>
                              </pic:pic>
                            </a:graphicData>
                          </a:graphic>
                        </wp:inline>
                      </w:drawing>
                    </w:r>
                  </w:p>
                  <w:p w14:paraId="0C4F4F2B" w14:textId="71C31073" w:rsidR="00896D74" w:rsidRPr="008748F7" w:rsidRDefault="00896D74" w:rsidP="00896D74">
                    <w:pPr>
                      <w:spacing w:after="0" w:line="240" w:lineRule="auto"/>
                      <w:jc w:val="center"/>
                      <w:rPr>
                        <w:b/>
                        <w:sz w:val="20"/>
                        <w:szCs w:val="20"/>
                      </w:rPr>
                    </w:pPr>
                    <w:r>
                      <w:rPr>
                        <w:b/>
                        <w:sz w:val="20"/>
                        <w:szCs w:val="20"/>
                      </w:rPr>
                      <w:t>Job Description</w:t>
                    </w:r>
                    <w:r w:rsidR="0008725C">
                      <w:rPr>
                        <w:b/>
                        <w:sz w:val="20"/>
                        <w:szCs w:val="20"/>
                      </w:rPr>
                      <w:t xml:space="preserve">: </w:t>
                    </w:r>
                    <w:r w:rsidR="005D295D">
                      <w:rPr>
                        <w:b/>
                        <w:sz w:val="20"/>
                        <w:szCs w:val="20"/>
                      </w:rPr>
                      <w:t>Logistics Team Member</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3078"/>
    <w:multiLevelType w:val="hybridMultilevel"/>
    <w:tmpl w:val="4356B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77429"/>
    <w:multiLevelType w:val="hybridMultilevel"/>
    <w:tmpl w:val="B99E66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5348D"/>
    <w:multiLevelType w:val="hybridMultilevel"/>
    <w:tmpl w:val="9E3C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A27BF"/>
    <w:multiLevelType w:val="hybridMultilevel"/>
    <w:tmpl w:val="FC5E40F0"/>
    <w:lvl w:ilvl="0" w:tplc="04090001">
      <w:start w:val="1"/>
      <w:numFmt w:val="bullet"/>
      <w:lvlText w:val=""/>
      <w:lvlJc w:val="left"/>
      <w:pPr>
        <w:ind w:left="720" w:hanging="360"/>
      </w:pPr>
      <w:rPr>
        <w:rFonts w:ascii="Symbol" w:hAnsi="Symbol" w:hint="default"/>
      </w:rPr>
    </w:lvl>
    <w:lvl w:ilvl="1" w:tplc="985A4F1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E5EEF"/>
    <w:multiLevelType w:val="hybridMultilevel"/>
    <w:tmpl w:val="9EFA8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B1578"/>
    <w:multiLevelType w:val="hybridMultilevel"/>
    <w:tmpl w:val="A9FE130C"/>
    <w:lvl w:ilvl="0" w:tplc="86BC82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F17FB"/>
    <w:multiLevelType w:val="hybridMultilevel"/>
    <w:tmpl w:val="F4FCF33E"/>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794B09"/>
    <w:multiLevelType w:val="multilevel"/>
    <w:tmpl w:val="B62A140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8" w15:restartNumberingAfterBreak="0">
    <w:nsid w:val="46306FE3"/>
    <w:multiLevelType w:val="hybridMultilevel"/>
    <w:tmpl w:val="6BDA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82687E"/>
    <w:multiLevelType w:val="hybridMultilevel"/>
    <w:tmpl w:val="16C4C41A"/>
    <w:lvl w:ilvl="0" w:tplc="86BC8206">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3537B9"/>
    <w:multiLevelType w:val="hybridMultilevel"/>
    <w:tmpl w:val="D6B22C9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CB13F25"/>
    <w:multiLevelType w:val="hybridMultilevel"/>
    <w:tmpl w:val="D616A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606981"/>
    <w:multiLevelType w:val="hybridMultilevel"/>
    <w:tmpl w:val="6A66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DE3E30"/>
    <w:multiLevelType w:val="hybridMultilevel"/>
    <w:tmpl w:val="0BB8C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1A27C2"/>
    <w:multiLevelType w:val="hybridMultilevel"/>
    <w:tmpl w:val="10F00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945DFC"/>
    <w:multiLevelType w:val="multilevel"/>
    <w:tmpl w:val="7E28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7E36FD"/>
    <w:multiLevelType w:val="hybridMultilevel"/>
    <w:tmpl w:val="6FE6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AB3456"/>
    <w:multiLevelType w:val="hybridMultilevel"/>
    <w:tmpl w:val="D332C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930E14"/>
    <w:multiLevelType w:val="hybridMultilevel"/>
    <w:tmpl w:val="9184E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7757597">
    <w:abstractNumId w:val="2"/>
  </w:num>
  <w:num w:numId="2" w16cid:durableId="337394561">
    <w:abstractNumId w:val="0"/>
  </w:num>
  <w:num w:numId="3" w16cid:durableId="309746518">
    <w:abstractNumId w:val="13"/>
  </w:num>
  <w:num w:numId="4" w16cid:durableId="1952785073">
    <w:abstractNumId w:val="17"/>
  </w:num>
  <w:num w:numId="5" w16cid:durableId="1611081694">
    <w:abstractNumId w:val="1"/>
  </w:num>
  <w:num w:numId="6" w16cid:durableId="2030598013">
    <w:abstractNumId w:val="16"/>
  </w:num>
  <w:num w:numId="7" w16cid:durableId="1611205556">
    <w:abstractNumId w:val="6"/>
  </w:num>
  <w:num w:numId="8" w16cid:durableId="754283766">
    <w:abstractNumId w:val="12"/>
  </w:num>
  <w:num w:numId="9" w16cid:durableId="582834516">
    <w:abstractNumId w:val="3"/>
  </w:num>
  <w:num w:numId="10" w16cid:durableId="757209625">
    <w:abstractNumId w:val="18"/>
  </w:num>
  <w:num w:numId="11" w16cid:durableId="159738842">
    <w:abstractNumId w:val="8"/>
  </w:num>
  <w:num w:numId="12" w16cid:durableId="1869369399">
    <w:abstractNumId w:val="14"/>
  </w:num>
  <w:num w:numId="13" w16cid:durableId="114638732">
    <w:abstractNumId w:val="9"/>
  </w:num>
  <w:num w:numId="14" w16cid:durableId="701442744">
    <w:abstractNumId w:val="15"/>
  </w:num>
  <w:num w:numId="15" w16cid:durableId="1850758143">
    <w:abstractNumId w:val="5"/>
  </w:num>
  <w:num w:numId="16" w16cid:durableId="1027020556">
    <w:abstractNumId w:val="7"/>
  </w:num>
  <w:num w:numId="17" w16cid:durableId="1115709703">
    <w:abstractNumId w:val="10"/>
  </w:num>
  <w:num w:numId="18" w16cid:durableId="7562600">
    <w:abstractNumId w:val="4"/>
  </w:num>
  <w:num w:numId="19" w16cid:durableId="7761744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4AE"/>
    <w:rsid w:val="00021A20"/>
    <w:rsid w:val="00064E15"/>
    <w:rsid w:val="00066A29"/>
    <w:rsid w:val="00083789"/>
    <w:rsid w:val="0008725C"/>
    <w:rsid w:val="00087902"/>
    <w:rsid w:val="000A43D3"/>
    <w:rsid w:val="000A6CB7"/>
    <w:rsid w:val="000B6858"/>
    <w:rsid w:val="000E04E2"/>
    <w:rsid w:val="000E0784"/>
    <w:rsid w:val="000F4D16"/>
    <w:rsid w:val="00120AC1"/>
    <w:rsid w:val="00137F4C"/>
    <w:rsid w:val="00167861"/>
    <w:rsid w:val="00171FDC"/>
    <w:rsid w:val="00180C15"/>
    <w:rsid w:val="00183BF8"/>
    <w:rsid w:val="001C0AAE"/>
    <w:rsid w:val="001C3E87"/>
    <w:rsid w:val="001C5DAB"/>
    <w:rsid w:val="001E021A"/>
    <w:rsid w:val="001E771B"/>
    <w:rsid w:val="001F12D6"/>
    <w:rsid w:val="001F4A24"/>
    <w:rsid w:val="002275D9"/>
    <w:rsid w:val="002434CC"/>
    <w:rsid w:val="00262E61"/>
    <w:rsid w:val="00263EFB"/>
    <w:rsid w:val="002A7BCE"/>
    <w:rsid w:val="002C784F"/>
    <w:rsid w:val="002E6A26"/>
    <w:rsid w:val="002F5157"/>
    <w:rsid w:val="00313001"/>
    <w:rsid w:val="00337433"/>
    <w:rsid w:val="00340BA3"/>
    <w:rsid w:val="00341405"/>
    <w:rsid w:val="0034306A"/>
    <w:rsid w:val="00354F97"/>
    <w:rsid w:val="00392497"/>
    <w:rsid w:val="003B28A4"/>
    <w:rsid w:val="003E4A32"/>
    <w:rsid w:val="003F47CA"/>
    <w:rsid w:val="004022F7"/>
    <w:rsid w:val="00404809"/>
    <w:rsid w:val="00415A58"/>
    <w:rsid w:val="00415A66"/>
    <w:rsid w:val="004177A7"/>
    <w:rsid w:val="0042095B"/>
    <w:rsid w:val="00437159"/>
    <w:rsid w:val="00460257"/>
    <w:rsid w:val="004749F7"/>
    <w:rsid w:val="00482CB7"/>
    <w:rsid w:val="00491E96"/>
    <w:rsid w:val="004C2134"/>
    <w:rsid w:val="004C29A9"/>
    <w:rsid w:val="004D1B30"/>
    <w:rsid w:val="004E31C3"/>
    <w:rsid w:val="004E60E9"/>
    <w:rsid w:val="00526ACE"/>
    <w:rsid w:val="00531215"/>
    <w:rsid w:val="00534ABC"/>
    <w:rsid w:val="00553355"/>
    <w:rsid w:val="00563DE5"/>
    <w:rsid w:val="005723C9"/>
    <w:rsid w:val="00582800"/>
    <w:rsid w:val="005950DE"/>
    <w:rsid w:val="005963A9"/>
    <w:rsid w:val="005C185F"/>
    <w:rsid w:val="005C7808"/>
    <w:rsid w:val="005D295D"/>
    <w:rsid w:val="005D4DA1"/>
    <w:rsid w:val="005D6C33"/>
    <w:rsid w:val="005E60DB"/>
    <w:rsid w:val="00607011"/>
    <w:rsid w:val="00620203"/>
    <w:rsid w:val="00625E32"/>
    <w:rsid w:val="006434AE"/>
    <w:rsid w:val="006605D9"/>
    <w:rsid w:val="00666E99"/>
    <w:rsid w:val="0069474F"/>
    <w:rsid w:val="006A61BF"/>
    <w:rsid w:val="006A7F1A"/>
    <w:rsid w:val="006B3BD0"/>
    <w:rsid w:val="006D2099"/>
    <w:rsid w:val="006E2722"/>
    <w:rsid w:val="006F24C5"/>
    <w:rsid w:val="006F6FCE"/>
    <w:rsid w:val="007310DA"/>
    <w:rsid w:val="00751977"/>
    <w:rsid w:val="00754E28"/>
    <w:rsid w:val="007609E6"/>
    <w:rsid w:val="00763FFF"/>
    <w:rsid w:val="00784E64"/>
    <w:rsid w:val="007910C7"/>
    <w:rsid w:val="007B43A9"/>
    <w:rsid w:val="007C768C"/>
    <w:rsid w:val="0080109D"/>
    <w:rsid w:val="00837BD3"/>
    <w:rsid w:val="0085131D"/>
    <w:rsid w:val="008748F7"/>
    <w:rsid w:val="008818B9"/>
    <w:rsid w:val="008864B5"/>
    <w:rsid w:val="0089040A"/>
    <w:rsid w:val="00891235"/>
    <w:rsid w:val="00894DF8"/>
    <w:rsid w:val="00896D74"/>
    <w:rsid w:val="008A49F7"/>
    <w:rsid w:val="008E202F"/>
    <w:rsid w:val="00914282"/>
    <w:rsid w:val="00915373"/>
    <w:rsid w:val="00940A5D"/>
    <w:rsid w:val="009446B5"/>
    <w:rsid w:val="00944B89"/>
    <w:rsid w:val="00946864"/>
    <w:rsid w:val="009503A0"/>
    <w:rsid w:val="009540E2"/>
    <w:rsid w:val="0096198F"/>
    <w:rsid w:val="00970DAE"/>
    <w:rsid w:val="009715CC"/>
    <w:rsid w:val="00973AD1"/>
    <w:rsid w:val="0098492B"/>
    <w:rsid w:val="00984BC8"/>
    <w:rsid w:val="009A0595"/>
    <w:rsid w:val="009A3C99"/>
    <w:rsid w:val="00A45657"/>
    <w:rsid w:val="00A76F01"/>
    <w:rsid w:val="00A94540"/>
    <w:rsid w:val="00AA1F5E"/>
    <w:rsid w:val="00AA6BF0"/>
    <w:rsid w:val="00B063D7"/>
    <w:rsid w:val="00B207BC"/>
    <w:rsid w:val="00B211F4"/>
    <w:rsid w:val="00B461E6"/>
    <w:rsid w:val="00B615AF"/>
    <w:rsid w:val="00B91D08"/>
    <w:rsid w:val="00B94E62"/>
    <w:rsid w:val="00B950F5"/>
    <w:rsid w:val="00BA469C"/>
    <w:rsid w:val="00BB71B5"/>
    <w:rsid w:val="00BD65BE"/>
    <w:rsid w:val="00BE4615"/>
    <w:rsid w:val="00BE71C4"/>
    <w:rsid w:val="00BF04D3"/>
    <w:rsid w:val="00BF7CF0"/>
    <w:rsid w:val="00C0049F"/>
    <w:rsid w:val="00C15BE7"/>
    <w:rsid w:val="00C32FF4"/>
    <w:rsid w:val="00C422D0"/>
    <w:rsid w:val="00C605A3"/>
    <w:rsid w:val="00C64419"/>
    <w:rsid w:val="00C803B2"/>
    <w:rsid w:val="00CB4EBA"/>
    <w:rsid w:val="00CD42F0"/>
    <w:rsid w:val="00D040AC"/>
    <w:rsid w:val="00D164B7"/>
    <w:rsid w:val="00D16C40"/>
    <w:rsid w:val="00D36497"/>
    <w:rsid w:val="00D64DA2"/>
    <w:rsid w:val="00D75447"/>
    <w:rsid w:val="00D90BDC"/>
    <w:rsid w:val="00D90E8D"/>
    <w:rsid w:val="00D919EB"/>
    <w:rsid w:val="00DA2C23"/>
    <w:rsid w:val="00DB1CCF"/>
    <w:rsid w:val="00DF4686"/>
    <w:rsid w:val="00E02E36"/>
    <w:rsid w:val="00E7159B"/>
    <w:rsid w:val="00E80625"/>
    <w:rsid w:val="00E8229C"/>
    <w:rsid w:val="00E83F93"/>
    <w:rsid w:val="00E86F9F"/>
    <w:rsid w:val="00E87F4C"/>
    <w:rsid w:val="00E9006C"/>
    <w:rsid w:val="00EA0D5A"/>
    <w:rsid w:val="00EB5CC3"/>
    <w:rsid w:val="00EB745D"/>
    <w:rsid w:val="00EB77FB"/>
    <w:rsid w:val="00EC5797"/>
    <w:rsid w:val="00ED3212"/>
    <w:rsid w:val="00EE682A"/>
    <w:rsid w:val="00F06ED8"/>
    <w:rsid w:val="00F105CE"/>
    <w:rsid w:val="00F111D3"/>
    <w:rsid w:val="00F40ADB"/>
    <w:rsid w:val="00F467D8"/>
    <w:rsid w:val="00F47429"/>
    <w:rsid w:val="00F512C1"/>
    <w:rsid w:val="00F66AB2"/>
    <w:rsid w:val="00F957C9"/>
    <w:rsid w:val="00FA418D"/>
    <w:rsid w:val="00FB0BFF"/>
    <w:rsid w:val="00FD6635"/>
    <w:rsid w:val="00FE0DF7"/>
    <w:rsid w:val="00FE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0FF6F"/>
  <w15:chartTrackingRefBased/>
  <w15:docId w15:val="{54348ADC-A865-4925-B196-315A992A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864"/>
    <w:pPr>
      <w:ind w:left="720"/>
      <w:contextualSpacing/>
    </w:pPr>
  </w:style>
  <w:style w:type="paragraph" w:styleId="Header">
    <w:name w:val="header"/>
    <w:basedOn w:val="Normal"/>
    <w:link w:val="HeaderChar"/>
    <w:unhideWhenUsed/>
    <w:rsid w:val="008748F7"/>
    <w:pPr>
      <w:tabs>
        <w:tab w:val="center" w:pos="4680"/>
        <w:tab w:val="right" w:pos="9360"/>
      </w:tabs>
      <w:spacing w:after="0" w:line="240" w:lineRule="auto"/>
    </w:pPr>
  </w:style>
  <w:style w:type="character" w:customStyle="1" w:styleId="HeaderChar">
    <w:name w:val="Header Char"/>
    <w:basedOn w:val="DefaultParagraphFont"/>
    <w:link w:val="Header"/>
    <w:rsid w:val="008748F7"/>
  </w:style>
  <w:style w:type="paragraph" w:styleId="Footer">
    <w:name w:val="footer"/>
    <w:basedOn w:val="Normal"/>
    <w:link w:val="FooterChar"/>
    <w:uiPriority w:val="99"/>
    <w:unhideWhenUsed/>
    <w:rsid w:val="00874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8F7"/>
  </w:style>
  <w:style w:type="character" w:styleId="CommentReference">
    <w:name w:val="annotation reference"/>
    <w:basedOn w:val="DefaultParagraphFont"/>
    <w:uiPriority w:val="99"/>
    <w:semiHidden/>
    <w:unhideWhenUsed/>
    <w:rsid w:val="006E2722"/>
    <w:rPr>
      <w:sz w:val="16"/>
      <w:szCs w:val="16"/>
    </w:rPr>
  </w:style>
  <w:style w:type="paragraph" w:styleId="CommentText">
    <w:name w:val="annotation text"/>
    <w:basedOn w:val="Normal"/>
    <w:link w:val="CommentTextChar"/>
    <w:uiPriority w:val="99"/>
    <w:semiHidden/>
    <w:unhideWhenUsed/>
    <w:rsid w:val="006E2722"/>
    <w:pPr>
      <w:spacing w:line="240" w:lineRule="auto"/>
    </w:pPr>
    <w:rPr>
      <w:sz w:val="20"/>
      <w:szCs w:val="20"/>
    </w:rPr>
  </w:style>
  <w:style w:type="character" w:customStyle="1" w:styleId="CommentTextChar">
    <w:name w:val="Comment Text Char"/>
    <w:basedOn w:val="DefaultParagraphFont"/>
    <w:link w:val="CommentText"/>
    <w:uiPriority w:val="99"/>
    <w:semiHidden/>
    <w:rsid w:val="006E2722"/>
    <w:rPr>
      <w:sz w:val="20"/>
      <w:szCs w:val="20"/>
    </w:rPr>
  </w:style>
  <w:style w:type="paragraph" w:styleId="CommentSubject">
    <w:name w:val="annotation subject"/>
    <w:basedOn w:val="CommentText"/>
    <w:next w:val="CommentText"/>
    <w:link w:val="CommentSubjectChar"/>
    <w:uiPriority w:val="99"/>
    <w:semiHidden/>
    <w:unhideWhenUsed/>
    <w:rsid w:val="006E2722"/>
    <w:rPr>
      <w:b/>
      <w:bCs/>
    </w:rPr>
  </w:style>
  <w:style w:type="character" w:customStyle="1" w:styleId="CommentSubjectChar">
    <w:name w:val="Comment Subject Char"/>
    <w:basedOn w:val="CommentTextChar"/>
    <w:link w:val="CommentSubject"/>
    <w:uiPriority w:val="99"/>
    <w:semiHidden/>
    <w:rsid w:val="006E2722"/>
    <w:rPr>
      <w:b/>
      <w:bCs/>
      <w:sz w:val="20"/>
      <w:szCs w:val="20"/>
    </w:rPr>
  </w:style>
  <w:style w:type="paragraph" w:styleId="BalloonText">
    <w:name w:val="Balloon Text"/>
    <w:basedOn w:val="Normal"/>
    <w:link w:val="BalloonTextChar"/>
    <w:uiPriority w:val="99"/>
    <w:semiHidden/>
    <w:unhideWhenUsed/>
    <w:rsid w:val="006E27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722"/>
    <w:rPr>
      <w:rFonts w:ascii="Segoe UI" w:hAnsi="Segoe UI" w:cs="Segoe UI"/>
      <w:sz w:val="18"/>
      <w:szCs w:val="18"/>
    </w:rPr>
  </w:style>
  <w:style w:type="paragraph" w:styleId="Revision">
    <w:name w:val="Revision"/>
    <w:hidden/>
    <w:uiPriority w:val="99"/>
    <w:semiHidden/>
    <w:rsid w:val="00984BC8"/>
    <w:pPr>
      <w:spacing w:after="0" w:line="240" w:lineRule="auto"/>
    </w:pPr>
  </w:style>
  <w:style w:type="paragraph" w:styleId="NoSpacing">
    <w:name w:val="No Spacing"/>
    <w:uiPriority w:val="1"/>
    <w:qFormat/>
    <w:rsid w:val="00F512C1"/>
    <w:pPr>
      <w:spacing w:after="0" w:line="240" w:lineRule="auto"/>
    </w:pPr>
    <w:rPr>
      <w:rFonts w:ascii="Calibri" w:hAnsi="Calibri" w:cs="Times New Roman"/>
      <w:sz w:val="24"/>
      <w:szCs w:val="24"/>
      <w:lang w:val="en-GB"/>
    </w:rPr>
  </w:style>
  <w:style w:type="paragraph" w:customStyle="1" w:styleId="Default">
    <w:name w:val="Default"/>
    <w:rsid w:val="0008725C"/>
    <w:pPr>
      <w:autoSpaceDE w:val="0"/>
      <w:autoSpaceDN w:val="0"/>
      <w:adjustRightInd w:val="0"/>
      <w:spacing w:after="0" w:line="240" w:lineRule="auto"/>
    </w:pPr>
    <w:rPr>
      <w:rFonts w:ascii="Aptos" w:hAnsi="Aptos" w:cs="Aptos"/>
      <w:color w:val="000000"/>
      <w:sz w:val="24"/>
      <w:szCs w:val="24"/>
    </w:rPr>
  </w:style>
  <w:style w:type="character" w:styleId="Emphasis">
    <w:name w:val="Emphasis"/>
    <w:basedOn w:val="DefaultParagraphFont"/>
    <w:uiPriority w:val="20"/>
    <w:qFormat/>
    <w:rsid w:val="000872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24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CA64E.92D0F5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DA160A2CA085409D44BAE64D1178C4" ma:contentTypeVersion="9" ma:contentTypeDescription="Create a new document." ma:contentTypeScope="" ma:versionID="0e09bbc680f331d1613857f927fa437d">
  <xsd:schema xmlns:xsd="http://www.w3.org/2001/XMLSchema" xmlns:xs="http://www.w3.org/2001/XMLSchema" xmlns:p="http://schemas.microsoft.com/office/2006/metadata/properties" xmlns:ns2="22662a40-ee41-4582-ad92-54f438559130" xmlns:ns3="7437a5d1-1ccd-4dbc-b271-ebb0627b8c63" targetNamespace="http://schemas.microsoft.com/office/2006/metadata/properties" ma:root="true" ma:fieldsID="7f3d314748487dca1483087817eca5c7" ns2:_="" ns3:_="">
    <xsd:import namespace="22662a40-ee41-4582-ad92-54f438559130"/>
    <xsd:import namespace="7437a5d1-1ccd-4dbc-b271-ebb0627b8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62a40-ee41-4582-ad92-54f43855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37a5d1-1ccd-4dbc-b271-ebb0627b8c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8EB3A0-CF28-49B0-9693-7960C10DD342}">
  <ds:schemaRefs>
    <ds:schemaRef ds:uri="http://schemas.openxmlformats.org/officeDocument/2006/bibliography"/>
  </ds:schemaRefs>
</ds:datastoreItem>
</file>

<file path=customXml/itemProps2.xml><?xml version="1.0" encoding="utf-8"?>
<ds:datastoreItem xmlns:ds="http://schemas.openxmlformats.org/officeDocument/2006/customXml" ds:itemID="{3BF84ECB-12F1-4D8A-AB08-8445E31D1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62a40-ee41-4582-ad92-54f438559130"/>
    <ds:schemaRef ds:uri="7437a5d1-1ccd-4dbc-b271-ebb0627b8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A1AAB0-BDC4-405B-8E82-A876022E0C10}">
  <ds:schemaRefs>
    <ds:schemaRef ds:uri="http://schemas.microsoft.com/sharepoint/v3/contenttype/forms"/>
  </ds:schemaRefs>
</ds:datastoreItem>
</file>

<file path=customXml/itemProps4.xml><?xml version="1.0" encoding="utf-8"?>
<ds:datastoreItem xmlns:ds="http://schemas.openxmlformats.org/officeDocument/2006/customXml" ds:itemID="{B4DCE506-7695-4185-B385-18E8D6773C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992</Words>
  <Characters>5809</Characters>
  <Application>Microsoft Office Word</Application>
  <DocSecurity>0</DocSecurity>
  <Lines>106</Lines>
  <Paragraphs>49</Paragraphs>
  <ScaleCrop>false</ScaleCrop>
  <HeadingPairs>
    <vt:vector size="2" baseType="variant">
      <vt:variant>
        <vt:lpstr>Title</vt:lpstr>
      </vt:variant>
      <vt:variant>
        <vt:i4>1</vt:i4>
      </vt:variant>
    </vt:vector>
  </HeadingPairs>
  <TitlesOfParts>
    <vt:vector size="1" baseType="lpstr">
      <vt:lpstr/>
    </vt:vector>
  </TitlesOfParts>
  <Company>CEVA Logistics</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Gramer, David</dc:creator>
  <cp:keywords/>
  <dc:description/>
  <cp:lastModifiedBy>Kevin Parrish</cp:lastModifiedBy>
  <cp:revision>7</cp:revision>
  <dcterms:created xsi:type="dcterms:W3CDTF">2020-02-18T19:22:00Z</dcterms:created>
  <dcterms:modified xsi:type="dcterms:W3CDTF">2026-03-31T21:28:00Z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0x010100DDDA160A2CA085409D44BAE64D1178C4</vt:lpwstr>
  </property>
  <property fmtid="{D5CDD505-2E9C-101B-9397-08002B2CF9AE}" pid="3" name="MSIP_Label_45f088d6-ca92-4a2c-a997-a73f49cb952c_Enabled">
    <vt:lpwstr>true</vt:lpwstr>
  </property>
  <property fmtid="{D5CDD505-2E9C-101B-9397-08002B2CF9AE}" pid="4" name="MSIP_Label_45f088d6-ca92-4a2c-a997-a73f49cb952c_SetDate">
    <vt:lpwstr>2026-03-31T21:28:08Z</vt:lpwstr>
  </property>
  <property fmtid="{D5CDD505-2E9C-101B-9397-08002B2CF9AE}" pid="5" name="MSIP_Label_45f088d6-ca92-4a2c-a997-a73f49cb952c_Method">
    <vt:lpwstr>Standard</vt:lpwstr>
  </property>
  <property fmtid="{D5CDD505-2E9C-101B-9397-08002B2CF9AE}" pid="6" name="MSIP_Label_45f088d6-ca92-4a2c-a997-a73f49cb952c_Name">
    <vt:lpwstr>General</vt:lpwstr>
  </property>
  <property fmtid="{D5CDD505-2E9C-101B-9397-08002B2CF9AE}" pid="7" name="MSIP_Label_45f088d6-ca92-4a2c-a997-a73f49cb952c_SiteId">
    <vt:lpwstr>f0b4cd54-ff28-45de-a4ef-490235a3b971</vt:lpwstr>
  </property>
  <property fmtid="{D5CDD505-2E9C-101B-9397-08002B2CF9AE}" pid="8" name="MSIP_Label_45f088d6-ca92-4a2c-a997-a73f49cb952c_ActionId">
    <vt:lpwstr>8eb2abaa-e28b-4d40-a953-b66729ebacf8</vt:lpwstr>
  </property>
  <property fmtid="{D5CDD505-2E9C-101B-9397-08002B2CF9AE}" pid="9" name="MSIP_Label_45f088d6-ca92-4a2c-a997-a73f49cb952c_ContentBits">
    <vt:lpwstr>0</vt:lpwstr>
  </property>
  <property fmtid="{D5CDD505-2E9C-101B-9397-08002B2CF9AE}" pid="10" name="MSIP_Label_45f088d6-ca92-4a2c-a997-a73f49cb952c_Tag">
    <vt:lpwstr>10, 3, 0, 1</vt:lpwstr>
  </property>
</Properties>
</file>