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0ACB1" w14:textId="0192E6EB" w:rsidR="00F47AA9" w:rsidRDefault="00A01C36">
      <w:r w:rsidRPr="00A01C36">
        <w:rPr>
          <w:noProof/>
        </w:rPr>
        <w:drawing>
          <wp:anchor distT="0" distB="0" distL="114300" distR="114300" simplePos="0" relativeHeight="251658240" behindDoc="1" locked="0" layoutInCell="1" allowOverlap="1" wp14:anchorId="665DB26D" wp14:editId="6392BD3B">
            <wp:simplePos x="0" y="0"/>
            <wp:positionH relativeFrom="column">
              <wp:posOffset>85090</wp:posOffset>
            </wp:positionH>
            <wp:positionV relativeFrom="paragraph">
              <wp:posOffset>-72187</wp:posOffset>
            </wp:positionV>
            <wp:extent cx="6480000" cy="297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297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F53">
        <w:t xml:space="preserve"> </w:t>
      </w:r>
      <w:bookmarkStart w:id="0" w:name="_GoBack"/>
      <w:bookmarkEnd w:id="0"/>
    </w:p>
    <w:p w14:paraId="3433038B" w14:textId="69317CD1" w:rsidR="00F47AA9" w:rsidRDefault="00F47AA9"/>
    <w:p w14:paraId="0A498CDC" w14:textId="69BCC67E" w:rsidR="00A01C36" w:rsidRDefault="00A01C36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152D715E" w14:textId="3B2AAE3F" w:rsidR="00A01C36" w:rsidRDefault="00A01C36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6D965E57" w14:textId="4392C45A" w:rsidR="00A01C36" w:rsidRDefault="00A01C36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00D1B0EF" w14:textId="77777777" w:rsidR="00A01C36" w:rsidRDefault="00A01C36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72B86195" w14:textId="77777777" w:rsidR="00A01C36" w:rsidRDefault="00A01C36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33E39FBD" w14:textId="77777777" w:rsidR="008541BE" w:rsidRDefault="008541BE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7C8A8347" w14:textId="77777777" w:rsidR="008541BE" w:rsidRDefault="008541BE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3D285DBF" w14:textId="77777777" w:rsidR="008541BE" w:rsidRDefault="008541BE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446F9A55" w14:textId="68DB390C" w:rsidR="00F47AA9" w:rsidRPr="00F47AA9" w:rsidRDefault="00A01C36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  <w:r>
        <w:rPr>
          <w:rFonts w:ascii="Arial" w:hAnsi="Arial" w:cs="Arial"/>
          <w:b/>
          <w:bCs/>
          <w:color w:val="1F497D" w:themeColor="text2"/>
          <w:sz w:val="32"/>
          <w:szCs w:val="56"/>
        </w:rPr>
        <w:t>BY25</w:t>
      </w:r>
    </w:p>
    <w:p w14:paraId="08807AA3" w14:textId="67411159" w:rsidR="00F47AA9" w:rsidRPr="006F4B78" w:rsidRDefault="00F47AA9" w:rsidP="00030C35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Arial" w:hAnsi="Arial" w:cs="Arial"/>
          <w:color w:val="1F497D" w:themeColor="text2"/>
          <w:sz w:val="32"/>
          <w:szCs w:val="56"/>
        </w:rPr>
      </w:pPr>
      <w:r w:rsidRPr="00F47AA9">
        <w:rPr>
          <w:rFonts w:ascii="Arial" w:hAnsi="Arial" w:cs="Arial"/>
          <w:color w:val="1F497D" w:themeColor="text2"/>
          <w:sz w:val="32"/>
          <w:szCs w:val="56"/>
        </w:rPr>
        <w:t>0.</w:t>
      </w:r>
      <w:r w:rsidR="001B0F01">
        <w:rPr>
          <w:rFonts w:ascii="Arial" w:hAnsi="Arial" w:cs="Arial"/>
          <w:color w:val="1F497D" w:themeColor="text2"/>
          <w:sz w:val="32"/>
          <w:szCs w:val="56"/>
        </w:rPr>
        <w:t>75</w:t>
      </w:r>
      <w:r w:rsidRPr="00F47AA9">
        <w:rPr>
          <w:rFonts w:ascii="Arial" w:hAnsi="Arial" w:cs="Arial"/>
          <w:color w:val="1F497D" w:themeColor="text2"/>
          <w:sz w:val="32"/>
          <w:szCs w:val="56"/>
        </w:rPr>
        <w:t xml:space="preserve">KW </w:t>
      </w:r>
      <w:r w:rsidR="001B0F01">
        <w:rPr>
          <w:rFonts w:ascii="Arial" w:hAnsi="Arial" w:cs="Arial"/>
          <w:color w:val="1F497D" w:themeColor="text2"/>
          <w:sz w:val="32"/>
          <w:szCs w:val="56"/>
        </w:rPr>
        <w:t>2850</w:t>
      </w:r>
      <w:r w:rsidRPr="00F47AA9">
        <w:rPr>
          <w:rFonts w:ascii="Arial" w:hAnsi="Arial" w:cs="Arial"/>
          <w:color w:val="1F497D" w:themeColor="text2"/>
          <w:sz w:val="32"/>
          <w:szCs w:val="56"/>
        </w:rPr>
        <w:t>RPM</w:t>
      </w:r>
      <w:r w:rsidR="001B0F01">
        <w:rPr>
          <w:rFonts w:ascii="Arial" w:hAnsi="Arial" w:cs="Arial"/>
          <w:color w:val="1F497D" w:themeColor="text2"/>
          <w:spacing w:val="71"/>
          <w:sz w:val="32"/>
          <w:szCs w:val="56"/>
        </w:rPr>
        <w:t xml:space="preserve"> </w:t>
      </w:r>
      <w:r w:rsidR="00A91384">
        <w:rPr>
          <w:rFonts w:ascii="Arial" w:hAnsi="Arial" w:cs="Arial"/>
          <w:color w:val="1F497D" w:themeColor="text2"/>
          <w:sz w:val="32"/>
          <w:szCs w:val="56"/>
        </w:rPr>
        <w:t>415-3-</w:t>
      </w:r>
      <w:r w:rsidRPr="00F47AA9">
        <w:rPr>
          <w:rFonts w:ascii="Arial" w:hAnsi="Arial" w:cs="Arial"/>
          <w:color w:val="1F497D" w:themeColor="text2"/>
          <w:sz w:val="32"/>
          <w:szCs w:val="56"/>
        </w:rPr>
        <w:t>50</w:t>
      </w:r>
    </w:p>
    <w:p w14:paraId="5CA9BF32" w14:textId="23B4A660" w:rsidR="00A01C36" w:rsidRDefault="00A01C36" w:rsidP="00F47AA9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right="107"/>
        <w:jc w:val="center"/>
        <w:rPr>
          <w:rFonts w:ascii="Arial" w:hAnsi="Arial" w:cs="Arial"/>
          <w:color w:val="6D6E71"/>
          <w:sz w:val="32"/>
          <w:szCs w:val="56"/>
        </w:rPr>
      </w:pPr>
    </w:p>
    <w:p w14:paraId="46AF8905" w14:textId="643E9828" w:rsidR="00F47AA9" w:rsidRPr="00F47AA9" w:rsidRDefault="00F47AA9" w:rsidP="00F47AA9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right="107"/>
        <w:jc w:val="center"/>
        <w:rPr>
          <w:rFonts w:ascii="Arial" w:hAnsi="Arial" w:cs="Arial"/>
          <w:color w:val="6D6E71"/>
          <w:sz w:val="32"/>
          <w:szCs w:val="56"/>
        </w:rPr>
      </w:pPr>
    </w:p>
    <w:tbl>
      <w:tblPr>
        <w:tblStyle w:val="TableGrid"/>
        <w:tblW w:w="6946" w:type="dxa"/>
        <w:jc w:val="center"/>
        <w:tblLayout w:type="fixed"/>
        <w:tblLook w:val="04A0" w:firstRow="1" w:lastRow="0" w:firstColumn="1" w:lastColumn="0" w:noHBand="0" w:noVBand="1"/>
      </w:tblPr>
      <w:tblGrid>
        <w:gridCol w:w="4701"/>
        <w:gridCol w:w="2245"/>
      </w:tblGrid>
      <w:tr w:rsidR="001B0F01" w14:paraId="72EADF2D" w14:textId="77777777" w:rsidTr="008541BE">
        <w:trPr>
          <w:jc w:val="center"/>
        </w:trPr>
        <w:tc>
          <w:tcPr>
            <w:tcW w:w="4701" w:type="dxa"/>
          </w:tcPr>
          <w:p w14:paraId="11BD7B43" w14:textId="4B20A28F" w:rsidR="001B0F01" w:rsidRPr="008541BE" w:rsidRDefault="001B0F01" w:rsidP="00D72A7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b/>
                <w:szCs w:val="56"/>
              </w:rPr>
            </w:pPr>
            <w:r w:rsidRPr="008541BE">
              <w:rPr>
                <w:rFonts w:ascii="Arial" w:hAnsi="Arial" w:cs="Arial"/>
                <w:b/>
                <w:szCs w:val="56"/>
              </w:rPr>
              <w:t>Item</w:t>
            </w:r>
          </w:p>
        </w:tc>
        <w:tc>
          <w:tcPr>
            <w:tcW w:w="2245" w:type="dxa"/>
          </w:tcPr>
          <w:p w14:paraId="2D2E86D1" w14:textId="03745227" w:rsidR="001B0F01" w:rsidRPr="008541BE" w:rsidRDefault="001B0F01" w:rsidP="00D72A7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b/>
                <w:szCs w:val="56"/>
              </w:rPr>
            </w:pPr>
            <w:r w:rsidRPr="008541BE">
              <w:rPr>
                <w:rFonts w:ascii="Arial" w:hAnsi="Arial" w:cs="Arial"/>
                <w:b/>
                <w:szCs w:val="56"/>
              </w:rPr>
              <w:t>BY25</w:t>
            </w:r>
          </w:p>
        </w:tc>
      </w:tr>
      <w:tr w:rsidR="001B0F01" w14:paraId="28789218" w14:textId="77777777" w:rsidTr="008541BE">
        <w:trPr>
          <w:jc w:val="center"/>
        </w:trPr>
        <w:tc>
          <w:tcPr>
            <w:tcW w:w="4701" w:type="dxa"/>
          </w:tcPr>
          <w:p w14:paraId="10F4DF30" w14:textId="54DAEF22" w:rsidR="001B0F01" w:rsidRPr="008541BE" w:rsidRDefault="001B0F01" w:rsidP="007C1BFD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 xml:space="preserve">Motor 0.75kw 2850rpm </w:t>
            </w:r>
            <w:r w:rsidR="00A91384" w:rsidRPr="008541BE">
              <w:rPr>
                <w:rFonts w:ascii="Arial" w:hAnsi="Arial" w:cs="Arial"/>
                <w:szCs w:val="56"/>
              </w:rPr>
              <w:t>415-3</w:t>
            </w:r>
            <w:r w:rsidRPr="008541BE">
              <w:rPr>
                <w:rFonts w:ascii="Arial" w:hAnsi="Arial" w:cs="Arial"/>
                <w:szCs w:val="56"/>
              </w:rPr>
              <w:t>-50</w:t>
            </w:r>
          </w:p>
        </w:tc>
        <w:tc>
          <w:tcPr>
            <w:tcW w:w="2245" w:type="dxa"/>
          </w:tcPr>
          <w:p w14:paraId="3B4DDE24" w14:textId="3032355B" w:rsidR="001B0F01" w:rsidRPr="008541BE" w:rsidRDefault="001B0F01" w:rsidP="007C1BFD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COC005</w:t>
            </w:r>
            <w:r w:rsidR="00A91384" w:rsidRPr="008541BE">
              <w:rPr>
                <w:rFonts w:ascii="Arial" w:hAnsi="Arial" w:cs="Arial"/>
                <w:szCs w:val="56"/>
              </w:rPr>
              <w:t>321</w:t>
            </w:r>
            <w:r w:rsidRPr="008541BE">
              <w:rPr>
                <w:rFonts w:ascii="Arial" w:hAnsi="Arial" w:cs="Arial"/>
                <w:szCs w:val="56"/>
              </w:rPr>
              <w:t>-NS</w:t>
            </w:r>
          </w:p>
        </w:tc>
      </w:tr>
      <w:tr w:rsidR="001B0F01" w14:paraId="2900E440" w14:textId="77777777" w:rsidTr="008541BE">
        <w:trPr>
          <w:jc w:val="center"/>
        </w:trPr>
        <w:tc>
          <w:tcPr>
            <w:tcW w:w="4701" w:type="dxa"/>
          </w:tcPr>
          <w:p w14:paraId="298924E4" w14:textId="19B4DFDA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D</w:t>
            </w:r>
            <w:r w:rsidR="00AB56D8" w:rsidRPr="008541BE">
              <w:rPr>
                <w:rFonts w:ascii="Arial" w:hAnsi="Arial" w:cs="Arial"/>
                <w:szCs w:val="56"/>
              </w:rPr>
              <w:t>80</w:t>
            </w:r>
            <w:r w:rsidRPr="008541BE">
              <w:rPr>
                <w:rFonts w:ascii="Arial" w:hAnsi="Arial" w:cs="Arial"/>
                <w:szCs w:val="56"/>
              </w:rPr>
              <w:t xml:space="preserve"> motor/pump adaptor bracket</w:t>
            </w:r>
          </w:p>
        </w:tc>
        <w:tc>
          <w:tcPr>
            <w:tcW w:w="2245" w:type="dxa"/>
          </w:tcPr>
          <w:p w14:paraId="3CB4F3B2" w14:textId="78444A77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COC00D</w:t>
            </w:r>
            <w:r w:rsidR="00AB56D8" w:rsidRPr="008541BE">
              <w:rPr>
                <w:rFonts w:ascii="Arial" w:hAnsi="Arial" w:cs="Arial"/>
                <w:szCs w:val="56"/>
              </w:rPr>
              <w:t>80</w:t>
            </w:r>
            <w:r w:rsidRPr="008541BE">
              <w:rPr>
                <w:rFonts w:ascii="Arial" w:hAnsi="Arial" w:cs="Arial"/>
                <w:szCs w:val="56"/>
              </w:rPr>
              <w:t>-1</w:t>
            </w:r>
          </w:p>
        </w:tc>
      </w:tr>
      <w:tr w:rsidR="001B0F01" w14:paraId="2F64CF54" w14:textId="77777777" w:rsidTr="008541BE">
        <w:trPr>
          <w:jc w:val="center"/>
        </w:trPr>
        <w:tc>
          <w:tcPr>
            <w:tcW w:w="4701" w:type="dxa"/>
          </w:tcPr>
          <w:p w14:paraId="18B7AECE" w14:textId="743E17FD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D</w:t>
            </w:r>
            <w:r w:rsidR="00555ED8" w:rsidRPr="008541BE">
              <w:rPr>
                <w:rFonts w:ascii="Arial" w:hAnsi="Arial" w:cs="Arial"/>
                <w:szCs w:val="56"/>
              </w:rPr>
              <w:t>80</w:t>
            </w:r>
            <w:r w:rsidRPr="008541BE">
              <w:rPr>
                <w:rFonts w:ascii="Arial" w:hAnsi="Arial" w:cs="Arial"/>
                <w:szCs w:val="56"/>
              </w:rPr>
              <w:t xml:space="preserve"> motor/pump stub shaft adaptor</w:t>
            </w:r>
          </w:p>
        </w:tc>
        <w:tc>
          <w:tcPr>
            <w:tcW w:w="2245" w:type="dxa"/>
          </w:tcPr>
          <w:p w14:paraId="59B9C95C" w14:textId="5A86971A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COC00D</w:t>
            </w:r>
            <w:r w:rsidR="00555ED8" w:rsidRPr="008541BE">
              <w:rPr>
                <w:rFonts w:ascii="Arial" w:hAnsi="Arial" w:cs="Arial"/>
                <w:szCs w:val="56"/>
              </w:rPr>
              <w:t>80</w:t>
            </w:r>
            <w:r w:rsidRPr="008541BE">
              <w:rPr>
                <w:rFonts w:ascii="Arial" w:hAnsi="Arial" w:cs="Arial"/>
                <w:szCs w:val="56"/>
              </w:rPr>
              <w:t>-2</w:t>
            </w:r>
          </w:p>
        </w:tc>
      </w:tr>
      <w:tr w:rsidR="001B0F01" w14:paraId="4B3960E7" w14:textId="77777777" w:rsidTr="008541BE">
        <w:trPr>
          <w:jc w:val="center"/>
        </w:trPr>
        <w:tc>
          <w:tcPr>
            <w:tcW w:w="4701" w:type="dxa"/>
          </w:tcPr>
          <w:p w14:paraId="3D72C20B" w14:textId="7B2E6E8D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Impeller</w:t>
            </w:r>
          </w:p>
        </w:tc>
        <w:tc>
          <w:tcPr>
            <w:tcW w:w="2245" w:type="dxa"/>
          </w:tcPr>
          <w:p w14:paraId="768B0346" w14:textId="48533E50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CO0000305</w:t>
            </w:r>
          </w:p>
        </w:tc>
      </w:tr>
      <w:tr w:rsidR="001B0F01" w14:paraId="52B528C8" w14:textId="77777777" w:rsidTr="008541BE">
        <w:trPr>
          <w:jc w:val="center"/>
        </w:trPr>
        <w:tc>
          <w:tcPr>
            <w:tcW w:w="4701" w:type="dxa"/>
          </w:tcPr>
          <w:p w14:paraId="7E54F2B4" w14:textId="77777777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 xml:space="preserve">Pump casing – cast iron </w:t>
            </w:r>
          </w:p>
          <w:p w14:paraId="066C0497" w14:textId="23344CB7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Pump casing – stainless steel</w:t>
            </w:r>
          </w:p>
        </w:tc>
        <w:tc>
          <w:tcPr>
            <w:tcW w:w="2245" w:type="dxa"/>
          </w:tcPr>
          <w:p w14:paraId="6402DB39" w14:textId="77777777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CO1744501</w:t>
            </w:r>
          </w:p>
          <w:p w14:paraId="78F8DA29" w14:textId="6E796EAC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CO2715302</w:t>
            </w:r>
          </w:p>
        </w:tc>
      </w:tr>
      <w:tr w:rsidR="001B0F01" w14:paraId="7D6C420E" w14:textId="77777777" w:rsidTr="008541BE">
        <w:trPr>
          <w:jc w:val="center"/>
        </w:trPr>
        <w:tc>
          <w:tcPr>
            <w:tcW w:w="4701" w:type="dxa"/>
          </w:tcPr>
          <w:p w14:paraId="131A9116" w14:textId="39F3E8F7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Counter flange – stainless steel</w:t>
            </w:r>
          </w:p>
        </w:tc>
        <w:tc>
          <w:tcPr>
            <w:tcW w:w="2245" w:type="dxa"/>
          </w:tcPr>
          <w:p w14:paraId="7D3CC5F1" w14:textId="45E243E5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CO0001105</w:t>
            </w:r>
          </w:p>
        </w:tc>
      </w:tr>
      <w:tr w:rsidR="00F74C4C" w14:paraId="11BC0045" w14:textId="77777777" w:rsidTr="008541BE">
        <w:trPr>
          <w:jc w:val="center"/>
        </w:trPr>
        <w:tc>
          <w:tcPr>
            <w:tcW w:w="4701" w:type="dxa"/>
          </w:tcPr>
          <w:p w14:paraId="41B26D3C" w14:textId="77777777" w:rsidR="00F74C4C" w:rsidRPr="008541BE" w:rsidRDefault="00F74C4C" w:rsidP="00F74C4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Pressure plate – brass</w:t>
            </w:r>
          </w:p>
          <w:p w14:paraId="45D320C9" w14:textId="75156279" w:rsidR="00F74C4C" w:rsidRPr="008541BE" w:rsidRDefault="00F74C4C" w:rsidP="00F74C4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Pressure plate – stainless steel</w:t>
            </w:r>
          </w:p>
        </w:tc>
        <w:tc>
          <w:tcPr>
            <w:tcW w:w="2245" w:type="dxa"/>
          </w:tcPr>
          <w:p w14:paraId="59202581" w14:textId="77777777" w:rsidR="00F74C4C" w:rsidRPr="008541BE" w:rsidRDefault="00F74C4C" w:rsidP="00F74C4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CO0000206</w:t>
            </w:r>
          </w:p>
          <w:p w14:paraId="4F9DA12D" w14:textId="27A11777" w:rsidR="00F74C4C" w:rsidRPr="008541BE" w:rsidRDefault="00F74C4C" w:rsidP="00F74C4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CO0000205</w:t>
            </w:r>
          </w:p>
        </w:tc>
      </w:tr>
      <w:tr w:rsidR="00F74C4C" w14:paraId="43D0E8C8" w14:textId="3E57AB07" w:rsidTr="008541BE">
        <w:trPr>
          <w:jc w:val="center"/>
        </w:trPr>
        <w:tc>
          <w:tcPr>
            <w:tcW w:w="4701" w:type="dxa"/>
          </w:tcPr>
          <w:p w14:paraId="66732698" w14:textId="77777777" w:rsidR="00F74C4C" w:rsidRPr="008541BE" w:rsidRDefault="00F74C4C" w:rsidP="00F74C4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End cover – brass</w:t>
            </w:r>
          </w:p>
          <w:p w14:paraId="224368C1" w14:textId="6A9C7054" w:rsidR="00F74C4C" w:rsidRPr="008541BE" w:rsidRDefault="00F74C4C" w:rsidP="00F74C4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End cover – stainless steel</w:t>
            </w:r>
          </w:p>
        </w:tc>
        <w:tc>
          <w:tcPr>
            <w:tcW w:w="2245" w:type="dxa"/>
          </w:tcPr>
          <w:p w14:paraId="06108D5C" w14:textId="77777777" w:rsidR="00F74C4C" w:rsidRPr="008541BE" w:rsidRDefault="00F74C4C" w:rsidP="00F74C4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CO0000404</w:t>
            </w:r>
          </w:p>
          <w:p w14:paraId="0F16815E" w14:textId="3F5AB2D5" w:rsidR="00F74C4C" w:rsidRPr="008541BE" w:rsidRDefault="00F74C4C" w:rsidP="00F74C4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CO0000405</w:t>
            </w:r>
          </w:p>
        </w:tc>
      </w:tr>
      <w:tr w:rsidR="001B0F01" w14:paraId="482ECCCF" w14:textId="77777777" w:rsidTr="008541BE">
        <w:trPr>
          <w:jc w:val="center"/>
        </w:trPr>
        <w:tc>
          <w:tcPr>
            <w:tcW w:w="4701" w:type="dxa"/>
          </w:tcPr>
          <w:p w14:paraId="5542E9B2" w14:textId="138756DA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 xml:space="preserve">Seal kit – </w:t>
            </w:r>
            <w:proofErr w:type="spellStart"/>
            <w:r w:rsidRPr="008541BE">
              <w:rPr>
                <w:rFonts w:ascii="Arial" w:hAnsi="Arial" w:cs="Arial"/>
                <w:szCs w:val="56"/>
              </w:rPr>
              <w:t>klinger</w:t>
            </w:r>
            <w:proofErr w:type="spellEnd"/>
            <w:r w:rsidRPr="008541BE">
              <w:rPr>
                <w:rFonts w:ascii="Arial" w:hAnsi="Arial" w:cs="Arial"/>
                <w:szCs w:val="56"/>
              </w:rPr>
              <w:t xml:space="preserve"> – water</w:t>
            </w:r>
          </w:p>
          <w:p w14:paraId="610B585A" w14:textId="743A6983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 xml:space="preserve">Seal kit - </w:t>
            </w:r>
            <w:proofErr w:type="spellStart"/>
            <w:r w:rsidRPr="008541BE">
              <w:rPr>
                <w:rFonts w:ascii="Arial" w:hAnsi="Arial" w:cs="Arial"/>
                <w:szCs w:val="56"/>
              </w:rPr>
              <w:t>klinger</w:t>
            </w:r>
            <w:proofErr w:type="spellEnd"/>
            <w:r w:rsidRPr="008541BE">
              <w:rPr>
                <w:rFonts w:ascii="Arial" w:hAnsi="Arial" w:cs="Arial"/>
                <w:szCs w:val="56"/>
              </w:rPr>
              <w:t xml:space="preserve"> – fuel oil</w:t>
            </w:r>
          </w:p>
          <w:p w14:paraId="36D685D1" w14:textId="2F741CB1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 xml:space="preserve">Seal Kit - </w:t>
            </w:r>
            <w:proofErr w:type="spellStart"/>
            <w:r w:rsidRPr="008541BE">
              <w:rPr>
                <w:rFonts w:ascii="Arial" w:hAnsi="Arial" w:cs="Arial"/>
                <w:szCs w:val="56"/>
              </w:rPr>
              <w:t>epdm</w:t>
            </w:r>
            <w:proofErr w:type="spellEnd"/>
            <w:r w:rsidRPr="008541BE">
              <w:rPr>
                <w:rFonts w:ascii="Arial" w:hAnsi="Arial" w:cs="Arial"/>
                <w:szCs w:val="56"/>
              </w:rPr>
              <w:t xml:space="preserve"> – chemicals</w:t>
            </w:r>
          </w:p>
          <w:p w14:paraId="3613C687" w14:textId="2863A3D4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 xml:space="preserve">Seal kit – </w:t>
            </w:r>
            <w:proofErr w:type="spellStart"/>
            <w:r w:rsidRPr="008541BE">
              <w:rPr>
                <w:rFonts w:ascii="Arial" w:hAnsi="Arial" w:cs="Arial"/>
                <w:szCs w:val="56"/>
              </w:rPr>
              <w:t>ptfe</w:t>
            </w:r>
            <w:proofErr w:type="spellEnd"/>
            <w:r w:rsidRPr="008541BE">
              <w:rPr>
                <w:rFonts w:ascii="Arial" w:hAnsi="Arial" w:cs="Arial"/>
                <w:szCs w:val="56"/>
              </w:rPr>
              <w:t xml:space="preserve"> – chemicals</w:t>
            </w:r>
          </w:p>
          <w:p w14:paraId="6680B943" w14:textId="65B72ACA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Seal kit – T109 stainless steel – chemicals</w:t>
            </w:r>
          </w:p>
          <w:p w14:paraId="37AF2451" w14:textId="0A96B1F7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 xml:space="preserve">Seal kit – </w:t>
            </w:r>
            <w:proofErr w:type="spellStart"/>
            <w:r w:rsidRPr="008541BE">
              <w:rPr>
                <w:rFonts w:ascii="Arial" w:hAnsi="Arial" w:cs="Arial"/>
                <w:szCs w:val="56"/>
              </w:rPr>
              <w:t>romet</w:t>
            </w:r>
            <w:proofErr w:type="spellEnd"/>
            <w:r w:rsidRPr="008541BE">
              <w:rPr>
                <w:rFonts w:ascii="Arial" w:hAnsi="Arial" w:cs="Arial"/>
                <w:szCs w:val="56"/>
              </w:rPr>
              <w:t xml:space="preserve"> type – water</w:t>
            </w:r>
          </w:p>
          <w:p w14:paraId="3F2340B5" w14:textId="57075A61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 xml:space="preserve">Seal kit – </w:t>
            </w:r>
            <w:proofErr w:type="spellStart"/>
            <w:r w:rsidRPr="008541BE">
              <w:rPr>
                <w:rFonts w:ascii="Arial" w:hAnsi="Arial" w:cs="Arial"/>
                <w:szCs w:val="56"/>
              </w:rPr>
              <w:t>romet</w:t>
            </w:r>
            <w:proofErr w:type="spellEnd"/>
            <w:r w:rsidRPr="008541BE">
              <w:rPr>
                <w:rFonts w:ascii="Arial" w:hAnsi="Arial" w:cs="Arial"/>
                <w:szCs w:val="56"/>
              </w:rPr>
              <w:t xml:space="preserve"> type – alcohol</w:t>
            </w:r>
          </w:p>
        </w:tc>
        <w:tc>
          <w:tcPr>
            <w:tcW w:w="2245" w:type="dxa"/>
          </w:tcPr>
          <w:p w14:paraId="411F5D31" w14:textId="77777777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COSK1</w:t>
            </w:r>
          </w:p>
          <w:p w14:paraId="7F12539A" w14:textId="77777777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COSK2</w:t>
            </w:r>
          </w:p>
          <w:p w14:paraId="5DC197D1" w14:textId="77777777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COSK2-EPDM</w:t>
            </w:r>
          </w:p>
          <w:p w14:paraId="4E81AE2F" w14:textId="77777777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COSK2-PTFE</w:t>
            </w:r>
          </w:p>
          <w:p w14:paraId="6F02A470" w14:textId="77777777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COSK3</w:t>
            </w:r>
          </w:p>
          <w:p w14:paraId="0A9BFBEB" w14:textId="77777777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COSK3-WATER</w:t>
            </w:r>
          </w:p>
          <w:p w14:paraId="467634B9" w14:textId="27643E08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COSK3-ALCOHOL</w:t>
            </w:r>
          </w:p>
        </w:tc>
      </w:tr>
      <w:tr w:rsidR="001B0F01" w14:paraId="448DFD2F" w14:textId="77777777" w:rsidTr="008541BE">
        <w:trPr>
          <w:jc w:val="center"/>
        </w:trPr>
        <w:tc>
          <w:tcPr>
            <w:tcW w:w="4701" w:type="dxa"/>
          </w:tcPr>
          <w:p w14:paraId="3609A33B" w14:textId="50E8B567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Woodruff key – stainless steel</w:t>
            </w:r>
          </w:p>
        </w:tc>
        <w:tc>
          <w:tcPr>
            <w:tcW w:w="2245" w:type="dxa"/>
          </w:tcPr>
          <w:p w14:paraId="2AC7E414" w14:textId="300E896E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COSL56-1</w:t>
            </w:r>
          </w:p>
        </w:tc>
      </w:tr>
      <w:tr w:rsidR="001B0F01" w14:paraId="2E63C167" w14:textId="77777777" w:rsidTr="008541BE">
        <w:trPr>
          <w:jc w:val="center"/>
        </w:trPr>
        <w:tc>
          <w:tcPr>
            <w:tcW w:w="4701" w:type="dxa"/>
          </w:tcPr>
          <w:p w14:paraId="13197A6B" w14:textId="10BD55ED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Drain plug – stainless steel</w:t>
            </w:r>
          </w:p>
        </w:tc>
        <w:tc>
          <w:tcPr>
            <w:tcW w:w="2245" w:type="dxa"/>
          </w:tcPr>
          <w:p w14:paraId="537A2859" w14:textId="0983C06A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COSL52-17</w:t>
            </w:r>
          </w:p>
        </w:tc>
      </w:tr>
      <w:tr w:rsidR="001B0F01" w14:paraId="1A0D0210" w14:textId="77777777" w:rsidTr="008541BE">
        <w:trPr>
          <w:jc w:val="center"/>
        </w:trPr>
        <w:tc>
          <w:tcPr>
            <w:tcW w:w="4701" w:type="dxa"/>
          </w:tcPr>
          <w:p w14:paraId="453294D5" w14:textId="6461C2A7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Drain plug washer – red fibre</w:t>
            </w:r>
          </w:p>
        </w:tc>
        <w:tc>
          <w:tcPr>
            <w:tcW w:w="2245" w:type="dxa"/>
          </w:tcPr>
          <w:p w14:paraId="40848A91" w14:textId="4F0CE98A" w:rsidR="001B0F01" w:rsidRPr="008541BE" w:rsidRDefault="001B0F01" w:rsidP="00FC7990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8541BE">
              <w:rPr>
                <w:rFonts w:ascii="Arial" w:hAnsi="Arial" w:cs="Arial"/>
                <w:szCs w:val="56"/>
              </w:rPr>
              <w:t>COSL27-5</w:t>
            </w:r>
          </w:p>
        </w:tc>
      </w:tr>
    </w:tbl>
    <w:p w14:paraId="48A5CA3F" w14:textId="76E33859" w:rsidR="00ED3D78" w:rsidRPr="00413163" w:rsidRDefault="00ED3D78" w:rsidP="00343304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right="107"/>
        <w:rPr>
          <w:rFonts w:ascii="Arial" w:hAnsi="Arial" w:cs="Arial"/>
          <w:sz w:val="16"/>
          <w:szCs w:val="56"/>
        </w:rPr>
      </w:pPr>
    </w:p>
    <w:sectPr w:rsidR="00ED3D78" w:rsidRPr="00413163" w:rsidSect="00570D6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94101" w14:textId="77777777" w:rsidR="00570D60" w:rsidRDefault="00570D60" w:rsidP="00570D60">
      <w:pPr>
        <w:spacing w:after="0" w:line="240" w:lineRule="auto"/>
      </w:pPr>
      <w:r>
        <w:separator/>
      </w:r>
    </w:p>
  </w:endnote>
  <w:endnote w:type="continuationSeparator" w:id="0">
    <w:p w14:paraId="108E3E11" w14:textId="77777777" w:rsidR="00570D60" w:rsidRDefault="00570D60" w:rsidP="0057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FBD4B" w14:textId="77777777" w:rsidR="00570D60" w:rsidRDefault="00570D60" w:rsidP="00570D60">
      <w:pPr>
        <w:spacing w:after="0" w:line="240" w:lineRule="auto"/>
      </w:pPr>
      <w:r>
        <w:separator/>
      </w:r>
    </w:p>
  </w:footnote>
  <w:footnote w:type="continuationSeparator" w:id="0">
    <w:p w14:paraId="3EA74D84" w14:textId="77777777" w:rsidR="00570D60" w:rsidRDefault="00570D60" w:rsidP="0057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021A" w14:textId="77777777" w:rsidR="00DE7616" w:rsidRDefault="00F47AA9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C8F6B1D" wp14:editId="33CD52F7">
              <wp:simplePos x="0" y="0"/>
              <wp:positionH relativeFrom="column">
                <wp:posOffset>723900</wp:posOffset>
              </wp:positionH>
              <wp:positionV relativeFrom="paragraph">
                <wp:posOffset>7620</wp:posOffset>
              </wp:positionV>
              <wp:extent cx="2369820" cy="140462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8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7FBCD" w14:textId="39ECA07A" w:rsidR="00570D60" w:rsidRPr="00570D60" w:rsidRDefault="00570D60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 w:rsidRPr="00570D60">
                            <w:rPr>
                              <w:b/>
                              <w:color w:val="1F497D" w:themeColor="text2"/>
                              <w:sz w:val="40"/>
                            </w:rPr>
                            <w:t>BPS Pumps Limited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F6B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pt;margin-top:.6pt;width:186.6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3bJIQIAAB4EAAAOAAAAZHJzL2Uyb0RvYy54bWysU81u2zAMvg/YOwi6L3a8JE2MOEWXLsOA&#10;7gdo9wCyLMfCJFGTlNjZ04+S0zTbbsN0EEiR/ER+JNe3g1bkKJyXYCo6neSUCMOhkWZf0W9PuzdL&#10;SnxgpmEKjKjoSXh6u3n9at3bUhTQgWqEIwhifNnbinYh2DLLPO+EZn4CVhg0tuA0C6i6fdY41iO6&#10;VlmR54usB9dYB1x4j6/3o5FuEn7bCh6+tK0XgaiKYm4h3S7ddbyzzZqVe8dsJ/k5DfYPWWgmDX56&#10;gbpngZGDk39BackdeGjDhIPOoG0lF6kGrGaa/1HNY8esSLUgOd5eaPL/D5Z/Pn51RDYVLaY3lBim&#10;sUlPYgjkHQykiPz01pfo9mjRMQz4jH1OtXr7APy7Jwa2HTN7cecc9J1gDeY3jZHZVeiI4yNI3X+C&#10;Br9hhwAJaGidjuQhHQTRsU+nS29iKhwfi7eL1bJAE0fbdJbPFqjEP1j5HG6dDx8EaBKFijpsfoJn&#10;xwcfRtdnl/ibByWbnVQqKW5fb5UjR4aDskvnjP6bmzKkr+hqXswTsoEYj9Cs1DLgICupK7rM44nh&#10;rIx0vDdNkgOTapQxaWXO/ERKRnLCUA/oGEmroTkhUw7GgcUFQ6ED95OSHoe1ov7HgTlBifpokO3V&#10;dDaL052U2fwm8uSuLfW1hRmOUBUNlIziNqSNSDzYO+zKTia+XjI554pDmBg/L0yc8ms9eb2s9eYX&#10;AAAA//8DAFBLAwQUAAYACAAAACEAVekP/NsAAAAJAQAADwAAAGRycy9kb3ducmV2LnhtbExPPU/D&#10;MBTckfgP1kNio06sUKoQp0JILKgDLQyMr/EjDontEDtt+Pc8JtjudKf7qLaLG8SJptgFryFfZSDI&#10;N8F0vtXw9vp0swERE3qDQ/Ck4ZsibOvLiwpLE85+T6dDagWH+FiiBpvSWEoZG0sO4yqM5Fn7CJPD&#10;xHRqpZnwzOFukCrL1tJh57nB4kiPlpr+MDsu2cVm3oevz3zXy3fbr/H2xT5rfX21PNyDSLSkPzP8&#10;zufpUPOmY5i9iWJgnhf8JTFQIFgvNncMjhqUUgXIupL/H9Q/AAAA//8DAFBLAQItABQABgAIAAAA&#10;IQC2gziS/gAAAOEBAAATAAAAAAAAAAAAAAAAAAAAAABbQ29udGVudF9UeXBlc10ueG1sUEsBAi0A&#10;FAAGAAgAAAAhADj9If/WAAAAlAEAAAsAAAAAAAAAAAAAAAAALwEAAF9yZWxzLy5yZWxzUEsBAi0A&#10;FAAGAAgAAAAhADdXdskhAgAAHgQAAA4AAAAAAAAAAAAAAAAALgIAAGRycy9lMm9Eb2MueG1sUEsB&#10;Ai0AFAAGAAgAAAAhAFXpD/zbAAAACQEAAA8AAAAAAAAAAAAAAAAAewQAAGRycy9kb3ducmV2Lnht&#10;bFBLBQYAAAAABAAEAPMAAACDBQAAAAA=&#10;" stroked="f">
              <v:textbox style="mso-fit-shape-to-text:t">
                <w:txbxContent>
                  <w:p w14:paraId="7ED7FBCD" w14:textId="39ECA07A" w:rsidR="00570D60" w:rsidRPr="00570D60" w:rsidRDefault="00570D60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 w:rsidRPr="00570D60">
                      <w:rPr>
                        <w:b/>
                        <w:color w:val="1F497D" w:themeColor="text2"/>
                        <w:sz w:val="40"/>
                      </w:rPr>
                      <w:t>BPS Pumps Limited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339FCE2B" wp14:editId="3DDBC5D0">
          <wp:simplePos x="0" y="0"/>
          <wp:positionH relativeFrom="column">
            <wp:posOffset>0</wp:posOffset>
          </wp:positionH>
          <wp:positionV relativeFrom="paragraph">
            <wp:posOffset>-312420</wp:posOffset>
          </wp:positionV>
          <wp:extent cx="788035" cy="89979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ter droplet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616">
      <w:rPr>
        <w:color w:val="1F497D" w:themeColor="text2"/>
        <w:sz w:val="24"/>
      </w:rPr>
      <w:t xml:space="preserve">Units 43 &amp; 44 Mount Street Business Centre, </w:t>
    </w:r>
  </w:p>
  <w:p w14:paraId="1B77A67D" w14:textId="530C9ADD" w:rsidR="00DE7616" w:rsidRDefault="00DE7616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color w:val="1F497D" w:themeColor="text2"/>
        <w:sz w:val="24"/>
      </w:rPr>
      <w:t>Mount Street, Nechells, Birmingham B7 5RD</w:t>
    </w:r>
  </w:p>
  <w:p w14:paraId="583AD8C2" w14:textId="5AE51443" w:rsidR="00DE7616" w:rsidRDefault="00DE7616" w:rsidP="00DE7616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                           Tel:  0121 503 3000 Fax: 0121 503 3002</w:t>
    </w:r>
  </w:p>
  <w:p w14:paraId="421C7B8A" w14:textId="77777777" w:rsidR="00DE7616" w:rsidRDefault="00DE7616" w:rsidP="00DE7616">
    <w:pPr>
      <w:spacing w:after="0" w:line="240" w:lineRule="auto"/>
      <w:ind w:left="4320" w:firstLine="720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Email: </w:t>
    </w:r>
    <w:hyperlink r:id="rId2" w:history="1">
      <w:r w:rsidRPr="004070F3">
        <w:rPr>
          <w:rStyle w:val="Hyperlink"/>
          <w:sz w:val="24"/>
        </w:rPr>
        <w:t>sales@bpspumps.co.uk</w:t>
      </w:r>
    </w:hyperlink>
    <w:r>
      <w:rPr>
        <w:color w:val="1F497D" w:themeColor="text2"/>
        <w:sz w:val="24"/>
      </w:rPr>
      <w:t xml:space="preserve">   </w:t>
    </w:r>
  </w:p>
  <w:p w14:paraId="649A7207" w14:textId="1C4A3858" w:rsidR="00DE7616" w:rsidRPr="00570D60" w:rsidRDefault="00DE7616" w:rsidP="00DE7616">
    <w:pPr>
      <w:spacing w:after="0" w:line="240" w:lineRule="auto"/>
      <w:ind w:left="4320" w:firstLine="720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Websites: bpspumps.co.uk / beresfordpumps.co.uk  </w:t>
    </w:r>
  </w:p>
  <w:p w14:paraId="01573276" w14:textId="785308A4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  <w:p w14:paraId="6FA45986" w14:textId="0F0B6863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60"/>
    <w:rsid w:val="00030C35"/>
    <w:rsid w:val="000453AE"/>
    <w:rsid w:val="0007669C"/>
    <w:rsid w:val="00081E24"/>
    <w:rsid w:val="00082A30"/>
    <w:rsid w:val="001952D9"/>
    <w:rsid w:val="001A2317"/>
    <w:rsid w:val="001B0F01"/>
    <w:rsid w:val="0025142C"/>
    <w:rsid w:val="002515EA"/>
    <w:rsid w:val="00260A89"/>
    <w:rsid w:val="00343304"/>
    <w:rsid w:val="003A7FF8"/>
    <w:rsid w:val="003C180E"/>
    <w:rsid w:val="003E388B"/>
    <w:rsid w:val="003F21C8"/>
    <w:rsid w:val="00413163"/>
    <w:rsid w:val="00460CC7"/>
    <w:rsid w:val="00470F53"/>
    <w:rsid w:val="0055145F"/>
    <w:rsid w:val="00555ED8"/>
    <w:rsid w:val="00570D60"/>
    <w:rsid w:val="0064250F"/>
    <w:rsid w:val="006650D9"/>
    <w:rsid w:val="006F4B78"/>
    <w:rsid w:val="006F6A47"/>
    <w:rsid w:val="007206FE"/>
    <w:rsid w:val="007360AE"/>
    <w:rsid w:val="007C1BFD"/>
    <w:rsid w:val="007E3393"/>
    <w:rsid w:val="00803262"/>
    <w:rsid w:val="0081157F"/>
    <w:rsid w:val="008541BE"/>
    <w:rsid w:val="009E38A7"/>
    <w:rsid w:val="00A01C36"/>
    <w:rsid w:val="00A2225E"/>
    <w:rsid w:val="00A30C2B"/>
    <w:rsid w:val="00A8652F"/>
    <w:rsid w:val="00A91384"/>
    <w:rsid w:val="00AB56D8"/>
    <w:rsid w:val="00BA5D91"/>
    <w:rsid w:val="00BD4910"/>
    <w:rsid w:val="00BF5204"/>
    <w:rsid w:val="00C348BC"/>
    <w:rsid w:val="00C43290"/>
    <w:rsid w:val="00C71AF9"/>
    <w:rsid w:val="00CD089E"/>
    <w:rsid w:val="00D72A7C"/>
    <w:rsid w:val="00D73527"/>
    <w:rsid w:val="00D92750"/>
    <w:rsid w:val="00DE7616"/>
    <w:rsid w:val="00E44701"/>
    <w:rsid w:val="00E47920"/>
    <w:rsid w:val="00E67BD2"/>
    <w:rsid w:val="00ED3D78"/>
    <w:rsid w:val="00F34322"/>
    <w:rsid w:val="00F47AA9"/>
    <w:rsid w:val="00F74C4C"/>
    <w:rsid w:val="00F96A64"/>
    <w:rsid w:val="00FC4F2D"/>
    <w:rsid w:val="00FC7990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776B6A3"/>
  <w15:chartTrackingRefBased/>
  <w15:docId w15:val="{86E05269-60EB-48D6-BDBA-9CAFBC0B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D60"/>
  </w:style>
  <w:style w:type="paragraph" w:styleId="Footer">
    <w:name w:val="footer"/>
    <w:basedOn w:val="Normal"/>
    <w:link w:val="Foot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D60"/>
  </w:style>
  <w:style w:type="character" w:styleId="Hyperlink">
    <w:name w:val="Hyperlink"/>
    <w:basedOn w:val="DefaultParagraphFont"/>
    <w:uiPriority w:val="99"/>
    <w:unhideWhenUsed/>
    <w:rsid w:val="00570D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D6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47AA9"/>
    <w:pPr>
      <w:autoSpaceDE w:val="0"/>
      <w:autoSpaceDN w:val="0"/>
      <w:adjustRightInd w:val="0"/>
      <w:spacing w:before="11" w:after="0" w:line="240" w:lineRule="auto"/>
    </w:pPr>
    <w:rPr>
      <w:rFonts w:ascii="Arial" w:hAnsi="Arial" w:cs="Arial"/>
      <w:b/>
      <w:bCs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F47AA9"/>
    <w:rPr>
      <w:rFonts w:ascii="Arial" w:hAnsi="Arial" w:cs="Arial"/>
      <w:b/>
      <w:bCs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2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bpspumps.co.uk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Wood</dc:creator>
  <cp:keywords/>
  <dc:description/>
  <cp:lastModifiedBy>Beth Wood</cp:lastModifiedBy>
  <cp:revision>4</cp:revision>
  <cp:lastPrinted>2018-07-05T13:00:00Z</cp:lastPrinted>
  <dcterms:created xsi:type="dcterms:W3CDTF">2018-09-26T13:31:00Z</dcterms:created>
  <dcterms:modified xsi:type="dcterms:W3CDTF">2018-10-12T12:07:00Z</dcterms:modified>
</cp:coreProperties>
</file>