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ACB1" w14:textId="2DC1F293" w:rsidR="00F47AA9" w:rsidRDefault="00BA5D91"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321C9C5A" wp14:editId="75E4583A">
            <wp:simplePos x="0" y="0"/>
            <wp:positionH relativeFrom="column">
              <wp:posOffset>3804285</wp:posOffset>
            </wp:positionH>
            <wp:positionV relativeFrom="paragraph">
              <wp:posOffset>196850</wp:posOffset>
            </wp:positionV>
            <wp:extent cx="160655" cy="78105"/>
            <wp:effectExtent l="19050" t="19050" r="10795" b="1714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2121">
                      <a:off x="0" y="0"/>
                      <a:ext cx="160655" cy="7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3262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9504" behindDoc="1" locked="0" layoutInCell="1" allowOverlap="1" wp14:anchorId="46E92AA1" wp14:editId="215506BE">
            <wp:simplePos x="0" y="0"/>
            <wp:positionH relativeFrom="column">
              <wp:posOffset>3659505</wp:posOffset>
            </wp:positionH>
            <wp:positionV relativeFrom="paragraph">
              <wp:posOffset>324485</wp:posOffset>
            </wp:positionV>
            <wp:extent cx="789305" cy="941070"/>
            <wp:effectExtent l="57150" t="0" r="48895" b="6858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9150">
                      <a:off x="0" y="0"/>
                      <a:ext cx="78930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15EA">
        <w:rPr>
          <w:noProof/>
        </w:rPr>
        <w:drawing>
          <wp:anchor distT="0" distB="0" distL="114300" distR="114300" simplePos="0" relativeHeight="251668480" behindDoc="1" locked="0" layoutInCell="1" allowOverlap="1" wp14:anchorId="546F641A" wp14:editId="0483CAD5">
            <wp:simplePos x="0" y="0"/>
            <wp:positionH relativeFrom="column">
              <wp:posOffset>4698365</wp:posOffset>
            </wp:positionH>
            <wp:positionV relativeFrom="paragraph">
              <wp:posOffset>-223520</wp:posOffset>
            </wp:positionV>
            <wp:extent cx="1247775" cy="1162050"/>
            <wp:effectExtent l="0" t="0" r="952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3038B" w14:textId="39EB48E3" w:rsidR="00F47AA9" w:rsidRDefault="00BA5D91">
      <w:r w:rsidRPr="006650D9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7456" behindDoc="1" locked="0" layoutInCell="1" allowOverlap="1" wp14:anchorId="24E33DD4" wp14:editId="30FADE7A">
            <wp:simplePos x="0" y="0"/>
            <wp:positionH relativeFrom="column">
              <wp:posOffset>4457700</wp:posOffset>
            </wp:positionH>
            <wp:positionV relativeFrom="paragraph">
              <wp:posOffset>207645</wp:posOffset>
            </wp:positionV>
            <wp:extent cx="301625" cy="225425"/>
            <wp:effectExtent l="0" t="0" r="0" b="31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" cy="22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4F2D"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613638EA" wp14:editId="1257FA9E">
            <wp:simplePos x="0" y="0"/>
            <wp:positionH relativeFrom="column">
              <wp:posOffset>2299335</wp:posOffset>
            </wp:positionH>
            <wp:positionV relativeFrom="paragraph">
              <wp:posOffset>305435</wp:posOffset>
            </wp:positionV>
            <wp:extent cx="731361" cy="906752"/>
            <wp:effectExtent l="0" t="38100" r="0" b="463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1815">
                      <a:off x="0" y="0"/>
                      <a:ext cx="731361" cy="906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D0230" w14:textId="5747ACB8" w:rsidR="00F47AA9" w:rsidRPr="00F47AA9" w:rsidRDefault="00BA5D91" w:rsidP="00F47AA9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sz w:val="23"/>
          <w:szCs w:val="23"/>
        </w:rPr>
      </w:pPr>
      <w:r w:rsidRPr="006650D9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6432" behindDoc="0" locked="0" layoutInCell="1" allowOverlap="1" wp14:anchorId="2AA8AAB4" wp14:editId="42508302">
            <wp:simplePos x="0" y="0"/>
            <wp:positionH relativeFrom="column">
              <wp:posOffset>3459480</wp:posOffset>
            </wp:positionH>
            <wp:positionV relativeFrom="paragraph">
              <wp:posOffset>111760</wp:posOffset>
            </wp:positionV>
            <wp:extent cx="400050" cy="182880"/>
            <wp:effectExtent l="19050" t="19050" r="19050" b="2667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0117">
                      <a:off x="0" y="0"/>
                      <a:ext cx="40005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48BC" w:rsidRPr="00C348BC">
        <w:rPr>
          <w:noProof/>
        </w:rPr>
        <w:drawing>
          <wp:anchor distT="0" distB="0" distL="114300" distR="114300" simplePos="0" relativeHeight="251671552" behindDoc="0" locked="0" layoutInCell="1" allowOverlap="1" wp14:anchorId="0D2FBE6A" wp14:editId="2A346EDD">
            <wp:simplePos x="0" y="0"/>
            <wp:positionH relativeFrom="column">
              <wp:posOffset>2077085</wp:posOffset>
            </wp:positionH>
            <wp:positionV relativeFrom="paragraph">
              <wp:posOffset>129540</wp:posOffset>
            </wp:positionV>
            <wp:extent cx="495774" cy="818679"/>
            <wp:effectExtent l="57150" t="38100" r="76200" b="387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26690">
                      <a:off x="0" y="0"/>
                      <a:ext cx="495774" cy="81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539461" w14:textId="64546E11" w:rsidR="00D92750" w:rsidRDefault="00BA5D91">
      <w:pPr>
        <w:rPr>
          <w:rFonts w:ascii="Arial" w:hAnsi="Arial" w:cs="Arial"/>
          <w:b/>
          <w:bCs/>
          <w:color w:val="6D6E71"/>
          <w:sz w:val="56"/>
          <w:szCs w:val="56"/>
        </w:rPr>
      </w:pPr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30FBD2F3" wp14:editId="646950EA">
            <wp:simplePos x="0" y="0"/>
            <wp:positionH relativeFrom="column">
              <wp:posOffset>2942590</wp:posOffset>
            </wp:positionH>
            <wp:positionV relativeFrom="paragraph">
              <wp:posOffset>130175</wp:posOffset>
            </wp:positionV>
            <wp:extent cx="113030" cy="160655"/>
            <wp:effectExtent l="19050" t="19050" r="2032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31621">
                      <a:off x="0" y="0"/>
                      <a:ext cx="113030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4FC3D06A" wp14:editId="4C8AF01E">
            <wp:simplePos x="0" y="0"/>
            <wp:positionH relativeFrom="column">
              <wp:posOffset>3076575</wp:posOffset>
            </wp:positionH>
            <wp:positionV relativeFrom="paragraph">
              <wp:posOffset>55245</wp:posOffset>
            </wp:positionV>
            <wp:extent cx="247650" cy="210185"/>
            <wp:effectExtent l="19050" t="19050" r="19050" b="184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204">
                      <a:off x="0" y="0"/>
                      <a:ext cx="24765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D91">
        <w:rPr>
          <w:rFonts w:ascii="Arial" w:hAnsi="Arial" w:cs="Arial"/>
          <w:noProof/>
          <w:sz w:val="16"/>
          <w:szCs w:val="56"/>
        </w:rPr>
        <w:drawing>
          <wp:anchor distT="0" distB="0" distL="114300" distR="114300" simplePos="0" relativeHeight="251673600" behindDoc="1" locked="0" layoutInCell="1" allowOverlap="1" wp14:anchorId="37A53B82" wp14:editId="160F7C63">
            <wp:simplePos x="0" y="0"/>
            <wp:positionH relativeFrom="column">
              <wp:posOffset>3345180</wp:posOffset>
            </wp:positionH>
            <wp:positionV relativeFrom="paragraph">
              <wp:posOffset>17780</wp:posOffset>
            </wp:positionV>
            <wp:extent cx="125730" cy="140335"/>
            <wp:effectExtent l="19050" t="19050" r="26670" b="3111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26895">
                      <a:off x="0" y="0"/>
                      <a:ext cx="125730" cy="14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FF8">
        <w:rPr>
          <w:rFonts w:ascii="Arial" w:hAnsi="Arial" w:cs="Arial"/>
          <w:b/>
          <w:bCs/>
          <w:noProof/>
          <w:color w:val="1F497D" w:themeColor="text2"/>
          <w:sz w:val="32"/>
          <w:szCs w:val="56"/>
        </w:rPr>
        <w:drawing>
          <wp:anchor distT="0" distB="0" distL="114300" distR="114300" simplePos="0" relativeHeight="251670528" behindDoc="0" locked="0" layoutInCell="1" allowOverlap="1" wp14:anchorId="4DB69D6F" wp14:editId="363E4C7B">
            <wp:simplePos x="0" y="0"/>
            <wp:positionH relativeFrom="column">
              <wp:posOffset>1712595</wp:posOffset>
            </wp:positionH>
            <wp:positionV relativeFrom="paragraph">
              <wp:posOffset>152400</wp:posOffset>
            </wp:positionV>
            <wp:extent cx="376555" cy="640080"/>
            <wp:effectExtent l="76200" t="19050" r="23495" b="457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57172">
                      <a:off x="0" y="0"/>
                      <a:ext cx="376555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38543668" wp14:editId="7A2B8C1F">
            <wp:simplePos x="0" y="0"/>
            <wp:positionH relativeFrom="column">
              <wp:posOffset>955040</wp:posOffset>
            </wp:positionH>
            <wp:positionV relativeFrom="paragraph">
              <wp:posOffset>136525</wp:posOffset>
            </wp:positionV>
            <wp:extent cx="789305" cy="1008380"/>
            <wp:effectExtent l="38100" t="76200" r="67945" b="393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82917">
                      <a:off x="0" y="0"/>
                      <a:ext cx="789305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1DBA1" w14:textId="2BE7C6B8" w:rsidR="00F47AA9" w:rsidRDefault="00E44701">
      <w:r w:rsidRPr="00E47920">
        <w:rPr>
          <w:noProof/>
        </w:rPr>
        <w:drawing>
          <wp:anchor distT="0" distB="0" distL="114300" distR="114300" simplePos="0" relativeHeight="251672576" behindDoc="1" locked="0" layoutInCell="1" allowOverlap="1" wp14:anchorId="0C101A48" wp14:editId="54513788">
            <wp:simplePos x="0" y="0"/>
            <wp:positionH relativeFrom="column">
              <wp:posOffset>327660</wp:posOffset>
            </wp:positionH>
            <wp:positionV relativeFrom="paragraph">
              <wp:posOffset>29210</wp:posOffset>
            </wp:positionV>
            <wp:extent cx="662940" cy="861060"/>
            <wp:effectExtent l="0" t="0" r="381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5481" w14:textId="25A09594" w:rsidR="00F47AA9" w:rsidRDefault="00C348BC">
      <w:bookmarkStart w:id="0" w:name="_GoBack"/>
      <w:bookmarkEnd w:id="0"/>
      <w:r w:rsidRPr="0055145F">
        <w:rPr>
          <w:rFonts w:ascii="Arial" w:hAnsi="Arial" w:cs="Arial"/>
          <w:b/>
          <w:bCs/>
          <w:noProof/>
          <w:color w:val="6D6E71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6DA56410" wp14:editId="57FFD98D">
            <wp:simplePos x="0" y="0"/>
            <wp:positionH relativeFrom="column">
              <wp:posOffset>983615</wp:posOffset>
            </wp:positionH>
            <wp:positionV relativeFrom="paragraph">
              <wp:posOffset>218440</wp:posOffset>
            </wp:positionV>
            <wp:extent cx="200145" cy="106058"/>
            <wp:effectExtent l="19050" t="57150" r="9525" b="463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39704">
                      <a:off x="0" y="0"/>
                      <a:ext cx="200145" cy="106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1FC9E" w14:textId="77777777" w:rsidR="00766AA5" w:rsidRDefault="00766AA5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</w:p>
    <w:p w14:paraId="446F9A55" w14:textId="25666D76" w:rsidR="00F47AA9" w:rsidRPr="00F47AA9" w:rsidRDefault="001952D9" w:rsidP="00F47AA9">
      <w:pPr>
        <w:kinsoku w:val="0"/>
        <w:overflowPunct w:val="0"/>
        <w:autoSpaceDE w:val="0"/>
        <w:autoSpaceDN w:val="0"/>
        <w:adjustRightInd w:val="0"/>
        <w:spacing w:before="79" w:after="0" w:line="240" w:lineRule="auto"/>
        <w:ind w:right="107"/>
        <w:jc w:val="center"/>
        <w:rPr>
          <w:rFonts w:ascii="Arial" w:hAnsi="Arial" w:cs="Arial"/>
          <w:b/>
          <w:bCs/>
          <w:color w:val="1F497D" w:themeColor="text2"/>
          <w:sz w:val="32"/>
          <w:szCs w:val="56"/>
        </w:rPr>
      </w:pPr>
      <w:r>
        <w:rPr>
          <w:rFonts w:ascii="Arial" w:hAnsi="Arial" w:cs="Arial"/>
          <w:b/>
          <w:bCs/>
          <w:color w:val="1F497D" w:themeColor="text2"/>
          <w:sz w:val="32"/>
          <w:szCs w:val="56"/>
        </w:rPr>
        <w:t>PV71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/72,</w:t>
      </w:r>
      <w:r w:rsidR="00030C35">
        <w:rPr>
          <w:rFonts w:ascii="Arial" w:hAnsi="Arial" w:cs="Arial"/>
          <w:b/>
          <w:bCs/>
          <w:color w:val="1F497D" w:themeColor="text2"/>
          <w:sz w:val="32"/>
          <w:szCs w:val="56"/>
        </w:rPr>
        <w:t xml:space="preserve"> PV</w:t>
      </w:r>
      <w:r w:rsidR="00FE2ECC">
        <w:rPr>
          <w:rFonts w:ascii="Arial" w:hAnsi="Arial" w:cs="Arial"/>
          <w:b/>
          <w:bCs/>
          <w:color w:val="1F497D" w:themeColor="text2"/>
          <w:sz w:val="32"/>
          <w:szCs w:val="56"/>
        </w:rPr>
        <w:t>101/102</w:t>
      </w:r>
    </w:p>
    <w:p w14:paraId="08807AA3" w14:textId="6B033DA2" w:rsidR="00F47AA9" w:rsidRPr="006F4B78" w:rsidRDefault="00F47AA9" w:rsidP="00030C35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8"/>
        <w:jc w:val="center"/>
        <w:rPr>
          <w:rFonts w:ascii="Arial" w:hAnsi="Arial" w:cs="Arial"/>
          <w:color w:val="1F497D" w:themeColor="text2"/>
          <w:sz w:val="32"/>
          <w:szCs w:val="56"/>
        </w:rPr>
      </w:pPr>
      <w:r w:rsidRPr="00F47AA9">
        <w:rPr>
          <w:rFonts w:ascii="Arial" w:hAnsi="Arial" w:cs="Arial"/>
          <w:color w:val="1F497D" w:themeColor="text2"/>
          <w:sz w:val="32"/>
          <w:szCs w:val="56"/>
        </w:rPr>
        <w:t>0.</w:t>
      </w:r>
      <w:r w:rsidR="00030C35">
        <w:rPr>
          <w:rFonts w:ascii="Arial" w:hAnsi="Arial" w:cs="Arial"/>
          <w:color w:val="1F497D" w:themeColor="text2"/>
          <w:sz w:val="32"/>
          <w:szCs w:val="56"/>
        </w:rPr>
        <w:t>55</w:t>
      </w:r>
      <w:r w:rsidRPr="00F47AA9">
        <w:rPr>
          <w:rFonts w:ascii="Arial" w:hAnsi="Arial" w:cs="Arial"/>
          <w:color w:val="1F497D" w:themeColor="text2"/>
          <w:sz w:val="32"/>
          <w:szCs w:val="56"/>
        </w:rPr>
        <w:t xml:space="preserve">KW </w:t>
      </w:r>
      <w:r w:rsidR="00ED3D78">
        <w:rPr>
          <w:rFonts w:ascii="Arial" w:hAnsi="Arial" w:cs="Arial"/>
          <w:color w:val="1F497D" w:themeColor="text2"/>
          <w:sz w:val="32"/>
          <w:szCs w:val="56"/>
        </w:rPr>
        <w:t>2850</w:t>
      </w:r>
      <w:r w:rsidRPr="00F47AA9">
        <w:rPr>
          <w:rFonts w:ascii="Arial" w:hAnsi="Arial" w:cs="Arial"/>
          <w:color w:val="1F497D" w:themeColor="text2"/>
          <w:sz w:val="32"/>
          <w:szCs w:val="56"/>
        </w:rPr>
        <w:t>RPM</w:t>
      </w:r>
      <w:r w:rsidRPr="00F47AA9">
        <w:rPr>
          <w:rFonts w:ascii="Arial" w:hAnsi="Arial" w:cs="Arial"/>
          <w:color w:val="1F497D" w:themeColor="text2"/>
          <w:spacing w:val="71"/>
          <w:sz w:val="32"/>
          <w:szCs w:val="56"/>
        </w:rPr>
        <w:t xml:space="preserve"> </w:t>
      </w:r>
      <w:r w:rsidR="00030C35">
        <w:rPr>
          <w:rFonts w:ascii="Arial" w:hAnsi="Arial" w:cs="Arial"/>
          <w:color w:val="1F497D" w:themeColor="text2"/>
          <w:sz w:val="32"/>
          <w:szCs w:val="56"/>
        </w:rPr>
        <w:t>415</w:t>
      </w:r>
      <w:r w:rsidRPr="00F47AA9">
        <w:rPr>
          <w:rFonts w:ascii="Arial" w:hAnsi="Arial" w:cs="Arial"/>
          <w:color w:val="1F497D" w:themeColor="text2"/>
          <w:sz w:val="32"/>
          <w:szCs w:val="56"/>
        </w:rPr>
        <w:t>-</w:t>
      </w:r>
      <w:r w:rsidR="00030C35">
        <w:rPr>
          <w:rFonts w:ascii="Arial" w:hAnsi="Arial" w:cs="Arial"/>
          <w:color w:val="1F497D" w:themeColor="text2"/>
          <w:sz w:val="32"/>
          <w:szCs w:val="56"/>
        </w:rPr>
        <w:t>3</w:t>
      </w:r>
      <w:r w:rsidRPr="00F47AA9">
        <w:rPr>
          <w:rFonts w:ascii="Arial" w:hAnsi="Arial" w:cs="Arial"/>
          <w:color w:val="1F497D" w:themeColor="text2"/>
          <w:sz w:val="32"/>
          <w:szCs w:val="56"/>
        </w:rPr>
        <w:t>-50</w:t>
      </w:r>
    </w:p>
    <w:p w14:paraId="46AF8905" w14:textId="02AC41D6" w:rsidR="00F47AA9" w:rsidRPr="00766AA5" w:rsidRDefault="00F47AA9" w:rsidP="00F47AA9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jc w:val="center"/>
        <w:rPr>
          <w:rFonts w:ascii="Arial" w:hAnsi="Arial" w:cs="Arial"/>
          <w:color w:val="6D6E71"/>
          <w:sz w:val="40"/>
          <w:szCs w:val="56"/>
        </w:rPr>
      </w:pP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822"/>
        <w:gridCol w:w="2101"/>
        <w:gridCol w:w="2031"/>
      </w:tblGrid>
      <w:tr w:rsidR="00081E24" w:rsidRPr="00766AA5" w14:paraId="72EADF2D" w14:textId="77777777" w:rsidTr="003E388B">
        <w:tc>
          <w:tcPr>
            <w:tcW w:w="2694" w:type="dxa"/>
          </w:tcPr>
          <w:p w14:paraId="11BD7B43" w14:textId="4B20A28F" w:rsidR="007206FE" w:rsidRPr="00766AA5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766AA5">
              <w:rPr>
                <w:rFonts w:ascii="Arial" w:hAnsi="Arial" w:cs="Arial"/>
                <w:b/>
                <w:szCs w:val="56"/>
              </w:rPr>
              <w:t>Item</w:t>
            </w:r>
          </w:p>
        </w:tc>
        <w:tc>
          <w:tcPr>
            <w:tcW w:w="1984" w:type="dxa"/>
          </w:tcPr>
          <w:p w14:paraId="2D2E86D1" w14:textId="6C8E614D" w:rsidR="007206FE" w:rsidRPr="00766AA5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766AA5">
              <w:rPr>
                <w:rFonts w:ascii="Arial" w:hAnsi="Arial" w:cs="Arial"/>
                <w:b/>
                <w:szCs w:val="56"/>
              </w:rPr>
              <w:t>PV71</w:t>
            </w:r>
          </w:p>
        </w:tc>
        <w:tc>
          <w:tcPr>
            <w:tcW w:w="1822" w:type="dxa"/>
          </w:tcPr>
          <w:p w14:paraId="6CF6D2B8" w14:textId="69E6FDEF" w:rsidR="007206FE" w:rsidRPr="00766AA5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766AA5">
              <w:rPr>
                <w:rFonts w:ascii="Arial" w:hAnsi="Arial" w:cs="Arial"/>
                <w:b/>
                <w:szCs w:val="56"/>
              </w:rPr>
              <w:t>PV72</w:t>
            </w:r>
          </w:p>
        </w:tc>
        <w:tc>
          <w:tcPr>
            <w:tcW w:w="2101" w:type="dxa"/>
          </w:tcPr>
          <w:p w14:paraId="53FED208" w14:textId="4FC5B4E5" w:rsidR="007206FE" w:rsidRPr="00766AA5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766AA5">
              <w:rPr>
                <w:rFonts w:ascii="Arial" w:hAnsi="Arial" w:cs="Arial"/>
                <w:b/>
                <w:szCs w:val="56"/>
              </w:rPr>
              <w:t>PV101</w:t>
            </w:r>
          </w:p>
        </w:tc>
        <w:tc>
          <w:tcPr>
            <w:tcW w:w="2031" w:type="dxa"/>
          </w:tcPr>
          <w:p w14:paraId="71CC5A0A" w14:textId="5CB1CB01" w:rsidR="007206FE" w:rsidRPr="00766AA5" w:rsidRDefault="007206FE" w:rsidP="00D72A7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b/>
                <w:szCs w:val="56"/>
              </w:rPr>
            </w:pPr>
            <w:r w:rsidRPr="00766AA5">
              <w:rPr>
                <w:rFonts w:ascii="Arial" w:hAnsi="Arial" w:cs="Arial"/>
                <w:b/>
                <w:szCs w:val="56"/>
              </w:rPr>
              <w:t>PV102</w:t>
            </w:r>
          </w:p>
        </w:tc>
      </w:tr>
      <w:tr w:rsidR="00081E24" w:rsidRPr="00766AA5" w14:paraId="28789218" w14:textId="77777777" w:rsidTr="003E388B">
        <w:tc>
          <w:tcPr>
            <w:tcW w:w="2694" w:type="dxa"/>
          </w:tcPr>
          <w:p w14:paraId="10F4DF30" w14:textId="4E386993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Motor 0.55kw 2850rpm 415-3-50</w:t>
            </w:r>
          </w:p>
        </w:tc>
        <w:tc>
          <w:tcPr>
            <w:tcW w:w="1984" w:type="dxa"/>
          </w:tcPr>
          <w:p w14:paraId="3B4DDE24" w14:textId="77777777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COC007002 </w:t>
            </w:r>
          </w:p>
        </w:tc>
        <w:tc>
          <w:tcPr>
            <w:tcW w:w="1822" w:type="dxa"/>
          </w:tcPr>
          <w:p w14:paraId="354FE48B" w14:textId="491EBE8D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COC007002 </w:t>
            </w:r>
          </w:p>
        </w:tc>
        <w:tc>
          <w:tcPr>
            <w:tcW w:w="2101" w:type="dxa"/>
          </w:tcPr>
          <w:p w14:paraId="54FF7DB0" w14:textId="3B8104A9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COC007002 </w:t>
            </w:r>
          </w:p>
        </w:tc>
        <w:tc>
          <w:tcPr>
            <w:tcW w:w="2031" w:type="dxa"/>
          </w:tcPr>
          <w:p w14:paraId="294D393D" w14:textId="5F9C8E46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COC007002 </w:t>
            </w:r>
          </w:p>
        </w:tc>
      </w:tr>
      <w:tr w:rsidR="00081E24" w:rsidRPr="00766AA5" w14:paraId="2900E440" w14:textId="77777777" w:rsidTr="003E388B">
        <w:tc>
          <w:tcPr>
            <w:tcW w:w="2694" w:type="dxa"/>
          </w:tcPr>
          <w:p w14:paraId="298924E4" w14:textId="5BCA9025" w:rsidR="007206FE" w:rsidRPr="00766AA5" w:rsidRDefault="000453A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DMC</w:t>
            </w:r>
            <w:r w:rsidR="007206FE" w:rsidRPr="00766AA5">
              <w:rPr>
                <w:rFonts w:ascii="Arial" w:hAnsi="Arial" w:cs="Arial"/>
                <w:szCs w:val="56"/>
              </w:rPr>
              <w:t xml:space="preserve"> mounting bracket</w:t>
            </w:r>
          </w:p>
        </w:tc>
        <w:tc>
          <w:tcPr>
            <w:tcW w:w="1984" w:type="dxa"/>
          </w:tcPr>
          <w:p w14:paraId="3CB4F3B2" w14:textId="634B17CE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CO3103500</w:t>
            </w:r>
          </w:p>
        </w:tc>
        <w:tc>
          <w:tcPr>
            <w:tcW w:w="1822" w:type="dxa"/>
          </w:tcPr>
          <w:p w14:paraId="04F5C078" w14:textId="52DD1E8A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CO3103500</w:t>
            </w:r>
          </w:p>
        </w:tc>
        <w:tc>
          <w:tcPr>
            <w:tcW w:w="2101" w:type="dxa"/>
          </w:tcPr>
          <w:p w14:paraId="62E57609" w14:textId="07E972C5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CO3103500</w:t>
            </w:r>
          </w:p>
        </w:tc>
        <w:tc>
          <w:tcPr>
            <w:tcW w:w="2031" w:type="dxa"/>
          </w:tcPr>
          <w:p w14:paraId="0D58F6CE" w14:textId="21E4B2DB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CO3103500</w:t>
            </w:r>
          </w:p>
        </w:tc>
      </w:tr>
      <w:tr w:rsidR="00343304" w:rsidRPr="00766AA5" w14:paraId="2F64CF54" w14:textId="77777777" w:rsidTr="003E388B">
        <w:tc>
          <w:tcPr>
            <w:tcW w:w="2694" w:type="dxa"/>
          </w:tcPr>
          <w:p w14:paraId="18B7AECE" w14:textId="3C474400" w:rsidR="007206FE" w:rsidRPr="00766AA5" w:rsidRDefault="000453A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D</w:t>
            </w:r>
            <w:r w:rsidR="007206FE" w:rsidRPr="00766AA5">
              <w:rPr>
                <w:rFonts w:ascii="Arial" w:hAnsi="Arial" w:cs="Arial"/>
                <w:szCs w:val="56"/>
              </w:rPr>
              <w:t xml:space="preserve">rain plug washer – </w:t>
            </w:r>
            <w:proofErr w:type="spellStart"/>
            <w:r w:rsidR="007206FE" w:rsidRPr="00766AA5">
              <w:rPr>
                <w:rFonts w:ascii="Arial" w:hAnsi="Arial" w:cs="Arial"/>
                <w:szCs w:val="56"/>
              </w:rPr>
              <w:t>ptfe</w:t>
            </w:r>
            <w:proofErr w:type="spellEnd"/>
          </w:p>
        </w:tc>
        <w:tc>
          <w:tcPr>
            <w:tcW w:w="1984" w:type="dxa"/>
          </w:tcPr>
          <w:p w14:paraId="59B9C95C" w14:textId="3B6D113D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COSL31-93</w:t>
            </w:r>
          </w:p>
        </w:tc>
        <w:tc>
          <w:tcPr>
            <w:tcW w:w="1822" w:type="dxa"/>
          </w:tcPr>
          <w:p w14:paraId="476EB4EC" w14:textId="7EEC4B5D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COSL31-93</w:t>
            </w:r>
          </w:p>
        </w:tc>
        <w:tc>
          <w:tcPr>
            <w:tcW w:w="2101" w:type="dxa"/>
          </w:tcPr>
          <w:p w14:paraId="7D1FAE27" w14:textId="4A1429AB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COSL31-93</w:t>
            </w:r>
          </w:p>
        </w:tc>
        <w:tc>
          <w:tcPr>
            <w:tcW w:w="2031" w:type="dxa"/>
          </w:tcPr>
          <w:p w14:paraId="43690800" w14:textId="028F5AC5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COSL31-93</w:t>
            </w:r>
          </w:p>
        </w:tc>
      </w:tr>
      <w:tr w:rsidR="00343304" w:rsidRPr="00766AA5" w14:paraId="4B3960E7" w14:textId="77777777" w:rsidTr="003E388B">
        <w:tc>
          <w:tcPr>
            <w:tcW w:w="2694" w:type="dxa"/>
          </w:tcPr>
          <w:p w14:paraId="3D72C20B" w14:textId="008D2CF1" w:rsidR="007206FE" w:rsidRPr="00766AA5" w:rsidRDefault="000453A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D</w:t>
            </w:r>
            <w:r w:rsidR="007206FE" w:rsidRPr="00766AA5">
              <w:rPr>
                <w:rFonts w:ascii="Arial" w:hAnsi="Arial" w:cs="Arial"/>
                <w:szCs w:val="56"/>
              </w:rPr>
              <w:t>rain plug – pp</w:t>
            </w:r>
          </w:p>
        </w:tc>
        <w:tc>
          <w:tcPr>
            <w:tcW w:w="1984" w:type="dxa"/>
          </w:tcPr>
          <w:p w14:paraId="768B0346" w14:textId="55A8C304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CO2741602</w:t>
            </w:r>
          </w:p>
        </w:tc>
        <w:tc>
          <w:tcPr>
            <w:tcW w:w="1822" w:type="dxa"/>
          </w:tcPr>
          <w:p w14:paraId="4E09881E" w14:textId="464E4439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CO2741602</w:t>
            </w:r>
          </w:p>
        </w:tc>
        <w:tc>
          <w:tcPr>
            <w:tcW w:w="2101" w:type="dxa"/>
          </w:tcPr>
          <w:p w14:paraId="5EB7D21F" w14:textId="439C1B65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CO2741602</w:t>
            </w:r>
          </w:p>
        </w:tc>
        <w:tc>
          <w:tcPr>
            <w:tcW w:w="2031" w:type="dxa"/>
          </w:tcPr>
          <w:p w14:paraId="4D04C654" w14:textId="56D3BF9E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CO2741602</w:t>
            </w:r>
          </w:p>
        </w:tc>
      </w:tr>
      <w:tr w:rsidR="00343304" w:rsidRPr="00766AA5" w14:paraId="52B528C8" w14:textId="77777777" w:rsidTr="003E388B">
        <w:tc>
          <w:tcPr>
            <w:tcW w:w="2694" w:type="dxa"/>
          </w:tcPr>
          <w:p w14:paraId="066C0497" w14:textId="372ED6B3" w:rsidR="007206FE" w:rsidRPr="00766AA5" w:rsidRDefault="000453A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E</w:t>
            </w:r>
            <w:r w:rsidR="007206FE" w:rsidRPr="00766AA5">
              <w:rPr>
                <w:rFonts w:ascii="Arial" w:hAnsi="Arial" w:cs="Arial"/>
                <w:szCs w:val="56"/>
              </w:rPr>
              <w:t xml:space="preserve">xtension shaft- </w:t>
            </w:r>
            <w:proofErr w:type="spellStart"/>
            <w:r w:rsidR="007206FE" w:rsidRPr="00766AA5">
              <w:rPr>
                <w:rFonts w:ascii="Arial" w:hAnsi="Arial" w:cs="Arial"/>
                <w:szCs w:val="56"/>
              </w:rPr>
              <w:t>st</w:t>
            </w:r>
            <w:proofErr w:type="spellEnd"/>
            <w:r w:rsidR="00081E24" w:rsidRPr="00766AA5">
              <w:rPr>
                <w:rFonts w:ascii="Arial" w:hAnsi="Arial" w:cs="Arial"/>
                <w:szCs w:val="56"/>
              </w:rPr>
              <w:t>/</w:t>
            </w:r>
            <w:proofErr w:type="spellStart"/>
            <w:r w:rsidR="00081E24" w:rsidRPr="00766AA5">
              <w:rPr>
                <w:rFonts w:ascii="Arial" w:hAnsi="Arial" w:cs="Arial"/>
                <w:szCs w:val="56"/>
              </w:rPr>
              <w:t>s</w:t>
            </w:r>
            <w:r w:rsidR="007206FE" w:rsidRPr="00766AA5">
              <w:rPr>
                <w:rFonts w:ascii="Arial" w:hAnsi="Arial" w:cs="Arial"/>
                <w:szCs w:val="56"/>
              </w:rPr>
              <w:t>t</w:t>
            </w:r>
            <w:proofErr w:type="spellEnd"/>
          </w:p>
        </w:tc>
        <w:tc>
          <w:tcPr>
            <w:tcW w:w="1984" w:type="dxa"/>
          </w:tcPr>
          <w:p w14:paraId="78F8DA29" w14:textId="6330BF10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CO000040366</w:t>
            </w:r>
          </w:p>
        </w:tc>
        <w:tc>
          <w:tcPr>
            <w:tcW w:w="1822" w:type="dxa"/>
          </w:tcPr>
          <w:p w14:paraId="7DD657C5" w14:textId="601EB84E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CO000040366</w:t>
            </w:r>
          </w:p>
        </w:tc>
        <w:tc>
          <w:tcPr>
            <w:tcW w:w="2101" w:type="dxa"/>
          </w:tcPr>
          <w:p w14:paraId="22F20A98" w14:textId="15916CF8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CO000040366</w:t>
            </w:r>
          </w:p>
        </w:tc>
        <w:tc>
          <w:tcPr>
            <w:tcW w:w="2031" w:type="dxa"/>
          </w:tcPr>
          <w:p w14:paraId="3A8D1D98" w14:textId="070E1766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CO000040366</w:t>
            </w:r>
          </w:p>
        </w:tc>
      </w:tr>
      <w:tr w:rsidR="00343304" w:rsidRPr="00766AA5" w14:paraId="7D6C420E" w14:textId="77777777" w:rsidTr="003E388B">
        <w:tc>
          <w:tcPr>
            <w:tcW w:w="2694" w:type="dxa"/>
          </w:tcPr>
          <w:p w14:paraId="131A9116" w14:textId="6D11C1C2" w:rsidR="007206FE" w:rsidRPr="00766AA5" w:rsidRDefault="000453A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S</w:t>
            </w:r>
            <w:r w:rsidR="007206FE" w:rsidRPr="00766AA5">
              <w:rPr>
                <w:rFonts w:ascii="Arial" w:hAnsi="Arial" w:cs="Arial"/>
                <w:szCs w:val="56"/>
              </w:rPr>
              <w:t xml:space="preserve">haft adaptor – </w:t>
            </w:r>
            <w:proofErr w:type="spellStart"/>
            <w:r w:rsidR="007206FE" w:rsidRPr="00766AA5">
              <w:rPr>
                <w:rFonts w:ascii="Arial" w:hAnsi="Arial" w:cs="Arial"/>
                <w:szCs w:val="56"/>
              </w:rPr>
              <w:t>st</w:t>
            </w:r>
            <w:proofErr w:type="spellEnd"/>
            <w:r w:rsidR="00081E24" w:rsidRPr="00766AA5">
              <w:rPr>
                <w:rFonts w:ascii="Arial" w:hAnsi="Arial" w:cs="Arial"/>
                <w:szCs w:val="56"/>
              </w:rPr>
              <w:t>/</w:t>
            </w:r>
            <w:proofErr w:type="spellStart"/>
            <w:r w:rsidR="007206FE" w:rsidRPr="00766AA5">
              <w:rPr>
                <w:rFonts w:ascii="Arial" w:hAnsi="Arial" w:cs="Arial"/>
                <w:szCs w:val="56"/>
              </w:rPr>
              <w:t>st</w:t>
            </w:r>
            <w:proofErr w:type="spellEnd"/>
          </w:p>
        </w:tc>
        <w:tc>
          <w:tcPr>
            <w:tcW w:w="1984" w:type="dxa"/>
          </w:tcPr>
          <w:p w14:paraId="7D3CC5F1" w14:textId="7516370B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CO000040367</w:t>
            </w:r>
          </w:p>
        </w:tc>
        <w:tc>
          <w:tcPr>
            <w:tcW w:w="1822" w:type="dxa"/>
          </w:tcPr>
          <w:p w14:paraId="1F829D4C" w14:textId="704A9E0C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CO000040367</w:t>
            </w:r>
          </w:p>
        </w:tc>
        <w:tc>
          <w:tcPr>
            <w:tcW w:w="2101" w:type="dxa"/>
          </w:tcPr>
          <w:p w14:paraId="70D93211" w14:textId="799E38B4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CO000040367</w:t>
            </w:r>
          </w:p>
        </w:tc>
        <w:tc>
          <w:tcPr>
            <w:tcW w:w="2031" w:type="dxa"/>
          </w:tcPr>
          <w:p w14:paraId="57629EA0" w14:textId="45F24574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CO000040367</w:t>
            </w:r>
          </w:p>
        </w:tc>
      </w:tr>
      <w:tr w:rsidR="00343304" w:rsidRPr="00766AA5" w14:paraId="11BC0045" w14:textId="77777777" w:rsidTr="003E388B">
        <w:tc>
          <w:tcPr>
            <w:tcW w:w="2694" w:type="dxa"/>
          </w:tcPr>
          <w:p w14:paraId="45D320C9" w14:textId="748EE322" w:rsidR="007206FE" w:rsidRPr="00766AA5" w:rsidRDefault="000453A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S</w:t>
            </w:r>
            <w:r w:rsidR="007206FE" w:rsidRPr="00766AA5">
              <w:rPr>
                <w:rFonts w:ascii="Arial" w:hAnsi="Arial" w:cs="Arial"/>
                <w:szCs w:val="56"/>
              </w:rPr>
              <w:t xml:space="preserve">pring retaining collar – </w:t>
            </w:r>
            <w:proofErr w:type="spellStart"/>
            <w:r w:rsidR="007206FE" w:rsidRPr="00766AA5">
              <w:rPr>
                <w:rFonts w:ascii="Arial" w:hAnsi="Arial" w:cs="Arial"/>
                <w:szCs w:val="56"/>
              </w:rPr>
              <w:t>st</w:t>
            </w:r>
            <w:proofErr w:type="spellEnd"/>
            <w:r w:rsidR="00081E24" w:rsidRPr="00766AA5">
              <w:rPr>
                <w:rFonts w:ascii="Arial" w:hAnsi="Arial" w:cs="Arial"/>
                <w:szCs w:val="56"/>
              </w:rPr>
              <w:t>/</w:t>
            </w:r>
            <w:proofErr w:type="spellStart"/>
            <w:r w:rsidR="007206FE" w:rsidRPr="00766AA5">
              <w:rPr>
                <w:rFonts w:ascii="Arial" w:hAnsi="Arial" w:cs="Arial"/>
                <w:szCs w:val="56"/>
              </w:rPr>
              <w:t>st</w:t>
            </w:r>
            <w:proofErr w:type="spellEnd"/>
          </w:p>
        </w:tc>
        <w:tc>
          <w:tcPr>
            <w:tcW w:w="1984" w:type="dxa"/>
          </w:tcPr>
          <w:p w14:paraId="4F9DA12D" w14:textId="59C69BFC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CO000040368</w:t>
            </w:r>
          </w:p>
        </w:tc>
        <w:tc>
          <w:tcPr>
            <w:tcW w:w="1822" w:type="dxa"/>
          </w:tcPr>
          <w:p w14:paraId="6D3D133C" w14:textId="6456BE3F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CO000040368</w:t>
            </w:r>
          </w:p>
        </w:tc>
        <w:tc>
          <w:tcPr>
            <w:tcW w:w="2101" w:type="dxa"/>
          </w:tcPr>
          <w:p w14:paraId="5B17E778" w14:textId="6ECD50A6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CO000040368</w:t>
            </w:r>
          </w:p>
        </w:tc>
        <w:tc>
          <w:tcPr>
            <w:tcW w:w="2031" w:type="dxa"/>
          </w:tcPr>
          <w:p w14:paraId="3F17DE68" w14:textId="559BE15F" w:rsidR="007206FE" w:rsidRPr="00766AA5" w:rsidRDefault="007206FE" w:rsidP="007206FE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CO000040368</w:t>
            </w:r>
          </w:p>
        </w:tc>
      </w:tr>
      <w:tr w:rsidR="0025142C" w:rsidRPr="00766AA5" w14:paraId="43D0E8C8" w14:textId="3E57AB07" w:rsidTr="003E388B">
        <w:tc>
          <w:tcPr>
            <w:tcW w:w="2694" w:type="dxa"/>
          </w:tcPr>
          <w:p w14:paraId="06D2F588" w14:textId="067AA41F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Seal – car/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766AA5">
              <w:rPr>
                <w:rFonts w:ascii="Arial" w:hAnsi="Arial" w:cs="Arial"/>
                <w:szCs w:val="56"/>
              </w:rPr>
              <w:t>/nit</w:t>
            </w:r>
          </w:p>
          <w:p w14:paraId="51E8CB3F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Seal – car/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766AA5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epdm</w:t>
            </w:r>
            <w:proofErr w:type="spellEnd"/>
          </w:p>
          <w:p w14:paraId="3591B422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ptfe</w:t>
            </w:r>
            <w:proofErr w:type="spellEnd"/>
            <w:r w:rsidRPr="00766AA5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766AA5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epdm</w:t>
            </w:r>
            <w:proofErr w:type="spellEnd"/>
          </w:p>
          <w:p w14:paraId="29B704B9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ptfe</w:t>
            </w:r>
            <w:proofErr w:type="spellEnd"/>
            <w:r w:rsidRPr="00766AA5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766AA5">
              <w:rPr>
                <w:rFonts w:ascii="Arial" w:hAnsi="Arial" w:cs="Arial"/>
                <w:szCs w:val="56"/>
              </w:rPr>
              <w:t>/vit</w:t>
            </w:r>
          </w:p>
          <w:p w14:paraId="6560E8DC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Seal – car/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766AA5">
              <w:rPr>
                <w:rFonts w:ascii="Arial" w:hAnsi="Arial" w:cs="Arial"/>
                <w:szCs w:val="56"/>
              </w:rPr>
              <w:t>/vit</w:t>
            </w:r>
          </w:p>
          <w:p w14:paraId="791827C4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sil</w:t>
            </w:r>
            <w:proofErr w:type="spellEnd"/>
            <w:r w:rsidRPr="00766AA5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766AA5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epdm</w:t>
            </w:r>
            <w:proofErr w:type="spellEnd"/>
          </w:p>
          <w:p w14:paraId="224368C1" w14:textId="4C6B9125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Seal – 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sil</w:t>
            </w:r>
            <w:proofErr w:type="spellEnd"/>
            <w:r w:rsidRPr="00766AA5">
              <w:rPr>
                <w:rFonts w:ascii="Arial" w:hAnsi="Arial" w:cs="Arial"/>
                <w:szCs w:val="56"/>
              </w:rPr>
              <w:t>/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cer</w:t>
            </w:r>
            <w:proofErr w:type="spellEnd"/>
            <w:r w:rsidRPr="00766AA5">
              <w:rPr>
                <w:rFonts w:ascii="Arial" w:hAnsi="Arial" w:cs="Arial"/>
                <w:szCs w:val="56"/>
              </w:rPr>
              <w:t>/vit</w:t>
            </w:r>
          </w:p>
        </w:tc>
        <w:tc>
          <w:tcPr>
            <w:tcW w:w="1984" w:type="dxa"/>
          </w:tcPr>
          <w:p w14:paraId="70AADADE" w14:textId="0BCF430D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4CE31481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COE009592</w:t>
            </w:r>
          </w:p>
          <w:p w14:paraId="288EFF7B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COE009593</w:t>
            </w:r>
          </w:p>
          <w:p w14:paraId="5DC38E36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COE009594</w:t>
            </w:r>
          </w:p>
          <w:p w14:paraId="528E1689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COE009595</w:t>
            </w:r>
          </w:p>
          <w:p w14:paraId="01C00F35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COE009604</w:t>
            </w:r>
          </w:p>
          <w:p w14:paraId="0F16815E" w14:textId="03989033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COE009606</w:t>
            </w:r>
          </w:p>
        </w:tc>
        <w:tc>
          <w:tcPr>
            <w:tcW w:w="1822" w:type="dxa"/>
          </w:tcPr>
          <w:p w14:paraId="155CD48F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COE009587</w:t>
            </w:r>
          </w:p>
          <w:p w14:paraId="4D0B0A8A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4740ABDB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223750C1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6FB6E49B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6B4249E8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6D6DB109" w14:textId="42E4EABC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</w:tc>
        <w:tc>
          <w:tcPr>
            <w:tcW w:w="2101" w:type="dxa"/>
          </w:tcPr>
          <w:p w14:paraId="052BE1AB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7F7D1F94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COE009592</w:t>
            </w:r>
          </w:p>
          <w:p w14:paraId="7E317563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COE009593</w:t>
            </w:r>
          </w:p>
          <w:p w14:paraId="4A714449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COE009594</w:t>
            </w:r>
          </w:p>
          <w:p w14:paraId="76557EF4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COE009595</w:t>
            </w:r>
          </w:p>
          <w:p w14:paraId="48F4600F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COE009604</w:t>
            </w:r>
          </w:p>
          <w:p w14:paraId="242DA7D3" w14:textId="6215FE62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COE009606</w:t>
            </w:r>
          </w:p>
        </w:tc>
        <w:tc>
          <w:tcPr>
            <w:tcW w:w="2031" w:type="dxa"/>
          </w:tcPr>
          <w:p w14:paraId="317A9C67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COE009587</w:t>
            </w:r>
          </w:p>
          <w:p w14:paraId="47CED902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65680767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62F0E6EA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4ED77972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3B5AED78" w14:textId="77777777" w:rsidR="0025142C" w:rsidRPr="00766AA5" w:rsidRDefault="0025142C" w:rsidP="0025142C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444902D6" w14:textId="2A54F361" w:rsidR="0025142C" w:rsidRPr="00766AA5" w:rsidRDefault="0025142C" w:rsidP="0025142C">
            <w:pPr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</w:tc>
      </w:tr>
      <w:tr w:rsidR="003E388B" w:rsidRPr="00766AA5" w14:paraId="482ECCCF" w14:textId="77777777" w:rsidTr="003E388B">
        <w:tc>
          <w:tcPr>
            <w:tcW w:w="2694" w:type="dxa"/>
          </w:tcPr>
          <w:p w14:paraId="3F2340B5" w14:textId="77DCFA4A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Back</w:t>
            </w:r>
            <w:r w:rsidR="00CD089E" w:rsidRPr="00766AA5">
              <w:rPr>
                <w:rFonts w:ascii="Arial" w:hAnsi="Arial" w:cs="Arial"/>
                <w:szCs w:val="56"/>
              </w:rPr>
              <w:t xml:space="preserve"> p</w:t>
            </w:r>
            <w:r w:rsidRPr="00766AA5">
              <w:rPr>
                <w:rFonts w:ascii="Arial" w:hAnsi="Arial" w:cs="Arial"/>
                <w:szCs w:val="56"/>
              </w:rPr>
              <w:t>late - pp</w:t>
            </w:r>
          </w:p>
        </w:tc>
        <w:tc>
          <w:tcPr>
            <w:tcW w:w="1984" w:type="dxa"/>
          </w:tcPr>
          <w:p w14:paraId="467634B9" w14:textId="337358E3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CO3074201 (orange)</w:t>
            </w:r>
          </w:p>
        </w:tc>
        <w:tc>
          <w:tcPr>
            <w:tcW w:w="1822" w:type="dxa"/>
          </w:tcPr>
          <w:p w14:paraId="3FD1764C" w14:textId="58DB30DF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CO3074202 (blue)</w:t>
            </w:r>
          </w:p>
        </w:tc>
        <w:tc>
          <w:tcPr>
            <w:tcW w:w="2101" w:type="dxa"/>
          </w:tcPr>
          <w:p w14:paraId="61B41A53" w14:textId="638B6D5B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CO3074201 (orange)</w:t>
            </w:r>
          </w:p>
        </w:tc>
        <w:tc>
          <w:tcPr>
            <w:tcW w:w="2031" w:type="dxa"/>
          </w:tcPr>
          <w:p w14:paraId="5562BE63" w14:textId="76EF258E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CO3074202 (blue)</w:t>
            </w:r>
          </w:p>
        </w:tc>
      </w:tr>
      <w:tr w:rsidR="003E388B" w:rsidRPr="00766AA5" w14:paraId="448DFD2F" w14:textId="77777777" w:rsidTr="003E388B">
        <w:tc>
          <w:tcPr>
            <w:tcW w:w="2694" w:type="dxa"/>
          </w:tcPr>
          <w:p w14:paraId="3609A33B" w14:textId="0E0D4787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Impeller – pp</w:t>
            </w:r>
          </w:p>
        </w:tc>
        <w:tc>
          <w:tcPr>
            <w:tcW w:w="1984" w:type="dxa"/>
          </w:tcPr>
          <w:p w14:paraId="2AC7E414" w14:textId="4F700815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CO3074801</w:t>
            </w:r>
          </w:p>
        </w:tc>
        <w:tc>
          <w:tcPr>
            <w:tcW w:w="1822" w:type="dxa"/>
          </w:tcPr>
          <w:p w14:paraId="51859E58" w14:textId="763B4AB6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CO3074801</w:t>
            </w:r>
          </w:p>
        </w:tc>
        <w:tc>
          <w:tcPr>
            <w:tcW w:w="2101" w:type="dxa"/>
          </w:tcPr>
          <w:p w14:paraId="0E186FF6" w14:textId="5209BD9D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CO3074001</w:t>
            </w:r>
          </w:p>
        </w:tc>
        <w:tc>
          <w:tcPr>
            <w:tcW w:w="2031" w:type="dxa"/>
          </w:tcPr>
          <w:p w14:paraId="5A8BE99C" w14:textId="67E4E350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CO3074001</w:t>
            </w:r>
          </w:p>
        </w:tc>
      </w:tr>
      <w:tr w:rsidR="003E388B" w:rsidRPr="00766AA5" w14:paraId="2E63C167" w14:textId="77777777" w:rsidTr="003E388B">
        <w:tc>
          <w:tcPr>
            <w:tcW w:w="2694" w:type="dxa"/>
          </w:tcPr>
          <w:p w14:paraId="7F112E7A" w14:textId="0B6166C2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Gasket – Viton</w:t>
            </w:r>
          </w:p>
          <w:p w14:paraId="13197A6B" w14:textId="791BCD8D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Gasket - </w:t>
            </w:r>
            <w:proofErr w:type="spellStart"/>
            <w:r w:rsidRPr="00766AA5">
              <w:rPr>
                <w:rFonts w:ascii="Arial" w:hAnsi="Arial" w:cs="Arial"/>
                <w:szCs w:val="56"/>
              </w:rPr>
              <w:t>epdm</w:t>
            </w:r>
            <w:proofErr w:type="spellEnd"/>
          </w:p>
        </w:tc>
        <w:tc>
          <w:tcPr>
            <w:tcW w:w="1984" w:type="dxa"/>
          </w:tcPr>
          <w:p w14:paraId="144EBF1C" w14:textId="77777777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CO3072901 </w:t>
            </w:r>
          </w:p>
          <w:p w14:paraId="537A2859" w14:textId="71E3E524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</w:tc>
        <w:tc>
          <w:tcPr>
            <w:tcW w:w="1822" w:type="dxa"/>
          </w:tcPr>
          <w:p w14:paraId="75026F14" w14:textId="77777777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106AB122" w14:textId="2E185C7A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CO3072902 </w:t>
            </w:r>
          </w:p>
        </w:tc>
        <w:tc>
          <w:tcPr>
            <w:tcW w:w="2101" w:type="dxa"/>
          </w:tcPr>
          <w:p w14:paraId="61F9B4EA" w14:textId="77777777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CO30792901 </w:t>
            </w:r>
          </w:p>
          <w:p w14:paraId="681A0DD0" w14:textId="61D0C221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</w:tc>
        <w:tc>
          <w:tcPr>
            <w:tcW w:w="2031" w:type="dxa"/>
          </w:tcPr>
          <w:p w14:paraId="542A503E" w14:textId="77777777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n/a</w:t>
            </w:r>
          </w:p>
          <w:p w14:paraId="4A90C1B3" w14:textId="40884820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 xml:space="preserve">CO3072902 </w:t>
            </w:r>
          </w:p>
        </w:tc>
      </w:tr>
      <w:tr w:rsidR="003E388B" w:rsidRPr="00766AA5" w14:paraId="1A0D0210" w14:textId="77777777" w:rsidTr="003E388B">
        <w:tc>
          <w:tcPr>
            <w:tcW w:w="2694" w:type="dxa"/>
          </w:tcPr>
          <w:p w14:paraId="453294D5" w14:textId="2D0EADBB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Pump Casing – pp</w:t>
            </w:r>
          </w:p>
        </w:tc>
        <w:tc>
          <w:tcPr>
            <w:tcW w:w="1984" w:type="dxa"/>
          </w:tcPr>
          <w:p w14:paraId="40848A91" w14:textId="183E5CC2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CO2663301</w:t>
            </w:r>
            <w:r w:rsidR="0025142C" w:rsidRPr="00766AA5">
              <w:rPr>
                <w:rFonts w:ascii="Arial" w:hAnsi="Arial" w:cs="Arial"/>
                <w:szCs w:val="56"/>
              </w:rPr>
              <w:t xml:space="preserve"> (orange)</w:t>
            </w:r>
          </w:p>
        </w:tc>
        <w:tc>
          <w:tcPr>
            <w:tcW w:w="1822" w:type="dxa"/>
          </w:tcPr>
          <w:p w14:paraId="37C4B8B0" w14:textId="6A4E081E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CO2663302</w:t>
            </w:r>
            <w:r w:rsidR="0025142C" w:rsidRPr="00766AA5">
              <w:rPr>
                <w:rFonts w:ascii="Arial" w:hAnsi="Arial" w:cs="Arial"/>
                <w:szCs w:val="56"/>
              </w:rPr>
              <w:t xml:space="preserve"> (blue)</w:t>
            </w:r>
          </w:p>
        </w:tc>
        <w:tc>
          <w:tcPr>
            <w:tcW w:w="2101" w:type="dxa"/>
          </w:tcPr>
          <w:p w14:paraId="10EE13E1" w14:textId="7621E759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CO2663301</w:t>
            </w:r>
            <w:r w:rsidR="0025142C" w:rsidRPr="00766AA5">
              <w:rPr>
                <w:rFonts w:ascii="Arial" w:hAnsi="Arial" w:cs="Arial"/>
                <w:szCs w:val="56"/>
              </w:rPr>
              <w:t xml:space="preserve"> (orange)</w:t>
            </w:r>
          </w:p>
        </w:tc>
        <w:tc>
          <w:tcPr>
            <w:tcW w:w="2031" w:type="dxa"/>
          </w:tcPr>
          <w:p w14:paraId="187D4D59" w14:textId="029F1DC0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CO266</w:t>
            </w:r>
            <w:r w:rsidR="0025142C" w:rsidRPr="00766AA5">
              <w:rPr>
                <w:rFonts w:ascii="Arial" w:hAnsi="Arial" w:cs="Arial"/>
                <w:szCs w:val="56"/>
              </w:rPr>
              <w:t>3</w:t>
            </w:r>
            <w:r w:rsidRPr="00766AA5">
              <w:rPr>
                <w:rFonts w:ascii="Arial" w:hAnsi="Arial" w:cs="Arial"/>
                <w:szCs w:val="56"/>
              </w:rPr>
              <w:t>302</w:t>
            </w:r>
            <w:r w:rsidR="0025142C" w:rsidRPr="00766AA5">
              <w:rPr>
                <w:rFonts w:ascii="Arial" w:hAnsi="Arial" w:cs="Arial"/>
                <w:szCs w:val="56"/>
              </w:rPr>
              <w:t xml:space="preserve"> (blue)</w:t>
            </w:r>
          </w:p>
        </w:tc>
      </w:tr>
      <w:tr w:rsidR="003E388B" w:rsidRPr="00766AA5" w14:paraId="63A73F62" w14:textId="77777777" w:rsidTr="003E388B">
        <w:tc>
          <w:tcPr>
            <w:tcW w:w="2694" w:type="dxa"/>
          </w:tcPr>
          <w:p w14:paraId="5E51FF5E" w14:textId="5F7E7048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Support ring – steel</w:t>
            </w:r>
          </w:p>
        </w:tc>
        <w:tc>
          <w:tcPr>
            <w:tcW w:w="1984" w:type="dxa"/>
          </w:tcPr>
          <w:p w14:paraId="0ABE9DC8" w14:textId="69B443F7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COE009494</w:t>
            </w:r>
          </w:p>
        </w:tc>
        <w:tc>
          <w:tcPr>
            <w:tcW w:w="1822" w:type="dxa"/>
          </w:tcPr>
          <w:p w14:paraId="4DB7B2F5" w14:textId="15152319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COE009494</w:t>
            </w:r>
          </w:p>
        </w:tc>
        <w:tc>
          <w:tcPr>
            <w:tcW w:w="2101" w:type="dxa"/>
          </w:tcPr>
          <w:p w14:paraId="1B594EC7" w14:textId="25ABAA36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ind w:right="108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COE009494</w:t>
            </w:r>
          </w:p>
        </w:tc>
        <w:tc>
          <w:tcPr>
            <w:tcW w:w="2031" w:type="dxa"/>
          </w:tcPr>
          <w:p w14:paraId="4C2FDFBD" w14:textId="4BB4B0E4" w:rsidR="003E388B" w:rsidRPr="00766AA5" w:rsidRDefault="003E388B" w:rsidP="003E388B">
            <w:pPr>
              <w:kinsoku w:val="0"/>
              <w:overflowPunct w:val="0"/>
              <w:autoSpaceDE w:val="0"/>
              <w:autoSpaceDN w:val="0"/>
              <w:adjustRightInd w:val="0"/>
              <w:spacing w:before="26"/>
              <w:ind w:right="107"/>
              <w:rPr>
                <w:rFonts w:ascii="Arial" w:hAnsi="Arial" w:cs="Arial"/>
                <w:szCs w:val="56"/>
              </w:rPr>
            </w:pPr>
            <w:r w:rsidRPr="00766AA5">
              <w:rPr>
                <w:rFonts w:ascii="Arial" w:hAnsi="Arial" w:cs="Arial"/>
                <w:szCs w:val="56"/>
              </w:rPr>
              <w:t>COE009494</w:t>
            </w:r>
          </w:p>
        </w:tc>
      </w:tr>
    </w:tbl>
    <w:p w14:paraId="48A5CA3F" w14:textId="76E33859" w:rsidR="00ED3D78" w:rsidRPr="00413163" w:rsidRDefault="00ED3D78" w:rsidP="00343304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right="107"/>
        <w:rPr>
          <w:rFonts w:ascii="Arial" w:hAnsi="Arial" w:cs="Arial"/>
          <w:sz w:val="16"/>
          <w:szCs w:val="56"/>
        </w:rPr>
      </w:pPr>
    </w:p>
    <w:sectPr w:rsidR="00ED3D78" w:rsidRPr="00413163" w:rsidSect="00570D60">
      <w:head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94101" w14:textId="77777777" w:rsidR="00570D60" w:rsidRDefault="00570D60" w:rsidP="00570D60">
      <w:pPr>
        <w:spacing w:after="0" w:line="240" w:lineRule="auto"/>
      </w:pPr>
      <w:r>
        <w:separator/>
      </w:r>
    </w:p>
  </w:endnote>
  <w:endnote w:type="continuationSeparator" w:id="0">
    <w:p w14:paraId="108E3E11" w14:textId="77777777" w:rsidR="00570D60" w:rsidRDefault="00570D60" w:rsidP="00570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FBD4B" w14:textId="77777777" w:rsidR="00570D60" w:rsidRDefault="00570D60" w:rsidP="00570D60">
      <w:pPr>
        <w:spacing w:after="0" w:line="240" w:lineRule="auto"/>
      </w:pPr>
      <w:r>
        <w:separator/>
      </w:r>
    </w:p>
  </w:footnote>
  <w:footnote w:type="continuationSeparator" w:id="0">
    <w:p w14:paraId="3EA74D84" w14:textId="77777777" w:rsidR="00570D60" w:rsidRDefault="00570D60" w:rsidP="00570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E021A" w14:textId="77777777" w:rsidR="00DE7616" w:rsidRDefault="00F47AA9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8F6B1D" wp14:editId="33CD52F7">
              <wp:simplePos x="0" y="0"/>
              <wp:positionH relativeFrom="column">
                <wp:posOffset>723900</wp:posOffset>
              </wp:positionH>
              <wp:positionV relativeFrom="paragraph">
                <wp:posOffset>7620</wp:posOffset>
              </wp:positionV>
              <wp:extent cx="236982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98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D7FBCD" w14:textId="39ECA07A" w:rsidR="00570D60" w:rsidRPr="00570D60" w:rsidRDefault="00570D60" w:rsidP="00570D60">
                          <w:pPr>
                            <w:spacing w:after="0" w:line="240" w:lineRule="auto"/>
                            <w:rPr>
                              <w:b/>
                              <w:color w:val="1F497D" w:themeColor="text2"/>
                              <w:sz w:val="40"/>
                            </w:rPr>
                          </w:pPr>
                          <w:r w:rsidRPr="00570D60">
                            <w:rPr>
                              <w:b/>
                              <w:color w:val="1F497D" w:themeColor="text2"/>
                              <w:sz w:val="40"/>
                            </w:rPr>
                            <w:t>BPS Pumps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F6B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7pt;margin-top:.6pt;width:186.6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" stroked="f">
              <v:textbox style="mso-fit-shape-to-text:t">
                <w:txbxContent>
                  <w:p w14:paraId="7ED7FBCD" w14:textId="39ECA07A" w:rsidR="00570D60" w:rsidRPr="00570D60" w:rsidRDefault="00570D60" w:rsidP="00570D60">
                    <w:pPr>
                      <w:spacing w:after="0" w:line="240" w:lineRule="auto"/>
                      <w:rPr>
                        <w:b/>
                        <w:color w:val="1F497D" w:themeColor="text2"/>
                        <w:sz w:val="40"/>
                      </w:rPr>
                    </w:pPr>
                    <w:r w:rsidRPr="00570D60">
                      <w:rPr>
                        <w:b/>
                        <w:color w:val="1F497D" w:themeColor="text2"/>
                        <w:sz w:val="40"/>
                      </w:rPr>
                      <w:t>BPS Pumps Limited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339FCE2B" wp14:editId="3DDBC5D0">
          <wp:simplePos x="0" y="0"/>
          <wp:positionH relativeFrom="column">
            <wp:posOffset>0</wp:posOffset>
          </wp:positionH>
          <wp:positionV relativeFrom="paragraph">
            <wp:posOffset>-312420</wp:posOffset>
          </wp:positionV>
          <wp:extent cx="788035" cy="899795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ater droplet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7616">
      <w:rPr>
        <w:color w:val="1F497D" w:themeColor="text2"/>
        <w:sz w:val="24"/>
      </w:rPr>
      <w:t xml:space="preserve">Units 43 &amp; 44 Mount Street Business Centre, </w:t>
    </w:r>
  </w:p>
  <w:p w14:paraId="1B77A67D" w14:textId="530C9ADD" w:rsidR="00DE7616" w:rsidRDefault="00DE7616" w:rsidP="00DE7616">
    <w:pPr>
      <w:spacing w:after="0" w:line="240" w:lineRule="auto"/>
      <w:ind w:left="720"/>
      <w:rPr>
        <w:color w:val="1F497D" w:themeColor="text2"/>
        <w:sz w:val="24"/>
      </w:rPr>
    </w:pPr>
    <w:r>
      <w:rPr>
        <w:color w:val="1F497D" w:themeColor="text2"/>
        <w:sz w:val="24"/>
      </w:rPr>
      <w:t>Mount Street, Nechells, Birmingham B7 5RD</w:t>
    </w:r>
  </w:p>
  <w:p w14:paraId="583AD8C2" w14:textId="5AE51443" w:rsidR="00DE7616" w:rsidRDefault="00DE7616" w:rsidP="00DE7616">
    <w:pPr>
      <w:spacing w:after="0" w:line="240" w:lineRule="auto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                           Tel:  0121 503 3000 Fax: 0121 503 3002</w:t>
    </w:r>
  </w:p>
  <w:p w14:paraId="421C7B8A" w14:textId="77777777" w:rsidR="00DE7616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Email: </w:t>
    </w:r>
    <w:hyperlink r:id="rId2" w:history="1">
      <w:r w:rsidRPr="004070F3">
        <w:rPr>
          <w:rStyle w:val="Hyperlink"/>
          <w:sz w:val="24"/>
        </w:rPr>
        <w:t>sales@bpspumps.co.uk</w:t>
      </w:r>
    </w:hyperlink>
    <w:r>
      <w:rPr>
        <w:color w:val="1F497D" w:themeColor="text2"/>
        <w:sz w:val="24"/>
      </w:rPr>
      <w:t xml:space="preserve">   </w:t>
    </w:r>
  </w:p>
  <w:p w14:paraId="649A7207" w14:textId="1C4A3858" w:rsidR="00DE7616" w:rsidRPr="00570D60" w:rsidRDefault="00DE7616" w:rsidP="00DE7616">
    <w:pPr>
      <w:spacing w:after="0" w:line="240" w:lineRule="auto"/>
      <w:ind w:left="4320" w:firstLine="720"/>
      <w:rPr>
        <w:color w:val="1F497D" w:themeColor="text2"/>
        <w:sz w:val="24"/>
      </w:rPr>
    </w:pPr>
    <w:r>
      <w:rPr>
        <w:color w:val="1F497D" w:themeColor="text2"/>
        <w:sz w:val="24"/>
      </w:rPr>
      <w:t xml:space="preserve">Websites: bpspumps.co.uk / beresfordpumps.co.uk  </w:t>
    </w:r>
  </w:p>
  <w:p w14:paraId="01573276" w14:textId="785308A4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  <w:p w14:paraId="6FA45986" w14:textId="0F0B6863" w:rsidR="00F47AA9" w:rsidRDefault="00F47AA9" w:rsidP="00F47AA9">
    <w:pPr>
      <w:pStyle w:val="Header"/>
      <w:tabs>
        <w:tab w:val="clear" w:pos="4513"/>
        <w:tab w:val="clear" w:pos="9026"/>
        <w:tab w:val="left" w:pos="2064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D60"/>
    <w:rsid w:val="00030C35"/>
    <w:rsid w:val="000453AE"/>
    <w:rsid w:val="0007669C"/>
    <w:rsid w:val="00081E24"/>
    <w:rsid w:val="00082A30"/>
    <w:rsid w:val="001952D9"/>
    <w:rsid w:val="001A2317"/>
    <w:rsid w:val="0025142C"/>
    <w:rsid w:val="002515EA"/>
    <w:rsid w:val="00260A89"/>
    <w:rsid w:val="00343304"/>
    <w:rsid w:val="003A7FF8"/>
    <w:rsid w:val="003E388B"/>
    <w:rsid w:val="003F21C8"/>
    <w:rsid w:val="00413163"/>
    <w:rsid w:val="0055145F"/>
    <w:rsid w:val="00570D60"/>
    <w:rsid w:val="0064250F"/>
    <w:rsid w:val="006650D9"/>
    <w:rsid w:val="006F4B78"/>
    <w:rsid w:val="007206FE"/>
    <w:rsid w:val="00766AA5"/>
    <w:rsid w:val="007E3393"/>
    <w:rsid w:val="00803262"/>
    <w:rsid w:val="009E38A7"/>
    <w:rsid w:val="00A8652F"/>
    <w:rsid w:val="00BA5D91"/>
    <w:rsid w:val="00C348BC"/>
    <w:rsid w:val="00C43290"/>
    <w:rsid w:val="00CD089E"/>
    <w:rsid w:val="00D72A7C"/>
    <w:rsid w:val="00D73527"/>
    <w:rsid w:val="00D92750"/>
    <w:rsid w:val="00DE7616"/>
    <w:rsid w:val="00E44701"/>
    <w:rsid w:val="00E47920"/>
    <w:rsid w:val="00E67BD2"/>
    <w:rsid w:val="00ED3D78"/>
    <w:rsid w:val="00F34322"/>
    <w:rsid w:val="00F47AA9"/>
    <w:rsid w:val="00FC4F2D"/>
    <w:rsid w:val="00FE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76B6A3"/>
  <w15:chartTrackingRefBased/>
  <w15:docId w15:val="{86E05269-60EB-48D6-BDBA-9CAFBC0B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D60"/>
  </w:style>
  <w:style w:type="paragraph" w:styleId="Footer">
    <w:name w:val="footer"/>
    <w:basedOn w:val="Normal"/>
    <w:link w:val="FooterChar"/>
    <w:uiPriority w:val="99"/>
    <w:unhideWhenUsed/>
    <w:rsid w:val="00570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D60"/>
  </w:style>
  <w:style w:type="character" w:styleId="Hyperlink">
    <w:name w:val="Hyperlink"/>
    <w:basedOn w:val="DefaultParagraphFont"/>
    <w:uiPriority w:val="99"/>
    <w:unhideWhenUsed/>
    <w:rsid w:val="00570D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D6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47AA9"/>
    <w:pPr>
      <w:autoSpaceDE w:val="0"/>
      <w:autoSpaceDN w:val="0"/>
      <w:adjustRightInd w:val="0"/>
      <w:spacing w:before="11" w:after="0" w:line="240" w:lineRule="auto"/>
    </w:pPr>
    <w:rPr>
      <w:rFonts w:ascii="Arial" w:hAnsi="Arial" w:cs="Arial"/>
      <w:b/>
      <w:bCs/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rsid w:val="00F47AA9"/>
    <w:rPr>
      <w:rFonts w:ascii="Arial" w:hAnsi="Arial" w:cs="Arial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1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2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bpspumps.co.uk" TargetMode="External"/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Wood</dc:creator>
  <cp:keywords/>
  <dc:description/>
  <cp:lastModifiedBy>Beth Wood</cp:lastModifiedBy>
  <cp:revision>2</cp:revision>
  <cp:lastPrinted>2018-06-28T14:54:00Z</cp:lastPrinted>
  <dcterms:created xsi:type="dcterms:W3CDTF">2018-10-12T09:47:00Z</dcterms:created>
  <dcterms:modified xsi:type="dcterms:W3CDTF">2018-10-12T09:47:00Z</dcterms:modified>
</cp:coreProperties>
</file>