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85" w:rsidRPr="00851985" w:rsidRDefault="00851985" w:rsidP="00851985">
      <w:pPr>
        <w:spacing w:after="0" w:line="240" w:lineRule="auto"/>
        <w:rPr>
          <w:rFonts w:ascii="Helvetica" w:eastAsia="Times New Roman" w:hAnsi="Helvetica" w:cs="Helvetica"/>
          <w:b/>
          <w:bCs/>
          <w:color w:val="545454"/>
          <w:sz w:val="15"/>
          <w:szCs w:val="15"/>
          <w:u w:val="single"/>
          <w:bdr w:val="none" w:sz="0" w:space="0" w:color="auto" w:frame="1"/>
          <w:shd w:val="clear" w:color="auto" w:fill="FFFFFF"/>
          <w:lang w:val="fr-CA" w:eastAsia="en-CA"/>
        </w:rPr>
      </w:pPr>
      <w:r w:rsidRPr="00851985">
        <w:rPr>
          <w:rFonts w:ascii="Helvetica" w:eastAsia="Times New Roman" w:hAnsi="Helvetica" w:cs="Helvetica"/>
          <w:b/>
          <w:bCs/>
          <w:color w:val="545454"/>
          <w:sz w:val="15"/>
          <w:szCs w:val="15"/>
          <w:bdr w:val="none" w:sz="0" w:space="0" w:color="auto" w:frame="1"/>
          <w:shd w:val="clear" w:color="auto" w:fill="FFFFFF"/>
          <w:lang w:val="fr-CA" w:eastAsia="en-CA"/>
        </w:rPr>
        <w:br/>
      </w:r>
      <w:r w:rsidRPr="00851985">
        <w:rPr>
          <w:rFonts w:ascii="Helvetica" w:eastAsia="Times New Roman" w:hAnsi="Helvetica" w:cs="Helvetica"/>
          <w:b/>
          <w:bCs/>
          <w:color w:val="545454"/>
          <w:sz w:val="28"/>
          <w:szCs w:val="28"/>
          <w:u w:val="single"/>
          <w:bdr w:val="none" w:sz="0" w:space="0" w:color="auto" w:frame="1"/>
          <w:shd w:val="clear" w:color="auto" w:fill="FFFFFF"/>
          <w:lang w:val="fr-CA" w:eastAsia="en-CA"/>
        </w:rPr>
        <w:t>Nettoyez et faites sécher les racines</w:t>
      </w:r>
      <w:r w:rsidRPr="00851985">
        <w:rPr>
          <w:rFonts w:ascii="Helvetica" w:eastAsia="Times New Roman" w:hAnsi="Helvetica" w:cs="Helvetica"/>
          <w:b/>
          <w:bCs/>
          <w:color w:val="545454"/>
          <w:sz w:val="15"/>
          <w:szCs w:val="15"/>
          <w:u w:val="single"/>
          <w:bdr w:val="none" w:sz="0" w:space="0" w:color="auto" w:frame="1"/>
          <w:shd w:val="clear" w:color="auto" w:fill="FFFFFF"/>
          <w:lang w:val="fr-CA" w:eastAsia="en-CA"/>
        </w:rPr>
        <w:t>.</w:t>
      </w:r>
    </w:p>
    <w:p w:rsidR="00851985" w:rsidRDefault="00851985" w:rsidP="00851985">
      <w:pPr>
        <w:spacing w:after="0" w:line="240" w:lineRule="auto"/>
        <w:rPr>
          <w:rFonts w:ascii="Helvetica" w:eastAsia="Times New Roman" w:hAnsi="Helvetica" w:cs="Helvetica"/>
          <w:b/>
          <w:bCs/>
          <w:color w:val="545454"/>
          <w:sz w:val="15"/>
          <w:szCs w:val="15"/>
          <w:bdr w:val="none" w:sz="0" w:space="0" w:color="auto" w:frame="1"/>
          <w:shd w:val="clear" w:color="auto" w:fill="FFFFFF"/>
          <w:lang w:val="fr-CA" w:eastAsia="en-CA"/>
        </w:rPr>
      </w:pPr>
    </w:p>
    <w:p w:rsidR="00851985" w:rsidRDefault="00851985" w:rsidP="00851985">
      <w:pPr>
        <w:spacing w:after="0" w:line="240" w:lineRule="auto"/>
        <w:rPr>
          <w:rFonts w:ascii="Helvetica" w:eastAsia="Times New Roman" w:hAnsi="Helvetica" w:cs="Helvetica"/>
          <w:b/>
          <w:bCs/>
          <w:color w:val="545454"/>
          <w:sz w:val="15"/>
          <w:szCs w:val="15"/>
          <w:bdr w:val="none" w:sz="0" w:space="0" w:color="auto" w:frame="1"/>
          <w:shd w:val="clear" w:color="auto" w:fill="FFFFFF"/>
          <w:lang w:val="fr-CA" w:eastAsia="en-CA"/>
        </w:rPr>
      </w:pPr>
    </w:p>
    <w:p w:rsidR="00851985" w:rsidRDefault="00851985" w:rsidP="00851985">
      <w:pPr>
        <w:spacing w:after="0" w:line="240" w:lineRule="auto"/>
        <w:rPr>
          <w:rFonts w:ascii="Helvetica" w:eastAsia="Times New Roman" w:hAnsi="Helvetica" w:cs="Helvetica"/>
          <w:color w:val="545454"/>
          <w:sz w:val="24"/>
          <w:szCs w:val="24"/>
          <w:shd w:val="clear" w:color="auto" w:fill="FFFFFF"/>
          <w:lang w:val="fr-CA" w:eastAsia="en-CA"/>
        </w:rPr>
      </w:pPr>
      <w:r w:rsidRPr="00851985">
        <w:rPr>
          <w:rFonts w:ascii="Helvetica" w:eastAsia="Times New Roman" w:hAnsi="Helvetica" w:cs="Helvetica"/>
          <w:color w:val="545454"/>
          <w:sz w:val="24"/>
          <w:szCs w:val="24"/>
          <w:shd w:val="clear" w:color="auto" w:fill="FFFFFF"/>
          <w:lang w:val="fr-CA" w:eastAsia="en-CA"/>
        </w:rPr>
        <w:t>Enlevez rapidement les dépôts qui s’accrochent encore aux racines en trempant celles-ci dans un seau d’eau froide.</w:t>
      </w:r>
    </w:p>
    <w:p w:rsidR="00851985" w:rsidRDefault="00851985" w:rsidP="00851985">
      <w:pPr>
        <w:spacing w:after="0" w:line="240" w:lineRule="auto"/>
        <w:rPr>
          <w:rFonts w:ascii="Helvetica" w:eastAsia="Times New Roman" w:hAnsi="Helvetica" w:cs="Helvetica"/>
          <w:color w:val="545454"/>
          <w:sz w:val="24"/>
          <w:szCs w:val="24"/>
          <w:shd w:val="clear" w:color="auto" w:fill="FFFFFF"/>
          <w:lang w:val="fr-CA" w:eastAsia="en-CA"/>
        </w:rPr>
      </w:pPr>
    </w:p>
    <w:p w:rsidR="00851985" w:rsidRDefault="00851985" w:rsidP="00851985">
      <w:pPr>
        <w:spacing w:after="0" w:line="240" w:lineRule="auto"/>
        <w:rPr>
          <w:rFonts w:ascii="Helvetica" w:eastAsia="Times New Roman" w:hAnsi="Helvetica" w:cs="Helvetica"/>
          <w:color w:val="545454"/>
          <w:sz w:val="24"/>
          <w:szCs w:val="24"/>
          <w:shd w:val="clear" w:color="auto" w:fill="FFFFFF"/>
          <w:lang w:val="fr-CA" w:eastAsia="en-CA"/>
        </w:rPr>
      </w:pPr>
      <w:r w:rsidRPr="00851985">
        <w:rPr>
          <w:rFonts w:ascii="Helvetica" w:eastAsia="Times New Roman" w:hAnsi="Helvetica" w:cs="Helvetica"/>
          <w:color w:val="545454"/>
          <w:sz w:val="24"/>
          <w:szCs w:val="24"/>
          <w:shd w:val="clear" w:color="auto" w:fill="FFFFFF"/>
          <w:lang w:val="fr-CA" w:eastAsia="en-CA"/>
        </w:rPr>
        <w:t xml:space="preserve">Procédez à cette opération soigneusement pour ne pas abimer les racines et les rhizomes. Ainsi, la valeur marchande de votre récolte ne sera pas diminuée. </w:t>
      </w:r>
    </w:p>
    <w:p w:rsidR="00851985" w:rsidRDefault="00851985" w:rsidP="00851985">
      <w:pPr>
        <w:spacing w:after="0" w:line="240" w:lineRule="auto"/>
        <w:rPr>
          <w:rFonts w:ascii="Helvetica" w:eastAsia="Times New Roman" w:hAnsi="Helvetica" w:cs="Helvetica"/>
          <w:color w:val="545454"/>
          <w:sz w:val="24"/>
          <w:szCs w:val="24"/>
          <w:shd w:val="clear" w:color="auto" w:fill="FFFFFF"/>
          <w:lang w:val="fr-CA" w:eastAsia="en-CA"/>
        </w:rPr>
      </w:pPr>
    </w:p>
    <w:p w:rsidR="00851985" w:rsidRDefault="00851985" w:rsidP="00851985">
      <w:pPr>
        <w:spacing w:after="0" w:line="240" w:lineRule="auto"/>
        <w:rPr>
          <w:rFonts w:ascii="Helvetica" w:eastAsia="Times New Roman" w:hAnsi="Helvetica" w:cs="Helvetica"/>
          <w:color w:val="545454"/>
          <w:sz w:val="24"/>
          <w:szCs w:val="24"/>
          <w:shd w:val="clear" w:color="auto" w:fill="FFFFFF"/>
          <w:lang w:val="fr-CA" w:eastAsia="en-CA"/>
        </w:rPr>
      </w:pPr>
      <w:r w:rsidRPr="00851985">
        <w:rPr>
          <w:rFonts w:ascii="Helvetica" w:eastAsia="Times New Roman" w:hAnsi="Helvetica" w:cs="Helvetica"/>
          <w:color w:val="545454"/>
          <w:sz w:val="24"/>
          <w:szCs w:val="24"/>
          <w:shd w:val="clear" w:color="auto" w:fill="FFFFFF"/>
          <w:lang w:val="fr-CA" w:eastAsia="en-CA"/>
        </w:rPr>
        <w:t>Posez ensuite les racines en une seule couche sur un grillage ou un support en bois.</w:t>
      </w:r>
    </w:p>
    <w:p w:rsidR="00851985" w:rsidRPr="00851985" w:rsidRDefault="00851985" w:rsidP="008519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CA" w:eastAsia="en-CA"/>
        </w:rPr>
      </w:pPr>
    </w:p>
    <w:p w:rsidR="00851985" w:rsidRDefault="00851985" w:rsidP="00851985">
      <w:pPr>
        <w:numPr>
          <w:ilvl w:val="0"/>
          <w:numId w:val="1"/>
        </w:numPr>
        <w:shd w:val="clear" w:color="auto" w:fill="FFFFFF"/>
        <w:spacing w:after="0" w:line="237" w:lineRule="atLeast"/>
        <w:ind w:left="521"/>
        <w:textAlignment w:val="baseline"/>
        <w:rPr>
          <w:rFonts w:ascii="inherit" w:eastAsia="Times New Roman" w:hAnsi="inherit" w:cs="Helvetica"/>
          <w:color w:val="545454"/>
          <w:sz w:val="24"/>
          <w:szCs w:val="24"/>
          <w:lang w:val="fr-CA" w:eastAsia="en-CA"/>
        </w:rPr>
      </w:pPr>
      <w:r w:rsidRPr="00851985">
        <w:rPr>
          <w:rFonts w:ascii="inherit" w:eastAsia="Times New Roman" w:hAnsi="inherit" w:cs="Helvetica"/>
          <w:color w:val="545454"/>
          <w:sz w:val="24"/>
          <w:szCs w:val="24"/>
          <w:lang w:val="fr-CA" w:eastAsia="en-CA"/>
        </w:rPr>
        <w:t>Vérifiez que les racines ne se touchent pas et laissez-les sécher sur le support dans une pièce bien ventilée avec une température comprise entre 20 et 37 °C.</w:t>
      </w:r>
    </w:p>
    <w:p w:rsidR="00851985" w:rsidRPr="00851985" w:rsidRDefault="00851985" w:rsidP="00851985">
      <w:pPr>
        <w:shd w:val="clear" w:color="auto" w:fill="FFFFFF"/>
        <w:spacing w:after="0" w:line="237" w:lineRule="atLeast"/>
        <w:ind w:left="161"/>
        <w:textAlignment w:val="baseline"/>
        <w:rPr>
          <w:rFonts w:ascii="inherit" w:eastAsia="Times New Roman" w:hAnsi="inherit" w:cs="Helvetica"/>
          <w:color w:val="545454"/>
          <w:sz w:val="24"/>
          <w:szCs w:val="24"/>
          <w:lang w:val="fr-CA" w:eastAsia="en-CA"/>
        </w:rPr>
      </w:pPr>
    </w:p>
    <w:p w:rsidR="00851985" w:rsidRDefault="00851985" w:rsidP="00851985">
      <w:pPr>
        <w:numPr>
          <w:ilvl w:val="0"/>
          <w:numId w:val="1"/>
        </w:numPr>
        <w:shd w:val="clear" w:color="auto" w:fill="FFFFFF"/>
        <w:spacing w:after="0" w:line="237" w:lineRule="atLeast"/>
        <w:ind w:left="521"/>
        <w:textAlignment w:val="baseline"/>
        <w:rPr>
          <w:rFonts w:ascii="inherit" w:eastAsia="Times New Roman" w:hAnsi="inherit" w:cs="Helvetica"/>
          <w:color w:val="545454"/>
          <w:sz w:val="24"/>
          <w:szCs w:val="24"/>
          <w:lang w:val="fr-CA" w:eastAsia="en-CA"/>
        </w:rPr>
      </w:pPr>
      <w:r w:rsidRPr="00851985">
        <w:rPr>
          <w:rFonts w:ascii="inherit" w:eastAsia="Times New Roman" w:hAnsi="inherit" w:cs="Helvetica"/>
          <w:color w:val="545454"/>
          <w:sz w:val="24"/>
          <w:szCs w:val="24"/>
          <w:lang w:val="fr-CA" w:eastAsia="en-CA"/>
        </w:rPr>
        <w:t xml:space="preserve">Ne faites jamais sécher les racines au four, </w:t>
      </w:r>
      <w:proofErr w:type="gramStart"/>
      <w:r w:rsidRPr="00851985">
        <w:rPr>
          <w:rFonts w:ascii="inherit" w:eastAsia="Times New Roman" w:hAnsi="inherit" w:cs="Helvetica"/>
          <w:color w:val="545454"/>
          <w:sz w:val="24"/>
          <w:szCs w:val="24"/>
          <w:lang w:val="fr-CA" w:eastAsia="en-CA"/>
        </w:rPr>
        <w:t>au</w:t>
      </w:r>
      <w:proofErr w:type="gramEnd"/>
      <w:r w:rsidRPr="00851985">
        <w:rPr>
          <w:rFonts w:ascii="inherit" w:eastAsia="Times New Roman" w:hAnsi="inherit" w:cs="Helvetica"/>
          <w:color w:val="545454"/>
          <w:sz w:val="24"/>
          <w:szCs w:val="24"/>
          <w:lang w:val="fr-CA" w:eastAsia="en-CA"/>
        </w:rPr>
        <w:t xml:space="preserve"> micro-onde ou à la lumière directe du soleil.</w:t>
      </w:r>
    </w:p>
    <w:p w:rsidR="00851985" w:rsidRDefault="00851985" w:rsidP="00851985">
      <w:pPr>
        <w:pStyle w:val="Paragraphedeliste"/>
        <w:rPr>
          <w:rFonts w:ascii="inherit" w:eastAsia="Times New Roman" w:hAnsi="inherit" w:cs="Helvetica" w:hint="eastAsia"/>
          <w:color w:val="545454"/>
          <w:sz w:val="24"/>
          <w:szCs w:val="24"/>
          <w:lang w:val="fr-CA" w:eastAsia="en-CA"/>
        </w:rPr>
      </w:pPr>
    </w:p>
    <w:p w:rsidR="00851985" w:rsidRDefault="00851985" w:rsidP="00851985">
      <w:pPr>
        <w:numPr>
          <w:ilvl w:val="0"/>
          <w:numId w:val="1"/>
        </w:numPr>
        <w:shd w:val="clear" w:color="auto" w:fill="FFFFFF"/>
        <w:spacing w:after="0" w:line="237" w:lineRule="atLeast"/>
        <w:ind w:left="521"/>
        <w:textAlignment w:val="baseline"/>
        <w:rPr>
          <w:rFonts w:ascii="inherit" w:eastAsia="Times New Roman" w:hAnsi="inherit" w:cs="Helvetica"/>
          <w:color w:val="545454"/>
          <w:sz w:val="24"/>
          <w:szCs w:val="24"/>
          <w:lang w:val="fr-CA" w:eastAsia="en-CA"/>
        </w:rPr>
      </w:pPr>
      <w:r w:rsidRPr="00851985">
        <w:rPr>
          <w:rFonts w:ascii="inherit" w:eastAsia="Times New Roman" w:hAnsi="inherit" w:cs="Helvetica"/>
          <w:color w:val="545454"/>
          <w:sz w:val="24"/>
          <w:szCs w:val="24"/>
          <w:lang w:val="fr-CA" w:eastAsia="en-CA"/>
        </w:rPr>
        <w:t>Surveillez régulièrement les racines pendant le séchage. Si vous observez l’apparition de moisissures ou de décoloration, ajustez la température ou la ventilation de la pièce.</w:t>
      </w:r>
    </w:p>
    <w:p w:rsidR="00851985" w:rsidRDefault="00851985" w:rsidP="00851985">
      <w:pPr>
        <w:pStyle w:val="Paragraphedeliste"/>
        <w:rPr>
          <w:rFonts w:ascii="inherit" w:eastAsia="Times New Roman" w:hAnsi="inherit" w:cs="Helvetica" w:hint="eastAsia"/>
          <w:color w:val="545454"/>
          <w:sz w:val="24"/>
          <w:szCs w:val="24"/>
          <w:lang w:val="fr-CA" w:eastAsia="en-CA"/>
        </w:rPr>
      </w:pPr>
    </w:p>
    <w:p w:rsidR="00851985" w:rsidRDefault="00851985" w:rsidP="00851985">
      <w:pPr>
        <w:numPr>
          <w:ilvl w:val="0"/>
          <w:numId w:val="1"/>
        </w:numPr>
        <w:shd w:val="clear" w:color="auto" w:fill="FFFFFF"/>
        <w:spacing w:after="0" w:line="237" w:lineRule="atLeast"/>
        <w:ind w:left="521"/>
        <w:textAlignment w:val="baseline"/>
        <w:rPr>
          <w:rFonts w:ascii="inherit" w:eastAsia="Times New Roman" w:hAnsi="inherit" w:cs="Helvetica"/>
          <w:color w:val="545454"/>
          <w:sz w:val="24"/>
          <w:szCs w:val="24"/>
          <w:lang w:val="fr-CA" w:eastAsia="en-CA"/>
        </w:rPr>
      </w:pPr>
      <w:r w:rsidRPr="00851985">
        <w:rPr>
          <w:rFonts w:ascii="inherit" w:eastAsia="Times New Roman" w:hAnsi="inherit" w:cs="Helvetica"/>
          <w:color w:val="545454"/>
          <w:sz w:val="24"/>
          <w:szCs w:val="24"/>
          <w:lang w:val="fr-CA" w:eastAsia="en-CA"/>
        </w:rPr>
        <w:t>Des racines complètement sèches peuvent être brisées facilement en deux.</w:t>
      </w:r>
    </w:p>
    <w:p w:rsidR="00851985" w:rsidRDefault="00851985" w:rsidP="00851985">
      <w:pPr>
        <w:pStyle w:val="Paragraphedeliste"/>
        <w:rPr>
          <w:rFonts w:ascii="inherit" w:eastAsia="Times New Roman" w:hAnsi="inherit" w:cs="Helvetica" w:hint="eastAsia"/>
          <w:color w:val="545454"/>
          <w:sz w:val="24"/>
          <w:szCs w:val="24"/>
          <w:lang w:val="fr-CA" w:eastAsia="en-CA"/>
        </w:rPr>
      </w:pPr>
    </w:p>
    <w:p w:rsidR="00851985" w:rsidRPr="00851985" w:rsidRDefault="00851985" w:rsidP="00851985">
      <w:pPr>
        <w:numPr>
          <w:ilvl w:val="0"/>
          <w:numId w:val="1"/>
        </w:numPr>
        <w:shd w:val="clear" w:color="auto" w:fill="FFFFFF"/>
        <w:spacing w:after="0" w:line="237" w:lineRule="atLeast"/>
        <w:ind w:left="521"/>
        <w:textAlignment w:val="baseline"/>
        <w:rPr>
          <w:rFonts w:ascii="inherit" w:eastAsia="Times New Roman" w:hAnsi="inherit" w:cs="Helvetica"/>
          <w:color w:val="545454"/>
          <w:sz w:val="24"/>
          <w:szCs w:val="24"/>
          <w:lang w:val="fr-CA" w:eastAsia="en-CA"/>
        </w:rPr>
      </w:pPr>
      <w:r w:rsidRPr="00851985">
        <w:rPr>
          <w:rFonts w:ascii="inherit" w:eastAsia="Times New Roman" w:hAnsi="inherit" w:cs="Helvetica"/>
          <w:color w:val="545454"/>
          <w:sz w:val="24"/>
          <w:szCs w:val="24"/>
          <w:lang w:val="fr-CA" w:eastAsia="en-CA"/>
        </w:rPr>
        <w:t>Vous devrez probablement attendre entre 1 et 2 semaines pour que les racines soient bien sèches.</w:t>
      </w:r>
    </w:p>
    <w:p w:rsidR="00F97717" w:rsidRPr="00851985" w:rsidRDefault="00F97717">
      <w:pPr>
        <w:rPr>
          <w:lang w:val="fr-CA"/>
        </w:rPr>
      </w:pPr>
    </w:p>
    <w:sectPr w:rsidR="00F97717" w:rsidRPr="00851985" w:rsidSect="00F9771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D641C"/>
    <w:multiLevelType w:val="multilevel"/>
    <w:tmpl w:val="802A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851985"/>
    <w:rsid w:val="00851985"/>
    <w:rsid w:val="00A41C7A"/>
    <w:rsid w:val="00C707AC"/>
    <w:rsid w:val="00F9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71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5198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51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Radialpoint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 Blier</dc:creator>
  <cp:lastModifiedBy>France Blier</cp:lastModifiedBy>
  <cp:revision>2</cp:revision>
  <dcterms:created xsi:type="dcterms:W3CDTF">2026-03-28T17:16:00Z</dcterms:created>
  <dcterms:modified xsi:type="dcterms:W3CDTF">2026-03-28T17:16:00Z</dcterms:modified>
</cp:coreProperties>
</file>