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074A" w14:textId="77777777" w:rsidR="003710EE" w:rsidRDefault="003710EE" w:rsidP="003710EE">
      <w:pPr>
        <w:jc w:val="center"/>
        <w:rPr>
          <w:rFonts w:ascii="Bahnschrift SemiBold" w:hAnsi="Bahnschrift SemiBold"/>
          <w:sz w:val="32"/>
          <w:szCs w:val="32"/>
        </w:rPr>
      </w:pPr>
      <w:r>
        <w:rPr>
          <w:noProof/>
        </w:rPr>
        <w:drawing>
          <wp:inline distT="0" distB="0" distL="0" distR="0" wp14:anchorId="4880674C" wp14:editId="0107AD2C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D583" w14:textId="5B103138" w:rsidR="003710EE" w:rsidRDefault="003710EE" w:rsidP="003710EE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0EE3D77D" w14:textId="77777777" w:rsidR="003710EE" w:rsidRDefault="003710EE" w:rsidP="003710E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55CE822B" w14:textId="41BE7296" w:rsidR="003710EE" w:rsidRDefault="003710EE" w:rsidP="003710E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Date: 08/</w:t>
      </w:r>
      <w:r>
        <w:rPr>
          <w:rFonts w:ascii="Bahnschrift SemiBold" w:hAnsi="Bahnschrift SemiBold"/>
          <w:sz w:val="32"/>
          <w:szCs w:val="32"/>
        </w:rPr>
        <w:t>20</w:t>
      </w:r>
      <w:r>
        <w:rPr>
          <w:rFonts w:ascii="Bahnschrift SemiBold" w:hAnsi="Bahnschrift SemiBold"/>
          <w:sz w:val="32"/>
          <w:szCs w:val="32"/>
        </w:rPr>
        <w:t xml:space="preserve">/2025                           </w:t>
      </w:r>
      <w:r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 7:00pm</w:t>
      </w:r>
    </w:p>
    <w:p w14:paraId="6E648874" w14:textId="77777777" w:rsidR="003710EE" w:rsidRPr="002E708E" w:rsidRDefault="003710EE" w:rsidP="003710E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21D3CC5E" w14:textId="77777777" w:rsidR="003710EE" w:rsidRDefault="003710EE" w:rsidP="003710EE">
      <w:pPr>
        <w:pStyle w:val="NoSpacing"/>
      </w:pPr>
    </w:p>
    <w:p w14:paraId="0B2673C4" w14:textId="77777777" w:rsidR="003710EE" w:rsidRPr="002E708E" w:rsidRDefault="003710EE" w:rsidP="003710E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>
        <w:rPr>
          <w:b/>
          <w:bCs/>
          <w:sz w:val="24"/>
          <w:szCs w:val="24"/>
        </w:rPr>
        <w:t xml:space="preserve"> Jim Murphy. </w:t>
      </w:r>
    </w:p>
    <w:p w14:paraId="5D33E18B" w14:textId="77777777" w:rsidR="003710EE" w:rsidRPr="002E708E" w:rsidRDefault="003710EE" w:rsidP="003710EE">
      <w:pPr>
        <w:pStyle w:val="NoSpacing"/>
        <w:rPr>
          <w:b/>
          <w:bCs/>
          <w:sz w:val="24"/>
          <w:szCs w:val="24"/>
        </w:rPr>
      </w:pPr>
    </w:p>
    <w:p w14:paraId="2A608C4E" w14:textId="77777777" w:rsidR="003710EE" w:rsidRPr="002E708E" w:rsidRDefault="003710EE" w:rsidP="003710E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54F35B02" w14:textId="77777777" w:rsidR="003710EE" w:rsidRPr="002E708E" w:rsidRDefault="003710EE" w:rsidP="003710E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>
        <w:rPr>
          <w:b/>
          <w:bCs/>
          <w:sz w:val="24"/>
          <w:szCs w:val="24"/>
        </w:rPr>
        <w:t>: Jim Murphy, Kara Shroyer, Lou Ann Inscho, Erin Kerby, Renee Mattison, Ashley Trow</w:t>
      </w:r>
    </w:p>
    <w:p w14:paraId="16F7514B" w14:textId="77777777" w:rsidR="003710EE" w:rsidRPr="002E708E" w:rsidRDefault="003710EE" w:rsidP="003710E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Visitors</w:t>
      </w:r>
      <w:r>
        <w:rPr>
          <w:b/>
          <w:bCs/>
          <w:sz w:val="24"/>
          <w:szCs w:val="24"/>
        </w:rPr>
        <w:t>: NONE</w:t>
      </w:r>
    </w:p>
    <w:p w14:paraId="28F65D80" w14:textId="77777777" w:rsidR="003710EE" w:rsidRPr="002E708E" w:rsidRDefault="003710EE" w:rsidP="003710E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>
        <w:rPr>
          <w:b/>
          <w:bCs/>
          <w:sz w:val="24"/>
          <w:szCs w:val="24"/>
        </w:rPr>
        <w:t xml:space="preserve"> Patricia Velasquez, Samuel Davis</w:t>
      </w:r>
    </w:p>
    <w:p w14:paraId="5085C01A" w14:textId="77777777" w:rsidR="003710EE" w:rsidRDefault="003710EE" w:rsidP="003710EE">
      <w:pPr>
        <w:pStyle w:val="NoSpacing"/>
        <w:rPr>
          <w:b/>
          <w:bCs/>
          <w:sz w:val="24"/>
          <w:szCs w:val="24"/>
        </w:rPr>
      </w:pPr>
    </w:p>
    <w:p w14:paraId="22DAF5BF" w14:textId="54363431" w:rsidR="003710EE" w:rsidRPr="002E708E" w:rsidRDefault="003710EE" w:rsidP="003710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meeting was scheduled for the </w:t>
      </w:r>
      <w:proofErr w:type="gramStart"/>
      <w:r>
        <w:rPr>
          <w:b/>
          <w:bCs/>
          <w:sz w:val="24"/>
          <w:szCs w:val="24"/>
        </w:rPr>
        <w:t>2026  Budget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review</w:t>
      </w:r>
      <w:proofErr w:type="gramEnd"/>
      <w:r>
        <w:rPr>
          <w:b/>
          <w:bCs/>
          <w:sz w:val="24"/>
          <w:szCs w:val="24"/>
        </w:rPr>
        <w:t xml:space="preserve">. Each person reviewed the paperwork, no one had any questions, Kara stated we requested more money this year. Lou Ann stated we did because of the </w:t>
      </w:r>
      <w:proofErr w:type="gramStart"/>
      <w:r>
        <w:rPr>
          <w:b/>
          <w:bCs/>
          <w:sz w:val="24"/>
          <w:szCs w:val="24"/>
        </w:rPr>
        <w:t>mess up</w:t>
      </w:r>
      <w:proofErr w:type="gramEnd"/>
      <w:r>
        <w:rPr>
          <w:b/>
          <w:bCs/>
          <w:sz w:val="24"/>
          <w:szCs w:val="24"/>
        </w:rPr>
        <w:t xml:space="preserve"> in the Ottawa county clerk department</w:t>
      </w:r>
      <w:r w:rsidR="00D819DD">
        <w:rPr>
          <w:b/>
          <w:bCs/>
          <w:sz w:val="24"/>
          <w:szCs w:val="24"/>
        </w:rPr>
        <w:t xml:space="preserve">. Renee made a motion to accept the budget, Erin second, motion carried. Renee made a motion to adjourn the meeting, Lou Ann second, motion carried. Meeting adjourned. </w:t>
      </w:r>
    </w:p>
    <w:p w14:paraId="5A35D19F" w14:textId="2091ABDC" w:rsidR="00023559" w:rsidRDefault="00023559"/>
    <w:sectPr w:rsidR="0002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EE"/>
    <w:rsid w:val="00023559"/>
    <w:rsid w:val="003710EE"/>
    <w:rsid w:val="003F76DB"/>
    <w:rsid w:val="008B701F"/>
    <w:rsid w:val="00933163"/>
    <w:rsid w:val="00A830B1"/>
    <w:rsid w:val="00B52E54"/>
    <w:rsid w:val="00D819DD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AEA3"/>
  <w15:chartTrackingRefBased/>
  <w15:docId w15:val="{A3D45FD0-8D8E-471B-8CEF-1746DFF6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E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0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0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0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0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0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0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1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0E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10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0E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710E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Trow</dc:creator>
  <cp:keywords/>
  <dc:description/>
  <cp:lastModifiedBy>Ashley Trow</cp:lastModifiedBy>
  <cp:revision>1</cp:revision>
  <dcterms:created xsi:type="dcterms:W3CDTF">2025-08-20T23:52:00Z</dcterms:created>
  <dcterms:modified xsi:type="dcterms:W3CDTF">2025-08-21T00:04:00Z</dcterms:modified>
</cp:coreProperties>
</file>