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24C6" w14:textId="77777777" w:rsidR="00023559" w:rsidRDefault="0035190E" w:rsidP="00351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Ordinance 201</w:t>
      </w:r>
    </w:p>
    <w:p w14:paraId="766E7FD7" w14:textId="77777777" w:rsidR="0035190E" w:rsidRDefault="0035190E" w:rsidP="003519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Ordinance attesting to the change of The City of Culver Council meeting day and time. This will include the means that ordinances are made public. </w:t>
      </w:r>
    </w:p>
    <w:p w14:paraId="082B58FD" w14:textId="77777777" w:rsidR="0035190E" w:rsidRDefault="0035190E" w:rsidP="00351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Section One,</w:t>
      </w:r>
      <w:r>
        <w:rPr>
          <w:sz w:val="24"/>
          <w:szCs w:val="24"/>
        </w:rPr>
        <w:t xml:space="preserve"> The City of Culver governing body will meet on the second Wednesday of each month at 7pm. A second meeting will be held on the fourth Wednesday of each month at 7pm. </w:t>
      </w:r>
    </w:p>
    <w:p w14:paraId="02019B62" w14:textId="77777777" w:rsidR="0035190E" w:rsidRDefault="0035190E" w:rsidP="00351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Section Two,</w:t>
      </w:r>
      <w:r>
        <w:rPr>
          <w:sz w:val="24"/>
          <w:szCs w:val="24"/>
        </w:rPr>
        <w:t xml:space="preserve"> Special Meetings for the governing body will be posted at City Hall in accordance with state statues. </w:t>
      </w:r>
    </w:p>
    <w:p w14:paraId="12B2BE4B" w14:textId="77777777" w:rsidR="0035190E" w:rsidRDefault="0035190E" w:rsidP="00351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Section Three,</w:t>
      </w:r>
      <w:r>
        <w:rPr>
          <w:sz w:val="24"/>
          <w:szCs w:val="24"/>
        </w:rPr>
        <w:t xml:space="preserve"> Special Meetings involving federal, state of Kansas of local agencies will be published in the council designated newspaper and will be posted at City Hall. </w:t>
      </w:r>
    </w:p>
    <w:p w14:paraId="6E3B05DB" w14:textId="77777777" w:rsidR="0035190E" w:rsidRDefault="0035190E" w:rsidP="00351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Section Four, </w:t>
      </w:r>
      <w:r>
        <w:rPr>
          <w:sz w:val="24"/>
          <w:szCs w:val="24"/>
        </w:rPr>
        <w:t>Ordinance summary and other legal notices will be published in the council’s designated newspaper in accordance to state law. Full ordinances will be on the city website.</w:t>
      </w:r>
    </w:p>
    <w:p w14:paraId="695CA5C1" w14:textId="77777777" w:rsidR="0035190E" w:rsidRDefault="0035190E" w:rsidP="00351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Section Five,</w:t>
      </w:r>
      <w:r>
        <w:rPr>
          <w:sz w:val="24"/>
          <w:szCs w:val="24"/>
        </w:rPr>
        <w:t xml:space="preserve"> Previous ordinance 141 is repealed, to include updated section one. </w:t>
      </w:r>
    </w:p>
    <w:p w14:paraId="224FDF6A" w14:textId="77777777" w:rsidR="0035190E" w:rsidRDefault="0035190E" w:rsidP="0035190E">
      <w:pPr>
        <w:rPr>
          <w:sz w:val="24"/>
          <w:szCs w:val="24"/>
        </w:rPr>
      </w:pPr>
    </w:p>
    <w:p w14:paraId="6D3ABA79" w14:textId="77777777" w:rsidR="0035190E" w:rsidRDefault="0035190E" w:rsidP="0035190E">
      <w:pPr>
        <w:rPr>
          <w:sz w:val="24"/>
          <w:szCs w:val="24"/>
        </w:rPr>
      </w:pPr>
      <w:r>
        <w:rPr>
          <w:sz w:val="24"/>
          <w:szCs w:val="24"/>
        </w:rPr>
        <w:t>I hereby certify that the foregoing is a true and correct copy of the original ordinance; that said ordinance was passed on the 23</w:t>
      </w:r>
      <w:r w:rsidRPr="003519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day of February, 2025; that the record of the final vote on its passage is found in the city minutes from February 23</w:t>
      </w:r>
      <w:r w:rsidRPr="003519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2025; that said ordinance was published in the Minneapolis Messenger on the </w:t>
      </w:r>
    </w:p>
    <w:p w14:paraId="0110B36A" w14:textId="77777777" w:rsidR="0035190E" w:rsidRDefault="0035190E" w:rsidP="0035190E">
      <w:pPr>
        <w:rPr>
          <w:sz w:val="24"/>
          <w:szCs w:val="24"/>
        </w:rPr>
      </w:pPr>
    </w:p>
    <w:p w14:paraId="78BF9BEE" w14:textId="77777777" w:rsidR="0035190E" w:rsidRDefault="0035190E" w:rsidP="0035190E">
      <w:pPr>
        <w:rPr>
          <w:sz w:val="24"/>
          <w:szCs w:val="24"/>
        </w:rPr>
      </w:pPr>
      <w:r>
        <w:rPr>
          <w:sz w:val="24"/>
          <w:szCs w:val="24"/>
        </w:rPr>
        <w:t>Jim Murphy, Mayor ____________________________________________________</w:t>
      </w:r>
    </w:p>
    <w:p w14:paraId="69CE0307" w14:textId="77777777" w:rsidR="0035190E" w:rsidRPr="0035190E" w:rsidRDefault="0035190E" w:rsidP="0035190E">
      <w:pPr>
        <w:rPr>
          <w:sz w:val="24"/>
          <w:szCs w:val="24"/>
        </w:rPr>
      </w:pPr>
      <w:r>
        <w:rPr>
          <w:sz w:val="24"/>
          <w:szCs w:val="24"/>
        </w:rPr>
        <w:t>Attest: Ashley Trow, City Clerk _____________________________________________</w:t>
      </w:r>
    </w:p>
    <w:sectPr w:rsidR="0035190E" w:rsidRPr="0035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E"/>
    <w:rsid w:val="00023559"/>
    <w:rsid w:val="0035190E"/>
    <w:rsid w:val="00523F4B"/>
    <w:rsid w:val="008B701F"/>
    <w:rsid w:val="00933163"/>
    <w:rsid w:val="00B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80B0"/>
  <w15:chartTrackingRefBased/>
  <w15:docId w15:val="{BD2BDF1E-E102-4E62-80F1-65A02B69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9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9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9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9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Trow</dc:creator>
  <cp:keywords/>
  <dc:description/>
  <cp:lastModifiedBy>Ashley Trow</cp:lastModifiedBy>
  <cp:revision>1</cp:revision>
  <cp:lastPrinted>2025-02-22T18:41:00Z</cp:lastPrinted>
  <dcterms:created xsi:type="dcterms:W3CDTF">2025-02-22T18:33:00Z</dcterms:created>
  <dcterms:modified xsi:type="dcterms:W3CDTF">2025-02-22T18:41:00Z</dcterms:modified>
</cp:coreProperties>
</file>