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10B" w:rsidRPr="002D52FD" w:rsidRDefault="0002410B" w:rsidP="00E0216A">
      <w:pPr>
        <w:rPr>
          <w:b/>
        </w:rPr>
      </w:pPr>
      <w:bookmarkStart w:id="0" w:name="_GoBack"/>
      <w:bookmarkEnd w:id="0"/>
    </w:p>
    <w:p w:rsidR="00F26B5D" w:rsidRPr="002D52FD" w:rsidRDefault="00E0216A" w:rsidP="00E0216A">
      <w:pPr>
        <w:rPr>
          <w:sz w:val="21"/>
          <w:szCs w:val="21"/>
        </w:rPr>
      </w:pPr>
      <w:r w:rsidRPr="002D52FD">
        <w:rPr>
          <w:b/>
          <w:sz w:val="21"/>
          <w:szCs w:val="21"/>
        </w:rPr>
        <w:t>Board Members Present:</w:t>
      </w:r>
      <w:r w:rsidRPr="002D52FD">
        <w:rPr>
          <w:sz w:val="21"/>
          <w:szCs w:val="21"/>
        </w:rPr>
        <w:t xml:space="preserve">  Gary Heal</w:t>
      </w:r>
      <w:r w:rsidR="00A23A91" w:rsidRPr="002D52FD">
        <w:rPr>
          <w:sz w:val="21"/>
          <w:szCs w:val="21"/>
        </w:rPr>
        <w:t xml:space="preserve">, </w:t>
      </w:r>
      <w:r w:rsidR="00ED2B13" w:rsidRPr="002D52FD">
        <w:rPr>
          <w:sz w:val="21"/>
          <w:szCs w:val="21"/>
        </w:rPr>
        <w:t xml:space="preserve">Libby Fall, </w:t>
      </w:r>
      <w:r w:rsidR="00A23A91" w:rsidRPr="002D52FD">
        <w:rPr>
          <w:sz w:val="21"/>
          <w:szCs w:val="21"/>
        </w:rPr>
        <w:t>Jack Andre</w:t>
      </w:r>
      <w:r w:rsidR="00ED2B13" w:rsidRPr="002D52FD">
        <w:rPr>
          <w:sz w:val="21"/>
          <w:szCs w:val="21"/>
        </w:rPr>
        <w:t>, Tony Spakauskas</w:t>
      </w:r>
      <w:r w:rsidR="00A23A91" w:rsidRPr="002D52FD">
        <w:rPr>
          <w:sz w:val="21"/>
          <w:szCs w:val="21"/>
        </w:rPr>
        <w:t xml:space="preserve"> and John Rovero</w:t>
      </w:r>
    </w:p>
    <w:p w:rsidR="0059348D" w:rsidRPr="002D52FD" w:rsidRDefault="0059348D" w:rsidP="00E0216A">
      <w:pPr>
        <w:rPr>
          <w:sz w:val="21"/>
          <w:szCs w:val="21"/>
        </w:rPr>
      </w:pPr>
    </w:p>
    <w:p w:rsidR="0059348D" w:rsidRPr="002D52FD" w:rsidRDefault="00E0216A" w:rsidP="00F26B5D">
      <w:pPr>
        <w:rPr>
          <w:sz w:val="21"/>
          <w:szCs w:val="21"/>
        </w:rPr>
      </w:pPr>
      <w:r w:rsidRPr="002D52FD">
        <w:rPr>
          <w:b/>
          <w:sz w:val="21"/>
          <w:szCs w:val="21"/>
        </w:rPr>
        <w:t>Board Members Not Present:</w:t>
      </w:r>
      <w:r w:rsidR="00F5478E" w:rsidRPr="002D52FD">
        <w:rPr>
          <w:sz w:val="21"/>
          <w:szCs w:val="21"/>
        </w:rPr>
        <w:t xml:space="preserve">  </w:t>
      </w:r>
      <w:r w:rsidR="00ED2B13" w:rsidRPr="002D52FD">
        <w:rPr>
          <w:sz w:val="21"/>
          <w:szCs w:val="21"/>
        </w:rPr>
        <w:t>Amy Rispin</w:t>
      </w:r>
      <w:r w:rsidR="00BE23DC" w:rsidRPr="002D52FD">
        <w:rPr>
          <w:sz w:val="21"/>
          <w:szCs w:val="21"/>
        </w:rPr>
        <w:t>, Curt Larsen, Paula Walker</w:t>
      </w:r>
      <w:r w:rsidR="00ED2B13" w:rsidRPr="002D52FD">
        <w:rPr>
          <w:sz w:val="21"/>
          <w:szCs w:val="21"/>
        </w:rPr>
        <w:t xml:space="preserve"> and </w:t>
      </w:r>
      <w:r w:rsidR="004E2A15" w:rsidRPr="002D52FD">
        <w:rPr>
          <w:sz w:val="21"/>
          <w:szCs w:val="21"/>
        </w:rPr>
        <w:t>Vince Barazzone</w:t>
      </w:r>
    </w:p>
    <w:p w:rsidR="00A23A91" w:rsidRPr="002D52FD" w:rsidRDefault="00A23A91" w:rsidP="00F26B5D">
      <w:pPr>
        <w:rPr>
          <w:b/>
          <w:sz w:val="21"/>
          <w:szCs w:val="21"/>
        </w:rPr>
      </w:pPr>
    </w:p>
    <w:p w:rsidR="00E0216A" w:rsidRPr="002D52FD" w:rsidRDefault="00E0216A" w:rsidP="00E0216A">
      <w:pPr>
        <w:rPr>
          <w:sz w:val="21"/>
          <w:szCs w:val="21"/>
        </w:rPr>
      </w:pPr>
      <w:r w:rsidRPr="002D52FD">
        <w:rPr>
          <w:b/>
          <w:sz w:val="21"/>
          <w:szCs w:val="21"/>
        </w:rPr>
        <w:t>Staff Present:</w:t>
      </w:r>
      <w:r w:rsidRPr="002D52FD">
        <w:rPr>
          <w:sz w:val="21"/>
          <w:szCs w:val="21"/>
        </w:rPr>
        <w:t xml:space="preserve">  </w:t>
      </w:r>
      <w:r w:rsidR="00ED2B13" w:rsidRPr="002D52FD">
        <w:rPr>
          <w:sz w:val="21"/>
          <w:szCs w:val="21"/>
        </w:rPr>
        <w:t>Rhea Webster – Association Manager and Jeff MacDonald – Project Manager</w:t>
      </w:r>
    </w:p>
    <w:p w:rsidR="004B0181" w:rsidRPr="002D52FD" w:rsidRDefault="004B0181" w:rsidP="00E0216A">
      <w:pPr>
        <w:rPr>
          <w:sz w:val="21"/>
          <w:szCs w:val="21"/>
        </w:rPr>
      </w:pPr>
    </w:p>
    <w:p w:rsidR="00E0216A" w:rsidRPr="002D52FD" w:rsidRDefault="00577145" w:rsidP="00E0216A">
      <w:pPr>
        <w:rPr>
          <w:sz w:val="21"/>
          <w:szCs w:val="21"/>
        </w:rPr>
      </w:pPr>
      <w:r w:rsidRPr="002D52FD">
        <w:rPr>
          <w:b/>
          <w:sz w:val="21"/>
          <w:szCs w:val="21"/>
        </w:rPr>
        <w:t>Property Owners</w:t>
      </w:r>
      <w:r w:rsidR="00E0216A" w:rsidRPr="002D52FD">
        <w:rPr>
          <w:b/>
          <w:sz w:val="21"/>
          <w:szCs w:val="21"/>
        </w:rPr>
        <w:t xml:space="preserve"> </w:t>
      </w:r>
      <w:r w:rsidR="003F5C5E" w:rsidRPr="002D52FD">
        <w:rPr>
          <w:b/>
          <w:sz w:val="21"/>
          <w:szCs w:val="21"/>
        </w:rPr>
        <w:t xml:space="preserve">and Guests </w:t>
      </w:r>
      <w:r w:rsidR="00E0216A" w:rsidRPr="002D52FD">
        <w:rPr>
          <w:b/>
          <w:sz w:val="21"/>
          <w:szCs w:val="21"/>
        </w:rPr>
        <w:t>Present:</w:t>
      </w:r>
      <w:r w:rsidR="00E0216A" w:rsidRPr="002D52FD">
        <w:rPr>
          <w:sz w:val="21"/>
          <w:szCs w:val="21"/>
        </w:rPr>
        <w:t xml:space="preserve">  </w:t>
      </w:r>
      <w:r w:rsidR="00765E1C" w:rsidRPr="002D52FD">
        <w:rPr>
          <w:sz w:val="21"/>
          <w:szCs w:val="21"/>
        </w:rPr>
        <w:t>Peter Holt</w:t>
      </w:r>
    </w:p>
    <w:p w:rsidR="00E0216A" w:rsidRPr="002D52FD" w:rsidRDefault="00E0216A" w:rsidP="00E0216A">
      <w:pPr>
        <w:rPr>
          <w:sz w:val="21"/>
          <w:szCs w:val="21"/>
        </w:rPr>
      </w:pPr>
    </w:p>
    <w:p w:rsidR="00E0216A" w:rsidRPr="002D52FD" w:rsidRDefault="00922ECF" w:rsidP="00E0216A">
      <w:pPr>
        <w:rPr>
          <w:sz w:val="21"/>
          <w:szCs w:val="21"/>
        </w:rPr>
      </w:pPr>
      <w:r w:rsidRPr="002D52FD">
        <w:rPr>
          <w:b/>
          <w:sz w:val="21"/>
          <w:szCs w:val="21"/>
        </w:rPr>
        <w:t>Call to Order:</w:t>
      </w:r>
      <w:r w:rsidRPr="002D52FD">
        <w:rPr>
          <w:sz w:val="21"/>
          <w:szCs w:val="21"/>
        </w:rPr>
        <w:t xml:space="preserve">  </w:t>
      </w:r>
      <w:r w:rsidR="00E0216A" w:rsidRPr="002D52FD">
        <w:rPr>
          <w:sz w:val="21"/>
          <w:szCs w:val="21"/>
        </w:rPr>
        <w:t>Gary Heal, President of the Board of Directors for the Drum Point Property Owners' Association (DPPOA), called the meeting to order at 7:</w:t>
      </w:r>
      <w:r w:rsidR="0050263A" w:rsidRPr="002D52FD">
        <w:rPr>
          <w:sz w:val="21"/>
          <w:szCs w:val="21"/>
        </w:rPr>
        <w:t>0</w:t>
      </w:r>
      <w:r w:rsidR="00A23A91" w:rsidRPr="002D52FD">
        <w:rPr>
          <w:sz w:val="21"/>
          <w:szCs w:val="21"/>
        </w:rPr>
        <w:t>0</w:t>
      </w:r>
      <w:r w:rsidR="00E0216A" w:rsidRPr="002D52FD">
        <w:rPr>
          <w:sz w:val="21"/>
          <w:szCs w:val="21"/>
        </w:rPr>
        <w:t xml:space="preserve"> p.m.  He stated that the meeting is being recorded, and Robert’s Rules of Order govern the proceedings.  He reminded all present to not speak until recognized by the Chair.</w:t>
      </w:r>
    </w:p>
    <w:p w:rsidR="00E0216A" w:rsidRPr="002D52FD" w:rsidRDefault="00E0216A" w:rsidP="00E0216A">
      <w:pPr>
        <w:rPr>
          <w:b/>
          <w:sz w:val="21"/>
          <w:szCs w:val="21"/>
        </w:rPr>
      </w:pPr>
    </w:p>
    <w:p w:rsidR="00F67A06" w:rsidRPr="002D52FD" w:rsidRDefault="008416C8" w:rsidP="007C6187">
      <w:pPr>
        <w:rPr>
          <w:sz w:val="21"/>
          <w:szCs w:val="21"/>
        </w:rPr>
      </w:pPr>
      <w:r w:rsidRPr="002D52FD">
        <w:rPr>
          <w:b/>
          <w:sz w:val="21"/>
          <w:szCs w:val="21"/>
        </w:rPr>
        <w:t xml:space="preserve">President’s Remarks:  </w:t>
      </w:r>
      <w:r w:rsidRPr="002D52FD">
        <w:rPr>
          <w:sz w:val="21"/>
          <w:szCs w:val="21"/>
        </w:rPr>
        <w:t>Gary Heal</w:t>
      </w:r>
      <w:r w:rsidR="00A23A91" w:rsidRPr="002D52FD">
        <w:rPr>
          <w:sz w:val="21"/>
          <w:szCs w:val="21"/>
        </w:rPr>
        <w:t xml:space="preserve"> </w:t>
      </w:r>
      <w:r w:rsidR="00F67A06" w:rsidRPr="002D52FD">
        <w:rPr>
          <w:sz w:val="21"/>
          <w:szCs w:val="21"/>
        </w:rPr>
        <w:t xml:space="preserve">reported that a temporary </w:t>
      </w:r>
      <w:r w:rsidR="00F879CB" w:rsidRPr="002D52FD">
        <w:rPr>
          <w:sz w:val="21"/>
          <w:szCs w:val="21"/>
        </w:rPr>
        <w:t>repair</w:t>
      </w:r>
      <w:r w:rsidR="00F879CB">
        <w:rPr>
          <w:sz w:val="21"/>
          <w:szCs w:val="21"/>
        </w:rPr>
        <w:t>,</w:t>
      </w:r>
      <w:r w:rsidR="00F879CB" w:rsidRPr="002D52FD">
        <w:rPr>
          <w:sz w:val="21"/>
          <w:szCs w:val="21"/>
        </w:rPr>
        <w:t xml:space="preserve"> done</w:t>
      </w:r>
      <w:r w:rsidR="00F67A06" w:rsidRPr="002D52FD">
        <w:rPr>
          <w:sz w:val="21"/>
          <w:szCs w:val="21"/>
        </w:rPr>
        <w:t xml:space="preserve"> to address a minor drainage issue at 401 Lake Drive</w:t>
      </w:r>
      <w:r w:rsidR="00F879CB">
        <w:rPr>
          <w:sz w:val="21"/>
          <w:szCs w:val="21"/>
        </w:rPr>
        <w:t>,</w:t>
      </w:r>
      <w:r w:rsidR="00F67A06" w:rsidRPr="002D52FD">
        <w:rPr>
          <w:sz w:val="21"/>
          <w:szCs w:val="21"/>
        </w:rPr>
        <w:t xml:space="preserve"> is in need of a permanent solution.  To that end, a request for a proposal was made to Grover’s Lawnscape.  The estimate for the repair is $650.00, but a small amount of additional work may be necessary.  After discussion the following motion was made:</w:t>
      </w:r>
    </w:p>
    <w:p w:rsidR="00F67A06" w:rsidRPr="002D52FD" w:rsidRDefault="00F67A06" w:rsidP="007C6187">
      <w:pPr>
        <w:rPr>
          <w:sz w:val="21"/>
          <w:szCs w:val="21"/>
        </w:rPr>
      </w:pPr>
    </w:p>
    <w:p w:rsidR="00ED2B13" w:rsidRPr="002D52FD" w:rsidRDefault="00F67A06" w:rsidP="007C6187">
      <w:pPr>
        <w:rPr>
          <w:sz w:val="21"/>
          <w:szCs w:val="21"/>
        </w:rPr>
      </w:pPr>
      <w:r w:rsidRPr="002D52FD">
        <w:rPr>
          <w:b/>
          <w:sz w:val="21"/>
          <w:szCs w:val="21"/>
        </w:rPr>
        <w:t xml:space="preserve">Motion:  </w:t>
      </w:r>
      <w:r w:rsidRPr="002D52FD">
        <w:rPr>
          <w:sz w:val="21"/>
          <w:szCs w:val="21"/>
        </w:rPr>
        <w:t>John Rovero made a motion to approv</w:t>
      </w:r>
      <w:r w:rsidR="00F879CB">
        <w:rPr>
          <w:sz w:val="21"/>
          <w:szCs w:val="21"/>
        </w:rPr>
        <w:t>e</w:t>
      </w:r>
      <w:r w:rsidRPr="002D52FD">
        <w:rPr>
          <w:sz w:val="21"/>
          <w:szCs w:val="21"/>
        </w:rPr>
        <w:t xml:space="preserve"> the bid, with an allowance for additional work to be performed with a cap on the project of $1,000.  The motion was seconded and passed unanimously. </w:t>
      </w:r>
    </w:p>
    <w:p w:rsidR="00F67A06" w:rsidRPr="002D52FD" w:rsidRDefault="00F67A06" w:rsidP="00133A75">
      <w:pPr>
        <w:rPr>
          <w:b/>
          <w:sz w:val="21"/>
          <w:szCs w:val="21"/>
        </w:rPr>
      </w:pPr>
    </w:p>
    <w:p w:rsidR="00133A75" w:rsidRPr="002D52FD" w:rsidRDefault="00133A75" w:rsidP="00133A75">
      <w:pPr>
        <w:rPr>
          <w:sz w:val="21"/>
          <w:szCs w:val="21"/>
        </w:rPr>
      </w:pPr>
      <w:r w:rsidRPr="002D52FD">
        <w:rPr>
          <w:b/>
          <w:sz w:val="21"/>
          <w:szCs w:val="21"/>
        </w:rPr>
        <w:t xml:space="preserve">Approval of Minutes:  </w:t>
      </w:r>
      <w:r w:rsidR="00F67A06" w:rsidRPr="002D52FD">
        <w:rPr>
          <w:sz w:val="21"/>
          <w:szCs w:val="21"/>
        </w:rPr>
        <w:t xml:space="preserve">Jack Andre </w:t>
      </w:r>
      <w:r w:rsidR="001F20B0" w:rsidRPr="002D52FD">
        <w:rPr>
          <w:sz w:val="21"/>
          <w:szCs w:val="21"/>
        </w:rPr>
        <w:t xml:space="preserve">made a motion to approve the minutes of the </w:t>
      </w:r>
      <w:r w:rsidR="00F67A06" w:rsidRPr="002D52FD">
        <w:rPr>
          <w:sz w:val="21"/>
          <w:szCs w:val="21"/>
        </w:rPr>
        <w:t xml:space="preserve">October 11, 2016 </w:t>
      </w:r>
      <w:r w:rsidR="001F20B0" w:rsidRPr="002D52FD">
        <w:rPr>
          <w:sz w:val="21"/>
          <w:szCs w:val="21"/>
        </w:rPr>
        <w:t>meeting of the Board, previously distributed via e-mail.  The motion was seconded and passed unanimously.  The min</w:t>
      </w:r>
      <w:r w:rsidR="00D2797A" w:rsidRPr="002D52FD">
        <w:rPr>
          <w:sz w:val="21"/>
          <w:szCs w:val="21"/>
        </w:rPr>
        <w:t>utes were accepted as written.</w:t>
      </w:r>
    </w:p>
    <w:p w:rsidR="00765E1C" w:rsidRPr="002D52FD" w:rsidRDefault="00765E1C" w:rsidP="00436107">
      <w:pPr>
        <w:rPr>
          <w:b/>
          <w:sz w:val="21"/>
          <w:szCs w:val="21"/>
        </w:rPr>
      </w:pPr>
    </w:p>
    <w:p w:rsidR="00436107" w:rsidRPr="002D52FD" w:rsidRDefault="004E2A15" w:rsidP="00436107">
      <w:pPr>
        <w:rPr>
          <w:sz w:val="21"/>
          <w:szCs w:val="21"/>
        </w:rPr>
      </w:pPr>
      <w:r w:rsidRPr="002D52FD">
        <w:rPr>
          <w:b/>
          <w:sz w:val="21"/>
          <w:szCs w:val="21"/>
        </w:rPr>
        <w:t>P</w:t>
      </w:r>
      <w:r w:rsidR="00436107" w:rsidRPr="002D52FD">
        <w:rPr>
          <w:b/>
          <w:sz w:val="21"/>
          <w:szCs w:val="21"/>
        </w:rPr>
        <w:t xml:space="preserve">ublic Comment:  </w:t>
      </w:r>
      <w:r w:rsidR="00301615" w:rsidRPr="002D52FD">
        <w:rPr>
          <w:sz w:val="21"/>
          <w:szCs w:val="21"/>
        </w:rPr>
        <w:t>None offered</w:t>
      </w:r>
    </w:p>
    <w:p w:rsidR="00657508" w:rsidRPr="002D52FD" w:rsidRDefault="00657508" w:rsidP="00436107">
      <w:pPr>
        <w:rPr>
          <w:sz w:val="21"/>
          <w:szCs w:val="21"/>
        </w:rPr>
      </w:pPr>
    </w:p>
    <w:p w:rsidR="00657508" w:rsidRPr="002D52FD" w:rsidRDefault="00657508" w:rsidP="00657508">
      <w:pPr>
        <w:rPr>
          <w:sz w:val="21"/>
          <w:szCs w:val="21"/>
        </w:rPr>
      </w:pPr>
      <w:r w:rsidRPr="002D52FD">
        <w:rPr>
          <w:b/>
          <w:sz w:val="21"/>
          <w:szCs w:val="21"/>
        </w:rPr>
        <w:t xml:space="preserve">Office Report:  </w:t>
      </w:r>
      <w:r w:rsidR="005D70E7" w:rsidRPr="002D52FD">
        <w:rPr>
          <w:sz w:val="21"/>
          <w:szCs w:val="21"/>
        </w:rPr>
        <w:t>Rhea reported as follows:</w:t>
      </w:r>
    </w:p>
    <w:p w:rsidR="00F67A06" w:rsidRPr="002D52FD" w:rsidRDefault="00F67A06" w:rsidP="00657508">
      <w:pPr>
        <w:rPr>
          <w:sz w:val="21"/>
          <w:szCs w:val="21"/>
        </w:rPr>
      </w:pPr>
    </w:p>
    <w:p w:rsidR="00F67A06" w:rsidRPr="002D52FD" w:rsidRDefault="00F67A06" w:rsidP="00F67A06">
      <w:pPr>
        <w:pStyle w:val="ListParagraph"/>
        <w:numPr>
          <w:ilvl w:val="0"/>
          <w:numId w:val="17"/>
        </w:numPr>
        <w:rPr>
          <w:sz w:val="21"/>
          <w:szCs w:val="21"/>
        </w:rPr>
      </w:pPr>
      <w:r w:rsidRPr="002D52FD">
        <w:rPr>
          <w:sz w:val="21"/>
          <w:szCs w:val="21"/>
        </w:rPr>
        <w:t>The percentage of property owners who have paid Covenant Fees stands at 72%, with collections of the Mandatory Assessment at 74%.</w:t>
      </w:r>
    </w:p>
    <w:p w:rsidR="00F67A06" w:rsidRPr="002D52FD" w:rsidRDefault="00F67A06" w:rsidP="00F67A06">
      <w:pPr>
        <w:pStyle w:val="ListParagraph"/>
        <w:numPr>
          <w:ilvl w:val="0"/>
          <w:numId w:val="17"/>
        </w:numPr>
        <w:rPr>
          <w:sz w:val="21"/>
          <w:szCs w:val="21"/>
        </w:rPr>
      </w:pPr>
      <w:r w:rsidRPr="002D52FD">
        <w:rPr>
          <w:sz w:val="21"/>
          <w:szCs w:val="21"/>
        </w:rPr>
        <w:t xml:space="preserve">The amount of significantly past due fees collected in the past three weeks is $1,529.  These fees have been collected as a result of claims filed in Calvert County District Court.  One property owner has filed </w:t>
      </w:r>
      <w:r w:rsidR="004500B2" w:rsidRPr="002D52FD">
        <w:rPr>
          <w:sz w:val="21"/>
          <w:szCs w:val="21"/>
        </w:rPr>
        <w:t>an intention</w:t>
      </w:r>
      <w:r w:rsidRPr="002D52FD">
        <w:rPr>
          <w:sz w:val="21"/>
          <w:szCs w:val="21"/>
        </w:rPr>
        <w:t xml:space="preserve"> to defend based on the </w:t>
      </w:r>
      <w:r w:rsidR="004500B2" w:rsidRPr="002D52FD">
        <w:rPr>
          <w:sz w:val="21"/>
          <w:szCs w:val="21"/>
        </w:rPr>
        <w:t>fact that the lot in question does not perk and is therefore, unbuildable.</w:t>
      </w:r>
    </w:p>
    <w:p w:rsidR="00F67A06" w:rsidRPr="002D52FD" w:rsidRDefault="004500B2" w:rsidP="004500B2">
      <w:pPr>
        <w:pStyle w:val="ListParagraph"/>
        <w:numPr>
          <w:ilvl w:val="0"/>
          <w:numId w:val="17"/>
        </w:numPr>
        <w:rPr>
          <w:sz w:val="21"/>
          <w:szCs w:val="21"/>
        </w:rPr>
      </w:pPr>
      <w:r w:rsidRPr="002D52FD">
        <w:rPr>
          <w:sz w:val="21"/>
          <w:szCs w:val="21"/>
        </w:rPr>
        <w:t>Our a</w:t>
      </w:r>
      <w:r w:rsidR="00F67A06" w:rsidRPr="002D52FD">
        <w:rPr>
          <w:sz w:val="21"/>
          <w:szCs w:val="21"/>
        </w:rPr>
        <w:t xml:space="preserve">ccountant has agreed that we can write </w:t>
      </w:r>
      <w:r w:rsidRPr="002D52FD">
        <w:rPr>
          <w:sz w:val="21"/>
          <w:szCs w:val="21"/>
        </w:rPr>
        <w:t>off the uncollectable accounts, which currently total approximately $</w:t>
      </w:r>
      <w:r w:rsidR="00F67A06" w:rsidRPr="002D52FD">
        <w:rPr>
          <w:sz w:val="21"/>
          <w:szCs w:val="21"/>
        </w:rPr>
        <w:t>17,543</w:t>
      </w:r>
      <w:r w:rsidRPr="002D52FD">
        <w:rPr>
          <w:sz w:val="21"/>
          <w:szCs w:val="21"/>
        </w:rPr>
        <w:t>.  The balance sheet will show this amount as uncollectable.  Property owners will continue to receive statements</w:t>
      </w:r>
      <w:r w:rsidR="00F879CB">
        <w:rPr>
          <w:sz w:val="21"/>
          <w:szCs w:val="21"/>
        </w:rPr>
        <w:t>,</w:t>
      </w:r>
      <w:r w:rsidRPr="002D52FD">
        <w:rPr>
          <w:sz w:val="21"/>
          <w:szCs w:val="21"/>
        </w:rPr>
        <w:t xml:space="preserve"> and attempts will continue to be made to collect these outstanding fees.</w:t>
      </w:r>
    </w:p>
    <w:p w:rsidR="002D52FD" w:rsidRPr="002D52FD" w:rsidRDefault="002D52FD" w:rsidP="002D52FD">
      <w:pPr>
        <w:pStyle w:val="ListParagraph"/>
        <w:ind w:left="1440"/>
        <w:rPr>
          <w:b/>
          <w:sz w:val="21"/>
          <w:szCs w:val="21"/>
        </w:rPr>
      </w:pPr>
    </w:p>
    <w:p w:rsidR="002D52FD" w:rsidRPr="002D52FD" w:rsidRDefault="002D52FD" w:rsidP="002D52FD">
      <w:pPr>
        <w:pStyle w:val="ListParagraph"/>
        <w:ind w:left="1440"/>
        <w:rPr>
          <w:sz w:val="21"/>
          <w:szCs w:val="21"/>
        </w:rPr>
      </w:pPr>
      <w:r w:rsidRPr="002D52FD">
        <w:rPr>
          <w:b/>
          <w:sz w:val="21"/>
          <w:szCs w:val="21"/>
        </w:rPr>
        <w:t xml:space="preserve">Motion:  </w:t>
      </w:r>
      <w:r w:rsidRPr="002D52FD">
        <w:rPr>
          <w:sz w:val="21"/>
          <w:szCs w:val="21"/>
        </w:rPr>
        <w:t>Gary Heal made a motion to approve the above change to the Balance Sheet.  The motion was seconded and passed unanimously.</w:t>
      </w:r>
    </w:p>
    <w:p w:rsidR="002D52FD" w:rsidRPr="002D52FD" w:rsidRDefault="002D52FD" w:rsidP="002D52FD">
      <w:pPr>
        <w:rPr>
          <w:sz w:val="21"/>
          <w:szCs w:val="21"/>
        </w:rPr>
      </w:pPr>
    </w:p>
    <w:p w:rsidR="007E1C93" w:rsidRPr="002D52FD" w:rsidRDefault="007E1C93" w:rsidP="004500B2">
      <w:pPr>
        <w:pStyle w:val="ListParagraph"/>
        <w:numPr>
          <w:ilvl w:val="0"/>
          <w:numId w:val="17"/>
        </w:numPr>
        <w:rPr>
          <w:sz w:val="21"/>
          <w:szCs w:val="21"/>
        </w:rPr>
      </w:pPr>
      <w:r w:rsidRPr="002D52FD">
        <w:rPr>
          <w:sz w:val="21"/>
          <w:szCs w:val="21"/>
        </w:rPr>
        <w:t>As discussed in the previous meeting, $182,498 was transferred from SunTrust to PNC.  This was done in order to remain below the threshold of $250,000</w:t>
      </w:r>
      <w:r w:rsidR="00F879CB">
        <w:rPr>
          <w:sz w:val="21"/>
          <w:szCs w:val="21"/>
        </w:rPr>
        <w:t>,</w:t>
      </w:r>
      <w:r w:rsidRPr="002D52FD">
        <w:rPr>
          <w:sz w:val="21"/>
          <w:szCs w:val="21"/>
        </w:rPr>
        <w:t xml:space="preserve"> in compliance with FDIC guidelines.</w:t>
      </w:r>
    </w:p>
    <w:p w:rsidR="00DE40D1" w:rsidRPr="002D52FD" w:rsidRDefault="00DE40D1" w:rsidP="00EE10D4">
      <w:pPr>
        <w:pStyle w:val="ListParagraph"/>
        <w:ind w:left="0"/>
        <w:rPr>
          <w:b/>
          <w:sz w:val="21"/>
          <w:szCs w:val="21"/>
        </w:rPr>
      </w:pPr>
    </w:p>
    <w:p w:rsidR="00024BAB" w:rsidRPr="002D52FD" w:rsidRDefault="00FC7C6B" w:rsidP="00EE10D4">
      <w:pPr>
        <w:pStyle w:val="ListParagraph"/>
        <w:ind w:left="0"/>
        <w:rPr>
          <w:sz w:val="21"/>
          <w:szCs w:val="21"/>
        </w:rPr>
      </w:pPr>
      <w:r w:rsidRPr="002D52FD">
        <w:rPr>
          <w:b/>
          <w:sz w:val="21"/>
          <w:szCs w:val="21"/>
        </w:rPr>
        <w:t>Round Table:</w:t>
      </w:r>
      <w:r w:rsidR="004500B2" w:rsidRPr="002D52FD">
        <w:rPr>
          <w:b/>
          <w:sz w:val="21"/>
          <w:szCs w:val="21"/>
        </w:rPr>
        <w:t xml:space="preserve">  </w:t>
      </w:r>
      <w:r w:rsidR="004500B2" w:rsidRPr="002D52FD">
        <w:rPr>
          <w:sz w:val="21"/>
          <w:szCs w:val="21"/>
        </w:rPr>
        <w:t xml:space="preserve">Libby Fall asked about a house on Anchor Drive that has been in various states of disrepair for a number of years.  This is a property which the County had some success a number of years ago in </w:t>
      </w:r>
      <w:r w:rsidR="004F76FD" w:rsidRPr="002D52FD">
        <w:rPr>
          <w:sz w:val="21"/>
          <w:szCs w:val="21"/>
        </w:rPr>
        <w:t>compelling the then owner to clear the debris.  The new owner does not live on the property and has failed to maintain it.</w:t>
      </w:r>
    </w:p>
    <w:p w:rsidR="00DE40D1" w:rsidRPr="002D52FD" w:rsidRDefault="00DE40D1" w:rsidP="00EE10D4">
      <w:pPr>
        <w:pStyle w:val="ListParagraph"/>
        <w:ind w:left="0"/>
        <w:rPr>
          <w:b/>
          <w:sz w:val="21"/>
          <w:szCs w:val="21"/>
        </w:rPr>
      </w:pPr>
    </w:p>
    <w:p w:rsidR="00F879CB" w:rsidRDefault="00F879CB" w:rsidP="00EE10D4">
      <w:pPr>
        <w:pStyle w:val="ListParagraph"/>
        <w:ind w:left="0"/>
        <w:rPr>
          <w:b/>
          <w:sz w:val="21"/>
          <w:szCs w:val="21"/>
        </w:rPr>
      </w:pPr>
    </w:p>
    <w:p w:rsidR="00024BAB" w:rsidRPr="002D52FD" w:rsidRDefault="00024BAB" w:rsidP="00EE10D4">
      <w:pPr>
        <w:pStyle w:val="ListParagraph"/>
        <w:ind w:left="0"/>
        <w:rPr>
          <w:b/>
          <w:sz w:val="21"/>
          <w:szCs w:val="21"/>
        </w:rPr>
      </w:pPr>
      <w:r w:rsidRPr="002D52FD">
        <w:rPr>
          <w:b/>
          <w:sz w:val="21"/>
          <w:szCs w:val="21"/>
        </w:rPr>
        <w:t>Committee Reports:</w:t>
      </w:r>
    </w:p>
    <w:p w:rsidR="00CD30E1" w:rsidRPr="002D52FD" w:rsidRDefault="00CD30E1" w:rsidP="00EE10D4">
      <w:pPr>
        <w:pStyle w:val="ListParagraph"/>
        <w:ind w:left="0"/>
        <w:rPr>
          <w:b/>
          <w:sz w:val="21"/>
          <w:szCs w:val="21"/>
        </w:rPr>
      </w:pPr>
    </w:p>
    <w:p w:rsidR="00DE40D1" w:rsidRPr="002D52FD" w:rsidRDefault="00024BAB" w:rsidP="00E751D1">
      <w:pPr>
        <w:rPr>
          <w:sz w:val="21"/>
          <w:szCs w:val="21"/>
        </w:rPr>
      </w:pPr>
      <w:r w:rsidRPr="002D52FD">
        <w:rPr>
          <w:b/>
          <w:sz w:val="21"/>
          <w:szCs w:val="21"/>
        </w:rPr>
        <w:t>Action Items:</w:t>
      </w:r>
      <w:r w:rsidR="00DE40D1" w:rsidRPr="002D52FD">
        <w:rPr>
          <w:b/>
          <w:sz w:val="21"/>
          <w:szCs w:val="21"/>
        </w:rPr>
        <w:t xml:space="preserve">  </w:t>
      </w:r>
      <w:r w:rsidR="00DE40D1" w:rsidRPr="002D52FD">
        <w:rPr>
          <w:sz w:val="21"/>
          <w:szCs w:val="21"/>
        </w:rPr>
        <w:t>Jeff MacDonald reported the following:</w:t>
      </w:r>
    </w:p>
    <w:p w:rsidR="004F76FD" w:rsidRPr="002D52FD" w:rsidRDefault="004F76FD" w:rsidP="00E751D1">
      <w:pPr>
        <w:rPr>
          <w:sz w:val="21"/>
          <w:szCs w:val="21"/>
        </w:rPr>
      </w:pPr>
    </w:p>
    <w:p w:rsidR="004F76FD" w:rsidRPr="002D52FD" w:rsidRDefault="005C7C6A" w:rsidP="004F76FD">
      <w:pPr>
        <w:pStyle w:val="ListParagraph"/>
        <w:numPr>
          <w:ilvl w:val="0"/>
          <w:numId w:val="48"/>
        </w:numPr>
        <w:rPr>
          <w:sz w:val="21"/>
          <w:szCs w:val="21"/>
        </w:rPr>
      </w:pPr>
      <w:r>
        <w:rPr>
          <w:sz w:val="21"/>
          <w:szCs w:val="21"/>
        </w:rPr>
        <w:t>Sheehi Paving Company has completed t</w:t>
      </w:r>
      <w:r w:rsidR="004F76FD" w:rsidRPr="002D52FD">
        <w:rPr>
          <w:sz w:val="21"/>
          <w:szCs w:val="21"/>
        </w:rPr>
        <w:t xml:space="preserve">he </w:t>
      </w:r>
      <w:r w:rsidR="00F879CB">
        <w:rPr>
          <w:sz w:val="21"/>
          <w:szCs w:val="21"/>
        </w:rPr>
        <w:t xml:space="preserve">2016 </w:t>
      </w:r>
      <w:r w:rsidR="004F76FD" w:rsidRPr="002D52FD">
        <w:rPr>
          <w:sz w:val="21"/>
          <w:szCs w:val="21"/>
        </w:rPr>
        <w:t>paving project</w:t>
      </w:r>
      <w:r>
        <w:rPr>
          <w:sz w:val="21"/>
          <w:szCs w:val="21"/>
        </w:rPr>
        <w:t xml:space="preserve"> on Deer Drive</w:t>
      </w:r>
      <w:r w:rsidR="004F76FD" w:rsidRPr="002D52FD">
        <w:rPr>
          <w:sz w:val="21"/>
          <w:szCs w:val="21"/>
        </w:rPr>
        <w:t>.  One minor issue remains regarding the interface of a driveway with the paved road.  This issue will be addressed in the coming days.</w:t>
      </w:r>
    </w:p>
    <w:p w:rsidR="004F76FD" w:rsidRPr="002D52FD" w:rsidRDefault="004F76FD" w:rsidP="004F76FD">
      <w:pPr>
        <w:pStyle w:val="ListParagraph"/>
        <w:numPr>
          <w:ilvl w:val="0"/>
          <w:numId w:val="48"/>
        </w:numPr>
        <w:rPr>
          <w:sz w:val="21"/>
          <w:szCs w:val="21"/>
        </w:rPr>
      </w:pPr>
      <w:r w:rsidRPr="002D52FD">
        <w:rPr>
          <w:sz w:val="21"/>
          <w:szCs w:val="21"/>
        </w:rPr>
        <w:t>A proposal, in the amount of $3,125, for the repair of a drainage swale on Cardinal Drive has been received from Grover’s Lawnscape.  After discussion, the following motion was made:</w:t>
      </w:r>
    </w:p>
    <w:p w:rsidR="004F76FD" w:rsidRPr="002D52FD" w:rsidRDefault="004F76FD" w:rsidP="004F76FD">
      <w:pPr>
        <w:rPr>
          <w:b/>
          <w:sz w:val="21"/>
          <w:szCs w:val="21"/>
        </w:rPr>
      </w:pPr>
    </w:p>
    <w:p w:rsidR="004F76FD" w:rsidRPr="002D52FD" w:rsidRDefault="004F76FD" w:rsidP="002D52FD">
      <w:pPr>
        <w:ind w:left="1440"/>
        <w:rPr>
          <w:sz w:val="21"/>
          <w:szCs w:val="21"/>
        </w:rPr>
      </w:pPr>
      <w:r w:rsidRPr="002D52FD">
        <w:rPr>
          <w:b/>
          <w:sz w:val="21"/>
          <w:szCs w:val="21"/>
        </w:rPr>
        <w:t xml:space="preserve">Motion:  </w:t>
      </w:r>
      <w:r w:rsidRPr="002D52FD">
        <w:rPr>
          <w:sz w:val="21"/>
          <w:szCs w:val="21"/>
        </w:rPr>
        <w:t>John Rovero made a motion to accept the proposal for work on Cardinal Drive, in the amount of $3,125, with some minor asphalt repair to be done at the corner of Laurel Way and Bay View Drive.  The motion was seconded and passed unanimously.</w:t>
      </w:r>
    </w:p>
    <w:p w:rsidR="004F76FD" w:rsidRPr="002D52FD" w:rsidRDefault="004F76FD" w:rsidP="004F76FD">
      <w:pPr>
        <w:rPr>
          <w:sz w:val="21"/>
          <w:szCs w:val="21"/>
        </w:rPr>
      </w:pPr>
    </w:p>
    <w:p w:rsidR="004F76FD" w:rsidRPr="002D52FD" w:rsidRDefault="004F76FD" w:rsidP="004F76FD">
      <w:pPr>
        <w:pStyle w:val="ListParagraph"/>
        <w:numPr>
          <w:ilvl w:val="0"/>
          <w:numId w:val="48"/>
        </w:numPr>
        <w:rPr>
          <w:sz w:val="21"/>
          <w:szCs w:val="21"/>
        </w:rPr>
      </w:pPr>
      <w:r w:rsidRPr="002D52FD">
        <w:rPr>
          <w:sz w:val="21"/>
          <w:szCs w:val="21"/>
        </w:rPr>
        <w:t>A property owner on Mills Creek Drive informed the office of a drainage problem on her lot.  Plans will be drawn up and Grover’s Lawnscape will be consulted.</w:t>
      </w:r>
    </w:p>
    <w:p w:rsidR="00C46ABE" w:rsidRPr="002D52FD" w:rsidRDefault="00C46ABE" w:rsidP="00C46ABE">
      <w:pPr>
        <w:tabs>
          <w:tab w:val="left" w:pos="450"/>
        </w:tabs>
        <w:rPr>
          <w:sz w:val="21"/>
          <w:szCs w:val="21"/>
        </w:rPr>
      </w:pPr>
    </w:p>
    <w:p w:rsidR="00021623" w:rsidRPr="002D52FD" w:rsidRDefault="00021623" w:rsidP="0008205C">
      <w:pPr>
        <w:pStyle w:val="ListParagraph"/>
        <w:ind w:left="0"/>
        <w:rPr>
          <w:sz w:val="21"/>
          <w:szCs w:val="21"/>
        </w:rPr>
      </w:pPr>
      <w:r w:rsidRPr="002D52FD">
        <w:rPr>
          <w:b/>
          <w:sz w:val="21"/>
          <w:szCs w:val="21"/>
        </w:rPr>
        <w:t>Roads Committee</w:t>
      </w:r>
      <w:r w:rsidR="004F76FD" w:rsidRPr="002D52FD">
        <w:rPr>
          <w:b/>
          <w:sz w:val="21"/>
          <w:szCs w:val="21"/>
        </w:rPr>
        <w:t xml:space="preserve">:  </w:t>
      </w:r>
      <w:r w:rsidR="004F76FD" w:rsidRPr="002D52FD">
        <w:rPr>
          <w:sz w:val="21"/>
          <w:szCs w:val="21"/>
        </w:rPr>
        <w:t>No Report</w:t>
      </w:r>
    </w:p>
    <w:p w:rsidR="00021623" w:rsidRPr="002D52FD" w:rsidRDefault="00021623" w:rsidP="0008205C">
      <w:pPr>
        <w:pStyle w:val="ListParagraph"/>
        <w:ind w:left="0"/>
        <w:rPr>
          <w:b/>
          <w:sz w:val="21"/>
          <w:szCs w:val="21"/>
        </w:rPr>
      </w:pPr>
    </w:p>
    <w:p w:rsidR="0076392C" w:rsidRPr="002D52FD" w:rsidRDefault="003078FC" w:rsidP="003078FC">
      <w:pPr>
        <w:pStyle w:val="ListParagraph"/>
        <w:ind w:left="0"/>
        <w:rPr>
          <w:sz w:val="21"/>
          <w:szCs w:val="21"/>
        </w:rPr>
      </w:pPr>
      <w:r w:rsidRPr="002D52FD">
        <w:rPr>
          <w:b/>
          <w:sz w:val="21"/>
          <w:szCs w:val="21"/>
        </w:rPr>
        <w:t xml:space="preserve">Finance:  </w:t>
      </w:r>
      <w:r w:rsidR="004A0795" w:rsidRPr="002D52FD">
        <w:rPr>
          <w:sz w:val="21"/>
          <w:szCs w:val="21"/>
        </w:rPr>
        <w:t>The Balance Sheet, Profit and Loss Statement by Class and Profit and Loss – Budget to Ac</w:t>
      </w:r>
      <w:r w:rsidR="004F76FD" w:rsidRPr="002D52FD">
        <w:rPr>
          <w:sz w:val="21"/>
          <w:szCs w:val="21"/>
        </w:rPr>
        <w:t>tual reports were distributed.</w:t>
      </w:r>
      <w:r w:rsidR="009F401E">
        <w:rPr>
          <w:sz w:val="21"/>
          <w:szCs w:val="21"/>
        </w:rPr>
        <w:t xml:space="preserve">  Jack Andre, DPPOA Treasurer, reminded the group that the changes to checking accounts, referenced in the office report above, were done as a result of recommendations in the 2016 audit.</w:t>
      </w:r>
    </w:p>
    <w:p w:rsidR="004F76FD" w:rsidRPr="002D52FD" w:rsidRDefault="004F76FD" w:rsidP="003078FC">
      <w:pPr>
        <w:pStyle w:val="ListParagraph"/>
        <w:ind w:left="0"/>
        <w:rPr>
          <w:b/>
          <w:sz w:val="21"/>
          <w:szCs w:val="21"/>
        </w:rPr>
      </w:pPr>
    </w:p>
    <w:p w:rsidR="0008205C" w:rsidRPr="002D52FD" w:rsidRDefault="003078FC" w:rsidP="003078FC">
      <w:pPr>
        <w:pStyle w:val="ListParagraph"/>
        <w:ind w:left="0"/>
        <w:rPr>
          <w:sz w:val="21"/>
          <w:szCs w:val="21"/>
        </w:rPr>
      </w:pPr>
      <w:r w:rsidRPr="002D52FD">
        <w:rPr>
          <w:b/>
          <w:sz w:val="21"/>
          <w:szCs w:val="21"/>
        </w:rPr>
        <w:t xml:space="preserve">Environment:  </w:t>
      </w:r>
      <w:r w:rsidR="004F76FD" w:rsidRPr="002D52FD">
        <w:rPr>
          <w:sz w:val="21"/>
          <w:szCs w:val="21"/>
        </w:rPr>
        <w:t>No report</w:t>
      </w:r>
    </w:p>
    <w:p w:rsidR="00BE23DC" w:rsidRPr="002D52FD" w:rsidRDefault="00BE23DC" w:rsidP="003078FC">
      <w:pPr>
        <w:pStyle w:val="ListParagraph"/>
        <w:ind w:left="0"/>
        <w:rPr>
          <w:sz w:val="21"/>
          <w:szCs w:val="21"/>
        </w:rPr>
      </w:pPr>
    </w:p>
    <w:p w:rsidR="00883579" w:rsidRPr="002D52FD" w:rsidRDefault="003078FC" w:rsidP="00883579">
      <w:pPr>
        <w:pStyle w:val="ListParagraph"/>
        <w:ind w:left="0"/>
        <w:rPr>
          <w:sz w:val="21"/>
          <w:szCs w:val="21"/>
        </w:rPr>
      </w:pPr>
      <w:r w:rsidRPr="002D52FD">
        <w:rPr>
          <w:b/>
          <w:sz w:val="21"/>
          <w:szCs w:val="21"/>
        </w:rPr>
        <w:t xml:space="preserve">Planning Committee:  </w:t>
      </w:r>
      <w:r w:rsidR="00883579" w:rsidRPr="002D52FD">
        <w:rPr>
          <w:sz w:val="21"/>
          <w:szCs w:val="21"/>
        </w:rPr>
        <w:t>No report</w:t>
      </w:r>
    </w:p>
    <w:p w:rsidR="003078FC" w:rsidRPr="002D52FD" w:rsidRDefault="003078FC" w:rsidP="003078FC">
      <w:pPr>
        <w:pStyle w:val="ListParagraph"/>
        <w:ind w:left="0"/>
        <w:rPr>
          <w:sz w:val="21"/>
          <w:szCs w:val="21"/>
        </w:rPr>
      </w:pPr>
    </w:p>
    <w:p w:rsidR="00883579" w:rsidRPr="002D52FD" w:rsidRDefault="00102D64" w:rsidP="00883579">
      <w:pPr>
        <w:pStyle w:val="ListParagraph"/>
        <w:ind w:left="0"/>
        <w:rPr>
          <w:sz w:val="21"/>
          <w:szCs w:val="21"/>
        </w:rPr>
      </w:pPr>
      <w:r w:rsidRPr="002D52FD">
        <w:rPr>
          <w:b/>
          <w:sz w:val="21"/>
          <w:szCs w:val="21"/>
        </w:rPr>
        <w:t>Safety Committee:</w:t>
      </w:r>
      <w:r w:rsidR="00911D46" w:rsidRPr="002D52FD">
        <w:rPr>
          <w:b/>
          <w:sz w:val="21"/>
          <w:szCs w:val="21"/>
        </w:rPr>
        <w:t xml:space="preserve">  </w:t>
      </w:r>
      <w:r w:rsidR="00883579" w:rsidRPr="002D52FD">
        <w:rPr>
          <w:sz w:val="21"/>
          <w:szCs w:val="21"/>
        </w:rPr>
        <w:t xml:space="preserve">Peter Holt reported </w:t>
      </w:r>
      <w:r w:rsidR="00EB29B1" w:rsidRPr="002D52FD">
        <w:rPr>
          <w:sz w:val="21"/>
          <w:szCs w:val="21"/>
        </w:rPr>
        <w:t>that the Calvert Amateur Radio Association will be updating a service called Echo Link which will allow people with smart phones to connect to the HAM Radio network.  The Drum Point radio club will be included in the access at no cost to the DPPOA.  In addition, the lower portion of the radio tower at 401 Lake Drive will be fitted with plywood sections which will act as a deterrent to people climbing the structure.</w:t>
      </w:r>
    </w:p>
    <w:p w:rsidR="00E35E09" w:rsidRPr="002D52FD" w:rsidRDefault="00E35E09" w:rsidP="0050263A">
      <w:pPr>
        <w:pStyle w:val="ListParagraph"/>
        <w:ind w:left="0"/>
        <w:rPr>
          <w:b/>
          <w:sz w:val="21"/>
          <w:szCs w:val="21"/>
        </w:rPr>
      </w:pPr>
    </w:p>
    <w:p w:rsidR="00883579" w:rsidRPr="002D52FD" w:rsidRDefault="003078FC" w:rsidP="0050263A">
      <w:pPr>
        <w:pStyle w:val="ListParagraph"/>
        <w:ind w:left="0"/>
        <w:rPr>
          <w:sz w:val="21"/>
          <w:szCs w:val="21"/>
        </w:rPr>
      </w:pPr>
      <w:r w:rsidRPr="002D52FD">
        <w:rPr>
          <w:b/>
          <w:sz w:val="21"/>
          <w:szCs w:val="21"/>
        </w:rPr>
        <w:t xml:space="preserve">Welcoming Committee:  </w:t>
      </w:r>
      <w:r w:rsidR="00EB29B1" w:rsidRPr="002D52FD">
        <w:rPr>
          <w:sz w:val="21"/>
          <w:szCs w:val="21"/>
        </w:rPr>
        <w:t>No report</w:t>
      </w:r>
    </w:p>
    <w:p w:rsidR="00BE23DC" w:rsidRPr="002D52FD" w:rsidRDefault="00BE23DC" w:rsidP="0050263A">
      <w:pPr>
        <w:pStyle w:val="ListParagraph"/>
        <w:ind w:left="0"/>
        <w:rPr>
          <w:sz w:val="21"/>
          <w:szCs w:val="21"/>
        </w:rPr>
      </w:pPr>
    </w:p>
    <w:p w:rsidR="00911D46" w:rsidRPr="002D52FD" w:rsidRDefault="001B62CC" w:rsidP="00D43B9C">
      <w:pPr>
        <w:pStyle w:val="NoSpacing"/>
        <w:rPr>
          <w:sz w:val="21"/>
          <w:szCs w:val="21"/>
        </w:rPr>
      </w:pPr>
      <w:r w:rsidRPr="002D52FD">
        <w:rPr>
          <w:b/>
          <w:sz w:val="21"/>
          <w:szCs w:val="21"/>
        </w:rPr>
        <w:t>Old Business:</w:t>
      </w:r>
      <w:r w:rsidR="00EB29B1" w:rsidRPr="002D52FD">
        <w:rPr>
          <w:b/>
          <w:sz w:val="21"/>
          <w:szCs w:val="21"/>
        </w:rPr>
        <w:t xml:space="preserve">  </w:t>
      </w:r>
      <w:r w:rsidR="00EB29B1" w:rsidRPr="002D52FD">
        <w:rPr>
          <w:sz w:val="21"/>
          <w:szCs w:val="21"/>
        </w:rPr>
        <w:t>The Board of County Commissioners did not include the ballot question regarding approval of a new municipality to be called Calvert Shores (as proposed by some residents of the Chesapeake Ranch Estates).  The issue is likely to be revisited next year.</w:t>
      </w:r>
    </w:p>
    <w:p w:rsidR="00EB29B1" w:rsidRPr="002D52FD" w:rsidRDefault="00EB29B1" w:rsidP="00D43B9C">
      <w:pPr>
        <w:pStyle w:val="NoSpacing"/>
        <w:rPr>
          <w:sz w:val="21"/>
          <w:szCs w:val="21"/>
        </w:rPr>
      </w:pPr>
    </w:p>
    <w:p w:rsidR="00EB29B1" w:rsidRPr="002D52FD" w:rsidRDefault="00EB29B1" w:rsidP="00D43B9C">
      <w:pPr>
        <w:pStyle w:val="NoSpacing"/>
        <w:rPr>
          <w:sz w:val="21"/>
          <w:szCs w:val="21"/>
        </w:rPr>
      </w:pPr>
      <w:r w:rsidRPr="002D52FD">
        <w:rPr>
          <w:b/>
          <w:sz w:val="21"/>
          <w:szCs w:val="21"/>
        </w:rPr>
        <w:t xml:space="preserve">New Business:  </w:t>
      </w:r>
      <w:r w:rsidRPr="002D52FD">
        <w:rPr>
          <w:sz w:val="21"/>
          <w:szCs w:val="21"/>
        </w:rPr>
        <w:t>None scheduled</w:t>
      </w:r>
    </w:p>
    <w:p w:rsidR="00EB29B1" w:rsidRPr="002D52FD" w:rsidRDefault="00EB29B1" w:rsidP="00D43B9C">
      <w:pPr>
        <w:pStyle w:val="NoSpacing"/>
        <w:rPr>
          <w:sz w:val="21"/>
          <w:szCs w:val="21"/>
        </w:rPr>
      </w:pPr>
    </w:p>
    <w:p w:rsidR="00EB29B1" w:rsidRPr="002D52FD" w:rsidRDefault="00EB29B1" w:rsidP="00D43B9C">
      <w:pPr>
        <w:pStyle w:val="NoSpacing"/>
        <w:rPr>
          <w:sz w:val="21"/>
          <w:szCs w:val="21"/>
        </w:rPr>
      </w:pPr>
      <w:r w:rsidRPr="002D52FD">
        <w:rPr>
          <w:sz w:val="21"/>
          <w:szCs w:val="21"/>
        </w:rPr>
        <w:t>The next meeting is scheduled for Tuesday, December 6</w:t>
      </w:r>
      <w:r w:rsidRPr="002D52FD">
        <w:rPr>
          <w:sz w:val="21"/>
          <w:szCs w:val="21"/>
          <w:vertAlign w:val="superscript"/>
        </w:rPr>
        <w:t>th</w:t>
      </w:r>
      <w:r w:rsidRPr="002D52FD">
        <w:rPr>
          <w:sz w:val="21"/>
          <w:szCs w:val="21"/>
        </w:rPr>
        <w:t xml:space="preserve"> at 7:00 p.m.</w:t>
      </w:r>
    </w:p>
    <w:p w:rsidR="00EB29B1" w:rsidRPr="002D52FD" w:rsidRDefault="00EB29B1" w:rsidP="00D43B9C">
      <w:pPr>
        <w:pStyle w:val="NoSpacing"/>
        <w:rPr>
          <w:sz w:val="21"/>
          <w:szCs w:val="21"/>
        </w:rPr>
      </w:pPr>
    </w:p>
    <w:p w:rsidR="00BE23DC" w:rsidRPr="002D52FD" w:rsidRDefault="0050263A" w:rsidP="00C45DA0">
      <w:pPr>
        <w:pStyle w:val="ListParagraph"/>
        <w:ind w:left="0"/>
        <w:rPr>
          <w:sz w:val="21"/>
          <w:szCs w:val="21"/>
        </w:rPr>
      </w:pPr>
      <w:r w:rsidRPr="002D52FD">
        <w:rPr>
          <w:b/>
          <w:sz w:val="21"/>
          <w:szCs w:val="21"/>
        </w:rPr>
        <w:t xml:space="preserve">Public Comment:  </w:t>
      </w:r>
      <w:r w:rsidR="00EB29B1" w:rsidRPr="002D52FD">
        <w:rPr>
          <w:sz w:val="21"/>
          <w:szCs w:val="21"/>
        </w:rPr>
        <w:t>None offered</w:t>
      </w:r>
      <w:r w:rsidR="00D82A98" w:rsidRPr="002D52FD">
        <w:rPr>
          <w:sz w:val="21"/>
          <w:szCs w:val="21"/>
        </w:rPr>
        <w:t xml:space="preserve"> </w:t>
      </w:r>
    </w:p>
    <w:p w:rsidR="00BE23DC" w:rsidRPr="002D52FD" w:rsidRDefault="00BE23DC" w:rsidP="00C45DA0">
      <w:pPr>
        <w:pStyle w:val="ListParagraph"/>
        <w:ind w:left="0"/>
        <w:rPr>
          <w:sz w:val="21"/>
          <w:szCs w:val="21"/>
        </w:rPr>
      </w:pPr>
    </w:p>
    <w:p w:rsidR="00EC1F34" w:rsidRPr="002D52FD" w:rsidRDefault="00975525" w:rsidP="00C45DA0">
      <w:pPr>
        <w:pStyle w:val="ListParagraph"/>
        <w:ind w:left="0"/>
        <w:rPr>
          <w:sz w:val="21"/>
          <w:szCs w:val="21"/>
        </w:rPr>
      </w:pPr>
      <w:r w:rsidRPr="002D52FD">
        <w:rPr>
          <w:sz w:val="21"/>
          <w:szCs w:val="21"/>
        </w:rPr>
        <w:t xml:space="preserve">With no further business to discuss, </w:t>
      </w:r>
      <w:r w:rsidR="00EB29B1" w:rsidRPr="002D52FD">
        <w:rPr>
          <w:sz w:val="21"/>
          <w:szCs w:val="21"/>
        </w:rPr>
        <w:t>Jack Andre made</w:t>
      </w:r>
      <w:r w:rsidR="0050263A" w:rsidRPr="002D52FD">
        <w:rPr>
          <w:sz w:val="21"/>
          <w:szCs w:val="21"/>
        </w:rPr>
        <w:t xml:space="preserve"> a motion to </w:t>
      </w:r>
      <w:r w:rsidR="00484117" w:rsidRPr="002D52FD">
        <w:rPr>
          <w:sz w:val="21"/>
          <w:szCs w:val="21"/>
        </w:rPr>
        <w:t xml:space="preserve">adjourn.  </w:t>
      </w:r>
      <w:r w:rsidR="00C45DA0" w:rsidRPr="002D52FD">
        <w:rPr>
          <w:sz w:val="21"/>
          <w:szCs w:val="21"/>
        </w:rPr>
        <w:t>The motion was seconded</w:t>
      </w:r>
      <w:r w:rsidR="00484117" w:rsidRPr="002D52FD">
        <w:rPr>
          <w:sz w:val="21"/>
          <w:szCs w:val="21"/>
        </w:rPr>
        <w:t xml:space="preserve">, and the meeting adjourned at </w:t>
      </w:r>
      <w:r w:rsidR="00EB29B1" w:rsidRPr="002D52FD">
        <w:rPr>
          <w:sz w:val="21"/>
          <w:szCs w:val="21"/>
        </w:rPr>
        <w:t>8:10</w:t>
      </w:r>
      <w:r w:rsidR="00023A05" w:rsidRPr="002D52FD">
        <w:rPr>
          <w:sz w:val="21"/>
          <w:szCs w:val="21"/>
        </w:rPr>
        <w:t xml:space="preserve"> p.m.</w:t>
      </w:r>
    </w:p>
    <w:sectPr w:rsidR="00EC1F34" w:rsidRPr="002D52FD" w:rsidSect="006F7D99">
      <w:headerReference w:type="default" r:id="rId9"/>
      <w:footerReference w:type="default" r:id="rId10"/>
      <w:pgSz w:w="12240" w:h="15840"/>
      <w:pgMar w:top="108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7C5" w:rsidRDefault="009D77C5" w:rsidP="00E0216A">
      <w:r>
        <w:separator/>
      </w:r>
    </w:p>
  </w:endnote>
  <w:endnote w:type="continuationSeparator" w:id="0">
    <w:p w:rsidR="009D77C5" w:rsidRDefault="009D77C5"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357538"/>
      <w:docPartObj>
        <w:docPartGallery w:val="Page Numbers (Bottom of Page)"/>
        <w:docPartUnique/>
      </w:docPartObj>
    </w:sdtPr>
    <w:sdtEndPr>
      <w:rPr>
        <w:noProof/>
      </w:rPr>
    </w:sdtEndPr>
    <w:sdtContent>
      <w:p w:rsidR="00922ECF" w:rsidRDefault="00922ECF">
        <w:pPr>
          <w:pStyle w:val="Footer"/>
          <w:jc w:val="right"/>
        </w:pPr>
        <w:r>
          <w:fldChar w:fldCharType="begin"/>
        </w:r>
        <w:r>
          <w:instrText xml:space="preserve"> PAGE   \* MERGEFORMAT </w:instrText>
        </w:r>
        <w:r>
          <w:fldChar w:fldCharType="separate"/>
        </w:r>
        <w:r w:rsidR="00BC454B">
          <w:rPr>
            <w:noProof/>
          </w:rPr>
          <w:t>1</w:t>
        </w:r>
        <w:r>
          <w:rPr>
            <w:noProof/>
          </w:rPr>
          <w:fldChar w:fldCharType="end"/>
        </w:r>
      </w:p>
    </w:sdtContent>
  </w:sdt>
  <w:p w:rsidR="00922ECF" w:rsidRDefault="00922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7C5" w:rsidRDefault="009D77C5" w:rsidP="00E0216A">
      <w:r>
        <w:separator/>
      </w:r>
    </w:p>
  </w:footnote>
  <w:footnote w:type="continuationSeparator" w:id="0">
    <w:p w:rsidR="009D77C5" w:rsidRDefault="009D77C5" w:rsidP="00E02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6A" w:rsidRPr="00C16FB6" w:rsidRDefault="00E0216A" w:rsidP="00E0216A">
    <w:pPr>
      <w:jc w:val="center"/>
      <w:rPr>
        <w:b/>
      </w:rPr>
    </w:pPr>
    <w:r w:rsidRPr="00C16FB6">
      <w:rPr>
        <w:b/>
      </w:rPr>
      <w:t>Drum Point Property Owners’ Association</w:t>
    </w:r>
  </w:p>
  <w:p w:rsidR="00E0216A" w:rsidRPr="00C16FB6" w:rsidRDefault="00E0216A" w:rsidP="00E0216A">
    <w:pPr>
      <w:jc w:val="center"/>
      <w:rPr>
        <w:b/>
      </w:rPr>
    </w:pPr>
    <w:r w:rsidRPr="00C16FB6">
      <w:rPr>
        <w:b/>
      </w:rPr>
      <w:t>Board of Directors Meeting</w:t>
    </w:r>
  </w:p>
  <w:p w:rsidR="00C43F4E" w:rsidRPr="00C16FB6" w:rsidRDefault="00C43F4E" w:rsidP="00E0216A">
    <w:pPr>
      <w:jc w:val="center"/>
      <w:rPr>
        <w:b/>
      </w:rPr>
    </w:pPr>
    <w:r w:rsidRPr="00C16FB6">
      <w:rPr>
        <w:b/>
      </w:rPr>
      <w:t>401 Lake Drive</w:t>
    </w:r>
  </w:p>
  <w:p w:rsidR="004A7BA1" w:rsidRDefault="00BE23DC" w:rsidP="0050263A">
    <w:pPr>
      <w:jc w:val="center"/>
      <w:rPr>
        <w:b/>
      </w:rPr>
    </w:pPr>
    <w:r>
      <w:rPr>
        <w:b/>
      </w:rPr>
      <w:t>November 8, 2016</w:t>
    </w:r>
  </w:p>
  <w:p w:rsidR="00BE23DC" w:rsidRDefault="00BC454B" w:rsidP="0050263A">
    <w:pPr>
      <w:jc w:val="center"/>
    </w:pPr>
    <w:r>
      <w:rPr>
        <w:b/>
      </w:rPr>
      <w:t>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188F"/>
    <w:multiLevelType w:val="hybridMultilevel"/>
    <w:tmpl w:val="F96E8482"/>
    <w:lvl w:ilvl="0" w:tplc="272893D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252F0"/>
    <w:multiLevelType w:val="hybridMultilevel"/>
    <w:tmpl w:val="F96E8482"/>
    <w:lvl w:ilvl="0" w:tplc="272893D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974FE5"/>
    <w:multiLevelType w:val="hybridMultilevel"/>
    <w:tmpl w:val="857EB0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A42260F"/>
    <w:multiLevelType w:val="hybridMultilevel"/>
    <w:tmpl w:val="835836B4"/>
    <w:lvl w:ilvl="0" w:tplc="D59A1474">
      <w:start w:val="1"/>
      <w:numFmt w:val="decimal"/>
      <w:lvlText w:val="%1."/>
      <w:lvlJc w:val="left"/>
      <w:pPr>
        <w:ind w:left="810" w:hanging="360"/>
      </w:pPr>
      <w:rPr>
        <w:rFonts w:hint="default"/>
        <w:b w:val="0"/>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0B2071AF"/>
    <w:multiLevelType w:val="hybridMultilevel"/>
    <w:tmpl w:val="1EC2828E"/>
    <w:lvl w:ilvl="0" w:tplc="D59A1474">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9C673A"/>
    <w:multiLevelType w:val="hybridMultilevel"/>
    <w:tmpl w:val="D4A2E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781294"/>
    <w:multiLevelType w:val="hybridMultilevel"/>
    <w:tmpl w:val="B2587758"/>
    <w:lvl w:ilvl="0" w:tplc="D59A1474">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CF277A"/>
    <w:multiLevelType w:val="hybridMultilevel"/>
    <w:tmpl w:val="64D8079A"/>
    <w:lvl w:ilvl="0" w:tplc="D59A1474">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B92C2A"/>
    <w:multiLevelType w:val="hybridMultilevel"/>
    <w:tmpl w:val="0AE40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394214"/>
    <w:multiLevelType w:val="hybridMultilevel"/>
    <w:tmpl w:val="89A29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C62EB4"/>
    <w:multiLevelType w:val="hybridMultilevel"/>
    <w:tmpl w:val="E38050C8"/>
    <w:lvl w:ilvl="0" w:tplc="D59A1474">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9A7742"/>
    <w:multiLevelType w:val="hybridMultilevel"/>
    <w:tmpl w:val="1194A436"/>
    <w:lvl w:ilvl="0" w:tplc="35F44378">
      <w:start w:val="1"/>
      <w:numFmt w:val="decimal"/>
      <w:lvlText w:val="%1."/>
      <w:lvlJc w:val="left"/>
      <w:pPr>
        <w:ind w:left="81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943DDF"/>
    <w:multiLevelType w:val="hybridMultilevel"/>
    <w:tmpl w:val="DD246BF6"/>
    <w:lvl w:ilvl="0" w:tplc="D59A1474">
      <w:start w:val="1"/>
      <w:numFmt w:val="decimal"/>
      <w:lvlText w:val="%1."/>
      <w:lvlJc w:val="left"/>
      <w:pPr>
        <w:ind w:left="1440" w:hanging="360"/>
      </w:pPr>
      <w:rPr>
        <w:rFonts w:hint="default"/>
        <w:b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EAA1FBE"/>
    <w:multiLevelType w:val="hybridMultilevel"/>
    <w:tmpl w:val="D05E6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35F3E81"/>
    <w:multiLevelType w:val="hybridMultilevel"/>
    <w:tmpl w:val="12CC9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4016B8"/>
    <w:multiLevelType w:val="hybridMultilevel"/>
    <w:tmpl w:val="87625A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D368B4"/>
    <w:multiLevelType w:val="hybridMultilevel"/>
    <w:tmpl w:val="835836B4"/>
    <w:lvl w:ilvl="0" w:tplc="D59A1474">
      <w:start w:val="1"/>
      <w:numFmt w:val="decimal"/>
      <w:lvlText w:val="%1."/>
      <w:lvlJc w:val="left"/>
      <w:pPr>
        <w:ind w:left="810" w:hanging="360"/>
      </w:pPr>
      <w:rPr>
        <w:rFonts w:hint="default"/>
        <w:b w:val="0"/>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nsid w:val="2BB903AF"/>
    <w:multiLevelType w:val="hybridMultilevel"/>
    <w:tmpl w:val="18B66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A262A4"/>
    <w:multiLevelType w:val="hybridMultilevel"/>
    <w:tmpl w:val="835836B4"/>
    <w:lvl w:ilvl="0" w:tplc="D59A1474">
      <w:start w:val="1"/>
      <w:numFmt w:val="decimal"/>
      <w:lvlText w:val="%1."/>
      <w:lvlJc w:val="left"/>
      <w:pPr>
        <w:ind w:left="1080" w:hanging="360"/>
      </w:pPr>
      <w:rPr>
        <w:rFonts w:hint="default"/>
        <w:b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1A53F50"/>
    <w:multiLevelType w:val="hybridMultilevel"/>
    <w:tmpl w:val="2ECEDCE4"/>
    <w:lvl w:ilvl="0" w:tplc="BEDEEECC">
      <w:start w:val="1"/>
      <w:numFmt w:val="decimal"/>
      <w:lvlText w:val="%1."/>
      <w:lvlJc w:val="left"/>
      <w:pPr>
        <w:ind w:left="915" w:hanging="360"/>
      </w:pPr>
      <w:rPr>
        <w:b w:val="0"/>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0">
    <w:nsid w:val="31B77DD5"/>
    <w:multiLevelType w:val="hybridMultilevel"/>
    <w:tmpl w:val="857EB0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2617FE7"/>
    <w:multiLevelType w:val="hybridMultilevel"/>
    <w:tmpl w:val="7CA67760"/>
    <w:lvl w:ilvl="0" w:tplc="1690FD54">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30204EC"/>
    <w:multiLevelType w:val="hybridMultilevel"/>
    <w:tmpl w:val="744850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1F65A9"/>
    <w:multiLevelType w:val="hybridMultilevel"/>
    <w:tmpl w:val="96DCF8D4"/>
    <w:lvl w:ilvl="0" w:tplc="BEDEEECC">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9A0BD8"/>
    <w:multiLevelType w:val="hybridMultilevel"/>
    <w:tmpl w:val="3F785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C3A2D65"/>
    <w:multiLevelType w:val="hybridMultilevel"/>
    <w:tmpl w:val="51C0A4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3F903410"/>
    <w:multiLevelType w:val="hybridMultilevel"/>
    <w:tmpl w:val="1FEC0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28438C"/>
    <w:multiLevelType w:val="hybridMultilevel"/>
    <w:tmpl w:val="DD246BF6"/>
    <w:lvl w:ilvl="0" w:tplc="D59A1474">
      <w:start w:val="1"/>
      <w:numFmt w:val="decimal"/>
      <w:lvlText w:val="%1."/>
      <w:lvlJc w:val="left"/>
      <w:pPr>
        <w:ind w:left="1440" w:hanging="360"/>
      </w:pPr>
      <w:rPr>
        <w:rFonts w:hint="default"/>
        <w:b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27243A7"/>
    <w:multiLevelType w:val="hybridMultilevel"/>
    <w:tmpl w:val="2BE2C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2368BD"/>
    <w:multiLevelType w:val="hybridMultilevel"/>
    <w:tmpl w:val="E3D40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5B57DCF"/>
    <w:multiLevelType w:val="hybridMultilevel"/>
    <w:tmpl w:val="8F183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B735A9"/>
    <w:multiLevelType w:val="hybridMultilevel"/>
    <w:tmpl w:val="86108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AC51C10"/>
    <w:multiLevelType w:val="hybridMultilevel"/>
    <w:tmpl w:val="F96E8482"/>
    <w:lvl w:ilvl="0" w:tplc="272893D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C1175B1"/>
    <w:multiLevelType w:val="hybridMultilevel"/>
    <w:tmpl w:val="835836B4"/>
    <w:lvl w:ilvl="0" w:tplc="D59A1474">
      <w:start w:val="1"/>
      <w:numFmt w:val="decimal"/>
      <w:lvlText w:val="%1."/>
      <w:lvlJc w:val="left"/>
      <w:pPr>
        <w:ind w:left="810" w:hanging="360"/>
      </w:pPr>
      <w:rPr>
        <w:rFonts w:hint="default"/>
        <w:b w:val="0"/>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nsid w:val="4DFE47CC"/>
    <w:multiLevelType w:val="hybridMultilevel"/>
    <w:tmpl w:val="54107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EF7217E"/>
    <w:multiLevelType w:val="hybridMultilevel"/>
    <w:tmpl w:val="292E4F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4F096104"/>
    <w:multiLevelType w:val="hybridMultilevel"/>
    <w:tmpl w:val="69B0FEB8"/>
    <w:lvl w:ilvl="0" w:tplc="D59A1474">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FE53AF3"/>
    <w:multiLevelType w:val="hybridMultilevel"/>
    <w:tmpl w:val="6BF28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043530E"/>
    <w:multiLevelType w:val="hybridMultilevel"/>
    <w:tmpl w:val="835836B4"/>
    <w:lvl w:ilvl="0" w:tplc="D59A1474">
      <w:start w:val="1"/>
      <w:numFmt w:val="decimal"/>
      <w:lvlText w:val="%1."/>
      <w:lvlJc w:val="left"/>
      <w:pPr>
        <w:ind w:left="360" w:hanging="360"/>
      </w:pPr>
      <w:rPr>
        <w:rFonts w:hint="default"/>
        <w:b w:val="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540D32F8"/>
    <w:multiLevelType w:val="hybridMultilevel"/>
    <w:tmpl w:val="172A1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4F201B4"/>
    <w:multiLevelType w:val="hybridMultilevel"/>
    <w:tmpl w:val="F96E8482"/>
    <w:lvl w:ilvl="0" w:tplc="272893D0">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6682CA0"/>
    <w:multiLevelType w:val="hybridMultilevel"/>
    <w:tmpl w:val="6CB83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8EC1EAC"/>
    <w:multiLevelType w:val="hybridMultilevel"/>
    <w:tmpl w:val="A3EE8A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596839E0"/>
    <w:multiLevelType w:val="hybridMultilevel"/>
    <w:tmpl w:val="6BF28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B0A4B25"/>
    <w:multiLevelType w:val="hybridMultilevel"/>
    <w:tmpl w:val="B05AF3C0"/>
    <w:lvl w:ilvl="0" w:tplc="BEDEEECC">
      <w:start w:val="1"/>
      <w:numFmt w:val="decimal"/>
      <w:lvlText w:val="%1."/>
      <w:lvlJc w:val="left"/>
      <w:pPr>
        <w:ind w:left="81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28001F6"/>
    <w:multiLevelType w:val="hybridMultilevel"/>
    <w:tmpl w:val="835836B4"/>
    <w:lvl w:ilvl="0" w:tplc="D59A1474">
      <w:start w:val="1"/>
      <w:numFmt w:val="decimal"/>
      <w:lvlText w:val="%1."/>
      <w:lvlJc w:val="left"/>
      <w:pPr>
        <w:ind w:left="1440" w:hanging="360"/>
      </w:pPr>
      <w:rPr>
        <w:rFonts w:hint="default"/>
        <w:b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65DB4C03"/>
    <w:multiLevelType w:val="hybridMultilevel"/>
    <w:tmpl w:val="BFB04D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C443937"/>
    <w:multiLevelType w:val="hybridMultilevel"/>
    <w:tmpl w:val="857EB0E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2D819C7"/>
    <w:multiLevelType w:val="hybridMultilevel"/>
    <w:tmpl w:val="20769B12"/>
    <w:lvl w:ilvl="0" w:tplc="BEDEEECC">
      <w:start w:val="1"/>
      <w:numFmt w:val="decimal"/>
      <w:lvlText w:val="%1."/>
      <w:lvlJc w:val="left"/>
      <w:pPr>
        <w:ind w:left="81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AC65731"/>
    <w:multiLevelType w:val="hybridMultilevel"/>
    <w:tmpl w:val="43961CA8"/>
    <w:lvl w:ilvl="0" w:tplc="D59A1474">
      <w:start w:val="1"/>
      <w:numFmt w:val="decimal"/>
      <w:lvlText w:val="%1."/>
      <w:lvlJc w:val="left"/>
      <w:pPr>
        <w:ind w:left="810" w:hanging="360"/>
      </w:pPr>
      <w:rPr>
        <w:rFonts w:hint="default"/>
        <w:b w:val="0"/>
      </w:rPr>
    </w:lvl>
    <w:lvl w:ilvl="1" w:tplc="04090019">
      <w:start w:val="1"/>
      <w:numFmt w:val="lowerLetter"/>
      <w:lvlText w:val="%2."/>
      <w:lvlJc w:val="left"/>
      <w:pPr>
        <w:ind w:left="1530" w:hanging="360"/>
      </w:pPr>
      <w:rPr>
        <w:rFonts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4"/>
  </w:num>
  <w:num w:numId="2">
    <w:abstractNumId w:val="30"/>
  </w:num>
  <w:num w:numId="3">
    <w:abstractNumId w:val="13"/>
  </w:num>
  <w:num w:numId="4">
    <w:abstractNumId w:val="5"/>
  </w:num>
  <w:num w:numId="5">
    <w:abstractNumId w:val="22"/>
  </w:num>
  <w:num w:numId="6">
    <w:abstractNumId w:val="15"/>
  </w:num>
  <w:num w:numId="7">
    <w:abstractNumId w:val="9"/>
  </w:num>
  <w:num w:numId="8">
    <w:abstractNumId w:val="28"/>
  </w:num>
  <w:num w:numId="9">
    <w:abstractNumId w:val="39"/>
  </w:num>
  <w:num w:numId="10">
    <w:abstractNumId w:val="41"/>
  </w:num>
  <w:num w:numId="11">
    <w:abstractNumId w:val="46"/>
  </w:num>
  <w:num w:numId="12">
    <w:abstractNumId w:val="37"/>
  </w:num>
  <w:num w:numId="13">
    <w:abstractNumId w:val="43"/>
  </w:num>
  <w:num w:numId="14">
    <w:abstractNumId w:val="8"/>
  </w:num>
  <w:num w:numId="15">
    <w:abstractNumId w:val="42"/>
  </w:num>
  <w:num w:numId="16">
    <w:abstractNumId w:val="11"/>
  </w:num>
  <w:num w:numId="17">
    <w:abstractNumId w:val="45"/>
  </w:num>
  <w:num w:numId="18">
    <w:abstractNumId w:val="44"/>
  </w:num>
  <w:num w:numId="19">
    <w:abstractNumId w:val="19"/>
  </w:num>
  <w:num w:numId="20">
    <w:abstractNumId w:val="48"/>
  </w:num>
  <w:num w:numId="21">
    <w:abstractNumId w:val="23"/>
  </w:num>
  <w:num w:numId="22">
    <w:abstractNumId w:val="47"/>
  </w:num>
  <w:num w:numId="23">
    <w:abstractNumId w:val="35"/>
  </w:num>
  <w:num w:numId="24">
    <w:abstractNumId w:val="20"/>
  </w:num>
  <w:num w:numId="25">
    <w:abstractNumId w:val="25"/>
  </w:num>
  <w:num w:numId="26">
    <w:abstractNumId w:val="26"/>
  </w:num>
  <w:num w:numId="27">
    <w:abstractNumId w:val="29"/>
  </w:num>
  <w:num w:numId="28">
    <w:abstractNumId w:val="31"/>
  </w:num>
  <w:num w:numId="29">
    <w:abstractNumId w:val="2"/>
  </w:num>
  <w:num w:numId="30">
    <w:abstractNumId w:val="24"/>
  </w:num>
  <w:num w:numId="31">
    <w:abstractNumId w:val="21"/>
  </w:num>
  <w:num w:numId="32">
    <w:abstractNumId w:val="34"/>
  </w:num>
  <w:num w:numId="33">
    <w:abstractNumId w:val="32"/>
  </w:num>
  <w:num w:numId="34">
    <w:abstractNumId w:val="0"/>
  </w:num>
  <w:num w:numId="35">
    <w:abstractNumId w:val="40"/>
  </w:num>
  <w:num w:numId="36">
    <w:abstractNumId w:val="1"/>
  </w:num>
  <w:num w:numId="37">
    <w:abstractNumId w:val="17"/>
  </w:num>
  <w:num w:numId="38">
    <w:abstractNumId w:val="6"/>
  </w:num>
  <w:num w:numId="39">
    <w:abstractNumId w:val="4"/>
  </w:num>
  <w:num w:numId="40">
    <w:abstractNumId w:val="38"/>
  </w:num>
  <w:num w:numId="41">
    <w:abstractNumId w:val="18"/>
  </w:num>
  <w:num w:numId="42">
    <w:abstractNumId w:val="16"/>
  </w:num>
  <w:num w:numId="43">
    <w:abstractNumId w:val="10"/>
  </w:num>
  <w:num w:numId="44">
    <w:abstractNumId w:val="3"/>
  </w:num>
  <w:num w:numId="45">
    <w:abstractNumId w:val="33"/>
  </w:num>
  <w:num w:numId="46">
    <w:abstractNumId w:val="36"/>
  </w:num>
  <w:num w:numId="47">
    <w:abstractNumId w:val="49"/>
  </w:num>
  <w:num w:numId="48">
    <w:abstractNumId w:val="12"/>
  </w:num>
  <w:num w:numId="49">
    <w:abstractNumId w:val="7"/>
  </w:num>
  <w:num w:numId="50">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6A"/>
    <w:rsid w:val="00017AE9"/>
    <w:rsid w:val="00020E1B"/>
    <w:rsid w:val="00021623"/>
    <w:rsid w:val="00022406"/>
    <w:rsid w:val="00022B77"/>
    <w:rsid w:val="00023A05"/>
    <w:rsid w:val="0002410B"/>
    <w:rsid w:val="00024BAB"/>
    <w:rsid w:val="00026ECD"/>
    <w:rsid w:val="0003062D"/>
    <w:rsid w:val="00042939"/>
    <w:rsid w:val="00056928"/>
    <w:rsid w:val="00056DC1"/>
    <w:rsid w:val="00056FD2"/>
    <w:rsid w:val="000579AD"/>
    <w:rsid w:val="00057FA6"/>
    <w:rsid w:val="00062749"/>
    <w:rsid w:val="0007010B"/>
    <w:rsid w:val="00075066"/>
    <w:rsid w:val="0008199F"/>
    <w:rsid w:val="0008205C"/>
    <w:rsid w:val="00086C8D"/>
    <w:rsid w:val="000931D2"/>
    <w:rsid w:val="00096CAD"/>
    <w:rsid w:val="000A1BBD"/>
    <w:rsid w:val="000A3AB2"/>
    <w:rsid w:val="000A7459"/>
    <w:rsid w:val="000B0CCA"/>
    <w:rsid w:val="000B5BB7"/>
    <w:rsid w:val="000B5E71"/>
    <w:rsid w:val="000B7913"/>
    <w:rsid w:val="000C1838"/>
    <w:rsid w:val="000C1F49"/>
    <w:rsid w:val="000C53A6"/>
    <w:rsid w:val="000D523A"/>
    <w:rsid w:val="000D7428"/>
    <w:rsid w:val="000D797A"/>
    <w:rsid w:val="000E3336"/>
    <w:rsid w:val="000F7559"/>
    <w:rsid w:val="00102D64"/>
    <w:rsid w:val="001035DE"/>
    <w:rsid w:val="00105733"/>
    <w:rsid w:val="001104B1"/>
    <w:rsid w:val="00111216"/>
    <w:rsid w:val="0011171F"/>
    <w:rsid w:val="00114226"/>
    <w:rsid w:val="001152D8"/>
    <w:rsid w:val="001239B4"/>
    <w:rsid w:val="00124F0C"/>
    <w:rsid w:val="00132158"/>
    <w:rsid w:val="00133A75"/>
    <w:rsid w:val="00135883"/>
    <w:rsid w:val="00137A27"/>
    <w:rsid w:val="00150E93"/>
    <w:rsid w:val="00153437"/>
    <w:rsid w:val="00164653"/>
    <w:rsid w:val="0017265E"/>
    <w:rsid w:val="001746B1"/>
    <w:rsid w:val="00174E91"/>
    <w:rsid w:val="00177E27"/>
    <w:rsid w:val="001818AB"/>
    <w:rsid w:val="0018347A"/>
    <w:rsid w:val="00183C42"/>
    <w:rsid w:val="001919EE"/>
    <w:rsid w:val="0019334E"/>
    <w:rsid w:val="00197E4B"/>
    <w:rsid w:val="001A0C44"/>
    <w:rsid w:val="001A24C2"/>
    <w:rsid w:val="001A3DB4"/>
    <w:rsid w:val="001B5A84"/>
    <w:rsid w:val="001B62CC"/>
    <w:rsid w:val="001D22FD"/>
    <w:rsid w:val="001D4FB2"/>
    <w:rsid w:val="001D5B34"/>
    <w:rsid w:val="001F20B0"/>
    <w:rsid w:val="001F4E67"/>
    <w:rsid w:val="001F7A25"/>
    <w:rsid w:val="00200E18"/>
    <w:rsid w:val="00203A4D"/>
    <w:rsid w:val="0020474C"/>
    <w:rsid w:val="00212B5F"/>
    <w:rsid w:val="0022308A"/>
    <w:rsid w:val="00223B4E"/>
    <w:rsid w:val="002272B5"/>
    <w:rsid w:val="00230E4D"/>
    <w:rsid w:val="002316D2"/>
    <w:rsid w:val="00237034"/>
    <w:rsid w:val="0024603A"/>
    <w:rsid w:val="00260628"/>
    <w:rsid w:val="0026423C"/>
    <w:rsid w:val="00280EA1"/>
    <w:rsid w:val="002813C8"/>
    <w:rsid w:val="00297999"/>
    <w:rsid w:val="002A1A86"/>
    <w:rsid w:val="002A42CC"/>
    <w:rsid w:val="002A51DC"/>
    <w:rsid w:val="002A6523"/>
    <w:rsid w:val="002B7C70"/>
    <w:rsid w:val="002D14D9"/>
    <w:rsid w:val="002D45B7"/>
    <w:rsid w:val="002D52FD"/>
    <w:rsid w:val="002E3EAA"/>
    <w:rsid w:val="002E7536"/>
    <w:rsid w:val="002E7AE4"/>
    <w:rsid w:val="002F0010"/>
    <w:rsid w:val="002F256D"/>
    <w:rsid w:val="002F4C86"/>
    <w:rsid w:val="00301615"/>
    <w:rsid w:val="00303BE5"/>
    <w:rsid w:val="00304435"/>
    <w:rsid w:val="003044D0"/>
    <w:rsid w:val="003078FC"/>
    <w:rsid w:val="003133D2"/>
    <w:rsid w:val="00316CCD"/>
    <w:rsid w:val="00332F1A"/>
    <w:rsid w:val="003331FD"/>
    <w:rsid w:val="00336718"/>
    <w:rsid w:val="003441CD"/>
    <w:rsid w:val="00345719"/>
    <w:rsid w:val="00351A8D"/>
    <w:rsid w:val="00362913"/>
    <w:rsid w:val="0036295B"/>
    <w:rsid w:val="00363B1A"/>
    <w:rsid w:val="00365060"/>
    <w:rsid w:val="00371BC6"/>
    <w:rsid w:val="00374FEC"/>
    <w:rsid w:val="003818AC"/>
    <w:rsid w:val="00391D0B"/>
    <w:rsid w:val="003A320E"/>
    <w:rsid w:val="003A36BC"/>
    <w:rsid w:val="003A71CA"/>
    <w:rsid w:val="003B26EA"/>
    <w:rsid w:val="003B508F"/>
    <w:rsid w:val="003B69CA"/>
    <w:rsid w:val="003C2CB0"/>
    <w:rsid w:val="003D219F"/>
    <w:rsid w:val="003D333B"/>
    <w:rsid w:val="003D3444"/>
    <w:rsid w:val="003D4103"/>
    <w:rsid w:val="003E168E"/>
    <w:rsid w:val="003E2F29"/>
    <w:rsid w:val="003F429A"/>
    <w:rsid w:val="003F5C5E"/>
    <w:rsid w:val="00404E1D"/>
    <w:rsid w:val="00406090"/>
    <w:rsid w:val="00406207"/>
    <w:rsid w:val="004070E2"/>
    <w:rsid w:val="004077B5"/>
    <w:rsid w:val="00415B5C"/>
    <w:rsid w:val="00430E69"/>
    <w:rsid w:val="00432EE7"/>
    <w:rsid w:val="00436107"/>
    <w:rsid w:val="004500B2"/>
    <w:rsid w:val="0045361F"/>
    <w:rsid w:val="004633BE"/>
    <w:rsid w:val="00463CDF"/>
    <w:rsid w:val="004652A6"/>
    <w:rsid w:val="004679E6"/>
    <w:rsid w:val="00482408"/>
    <w:rsid w:val="00484117"/>
    <w:rsid w:val="00491C89"/>
    <w:rsid w:val="0049461E"/>
    <w:rsid w:val="00494ADD"/>
    <w:rsid w:val="00495891"/>
    <w:rsid w:val="00497B90"/>
    <w:rsid w:val="004A0795"/>
    <w:rsid w:val="004A42DB"/>
    <w:rsid w:val="004A4415"/>
    <w:rsid w:val="004A7BA1"/>
    <w:rsid w:val="004B0181"/>
    <w:rsid w:val="004B3FA5"/>
    <w:rsid w:val="004B4530"/>
    <w:rsid w:val="004C019E"/>
    <w:rsid w:val="004C135D"/>
    <w:rsid w:val="004C2074"/>
    <w:rsid w:val="004D4306"/>
    <w:rsid w:val="004D682C"/>
    <w:rsid w:val="004E2A15"/>
    <w:rsid w:val="004E3152"/>
    <w:rsid w:val="004F76FD"/>
    <w:rsid w:val="004F7D87"/>
    <w:rsid w:val="0050263A"/>
    <w:rsid w:val="0050326A"/>
    <w:rsid w:val="00510381"/>
    <w:rsid w:val="00510CEE"/>
    <w:rsid w:val="00515FCF"/>
    <w:rsid w:val="00521692"/>
    <w:rsid w:val="005275CC"/>
    <w:rsid w:val="00533E32"/>
    <w:rsid w:val="005344F6"/>
    <w:rsid w:val="005352F5"/>
    <w:rsid w:val="005356C2"/>
    <w:rsid w:val="00541FEC"/>
    <w:rsid w:val="00545AFC"/>
    <w:rsid w:val="005574B3"/>
    <w:rsid w:val="0056440D"/>
    <w:rsid w:val="00576424"/>
    <w:rsid w:val="00577145"/>
    <w:rsid w:val="00577F7D"/>
    <w:rsid w:val="0058316A"/>
    <w:rsid w:val="0059348D"/>
    <w:rsid w:val="00595EBD"/>
    <w:rsid w:val="005A01E8"/>
    <w:rsid w:val="005A10E7"/>
    <w:rsid w:val="005A6BA4"/>
    <w:rsid w:val="005A787E"/>
    <w:rsid w:val="005A7F83"/>
    <w:rsid w:val="005B1416"/>
    <w:rsid w:val="005B2970"/>
    <w:rsid w:val="005C02EE"/>
    <w:rsid w:val="005C2173"/>
    <w:rsid w:val="005C3594"/>
    <w:rsid w:val="005C6FBB"/>
    <w:rsid w:val="005C7C6A"/>
    <w:rsid w:val="005C7CCD"/>
    <w:rsid w:val="005D0F12"/>
    <w:rsid w:val="005D70E7"/>
    <w:rsid w:val="005E2D53"/>
    <w:rsid w:val="005E5642"/>
    <w:rsid w:val="005F0DB5"/>
    <w:rsid w:val="00600D37"/>
    <w:rsid w:val="0060174B"/>
    <w:rsid w:val="006231C0"/>
    <w:rsid w:val="006306B0"/>
    <w:rsid w:val="00645658"/>
    <w:rsid w:val="00656AB4"/>
    <w:rsid w:val="00657508"/>
    <w:rsid w:val="00661F3F"/>
    <w:rsid w:val="00667D88"/>
    <w:rsid w:val="00680E1B"/>
    <w:rsid w:val="00681E9F"/>
    <w:rsid w:val="00690352"/>
    <w:rsid w:val="006A185C"/>
    <w:rsid w:val="006A61AD"/>
    <w:rsid w:val="006B3D23"/>
    <w:rsid w:val="006B52ED"/>
    <w:rsid w:val="006C6B90"/>
    <w:rsid w:val="006F7D99"/>
    <w:rsid w:val="007044D1"/>
    <w:rsid w:val="00713BB1"/>
    <w:rsid w:val="0073004E"/>
    <w:rsid w:val="00730A9F"/>
    <w:rsid w:val="00736953"/>
    <w:rsid w:val="00741675"/>
    <w:rsid w:val="007449E2"/>
    <w:rsid w:val="0075211F"/>
    <w:rsid w:val="00752655"/>
    <w:rsid w:val="0076392C"/>
    <w:rsid w:val="00765E1C"/>
    <w:rsid w:val="007673BE"/>
    <w:rsid w:val="00775B0B"/>
    <w:rsid w:val="0078748A"/>
    <w:rsid w:val="00791D81"/>
    <w:rsid w:val="00795365"/>
    <w:rsid w:val="007958FC"/>
    <w:rsid w:val="00797579"/>
    <w:rsid w:val="007A5FD9"/>
    <w:rsid w:val="007B05A9"/>
    <w:rsid w:val="007B498A"/>
    <w:rsid w:val="007B6C53"/>
    <w:rsid w:val="007B6CF7"/>
    <w:rsid w:val="007B737A"/>
    <w:rsid w:val="007C6187"/>
    <w:rsid w:val="007C7BED"/>
    <w:rsid w:val="007D6A97"/>
    <w:rsid w:val="007E0E41"/>
    <w:rsid w:val="007E1C93"/>
    <w:rsid w:val="007E67BF"/>
    <w:rsid w:val="00811C7C"/>
    <w:rsid w:val="00820416"/>
    <w:rsid w:val="00820603"/>
    <w:rsid w:val="008210B4"/>
    <w:rsid w:val="008360A0"/>
    <w:rsid w:val="00840DC2"/>
    <w:rsid w:val="008416C8"/>
    <w:rsid w:val="00847B22"/>
    <w:rsid w:val="008527F8"/>
    <w:rsid w:val="00853411"/>
    <w:rsid w:val="0085560C"/>
    <w:rsid w:val="00855D6D"/>
    <w:rsid w:val="0085773E"/>
    <w:rsid w:val="008636A5"/>
    <w:rsid w:val="00865CC1"/>
    <w:rsid w:val="00867179"/>
    <w:rsid w:val="008819B2"/>
    <w:rsid w:val="00882D15"/>
    <w:rsid w:val="00883579"/>
    <w:rsid w:val="0088744F"/>
    <w:rsid w:val="00891743"/>
    <w:rsid w:val="008943B0"/>
    <w:rsid w:val="0089623B"/>
    <w:rsid w:val="00896ADC"/>
    <w:rsid w:val="008979D1"/>
    <w:rsid w:val="008A2B13"/>
    <w:rsid w:val="008A74F5"/>
    <w:rsid w:val="008B44A4"/>
    <w:rsid w:val="008C5C41"/>
    <w:rsid w:val="008D1F9E"/>
    <w:rsid w:val="008D7717"/>
    <w:rsid w:val="008E3A4A"/>
    <w:rsid w:val="008E6DB8"/>
    <w:rsid w:val="008F0E2B"/>
    <w:rsid w:val="008F1909"/>
    <w:rsid w:val="009033A3"/>
    <w:rsid w:val="009043EE"/>
    <w:rsid w:val="00911D46"/>
    <w:rsid w:val="00911F42"/>
    <w:rsid w:val="0091563D"/>
    <w:rsid w:val="00922ECF"/>
    <w:rsid w:val="00925953"/>
    <w:rsid w:val="00930F6A"/>
    <w:rsid w:val="009405FE"/>
    <w:rsid w:val="00947B28"/>
    <w:rsid w:val="00951F82"/>
    <w:rsid w:val="0095417A"/>
    <w:rsid w:val="009559B4"/>
    <w:rsid w:val="009609EE"/>
    <w:rsid w:val="009735D8"/>
    <w:rsid w:val="00975525"/>
    <w:rsid w:val="00976868"/>
    <w:rsid w:val="00977936"/>
    <w:rsid w:val="00977CA2"/>
    <w:rsid w:val="00984C39"/>
    <w:rsid w:val="00987D9A"/>
    <w:rsid w:val="00990227"/>
    <w:rsid w:val="009918F3"/>
    <w:rsid w:val="009922B3"/>
    <w:rsid w:val="009A1C24"/>
    <w:rsid w:val="009A2A90"/>
    <w:rsid w:val="009A3190"/>
    <w:rsid w:val="009B652F"/>
    <w:rsid w:val="009D77C5"/>
    <w:rsid w:val="009E20CA"/>
    <w:rsid w:val="009E610C"/>
    <w:rsid w:val="009E75AE"/>
    <w:rsid w:val="009F28D3"/>
    <w:rsid w:val="009F401E"/>
    <w:rsid w:val="009F50B1"/>
    <w:rsid w:val="00A054A0"/>
    <w:rsid w:val="00A06227"/>
    <w:rsid w:val="00A14C84"/>
    <w:rsid w:val="00A15119"/>
    <w:rsid w:val="00A2303E"/>
    <w:rsid w:val="00A23A91"/>
    <w:rsid w:val="00A24409"/>
    <w:rsid w:val="00A2609A"/>
    <w:rsid w:val="00A3171B"/>
    <w:rsid w:val="00A32098"/>
    <w:rsid w:val="00A402FF"/>
    <w:rsid w:val="00A4162C"/>
    <w:rsid w:val="00A41E0A"/>
    <w:rsid w:val="00A46134"/>
    <w:rsid w:val="00A52CDB"/>
    <w:rsid w:val="00A55447"/>
    <w:rsid w:val="00A56959"/>
    <w:rsid w:val="00A60A61"/>
    <w:rsid w:val="00A63646"/>
    <w:rsid w:val="00A77D4F"/>
    <w:rsid w:val="00A8764A"/>
    <w:rsid w:val="00A90C0F"/>
    <w:rsid w:val="00A910DE"/>
    <w:rsid w:val="00A94C32"/>
    <w:rsid w:val="00A97271"/>
    <w:rsid w:val="00A97C69"/>
    <w:rsid w:val="00AA0AB6"/>
    <w:rsid w:val="00AA3C7F"/>
    <w:rsid w:val="00AB0377"/>
    <w:rsid w:val="00AB7B2C"/>
    <w:rsid w:val="00AD7211"/>
    <w:rsid w:val="00AE3D59"/>
    <w:rsid w:val="00AF3336"/>
    <w:rsid w:val="00AF6200"/>
    <w:rsid w:val="00B020F3"/>
    <w:rsid w:val="00B069A3"/>
    <w:rsid w:val="00B10983"/>
    <w:rsid w:val="00B124B0"/>
    <w:rsid w:val="00B33CD9"/>
    <w:rsid w:val="00B373CF"/>
    <w:rsid w:val="00B42202"/>
    <w:rsid w:val="00B47C23"/>
    <w:rsid w:val="00B51331"/>
    <w:rsid w:val="00B60544"/>
    <w:rsid w:val="00B60914"/>
    <w:rsid w:val="00B762CA"/>
    <w:rsid w:val="00B77561"/>
    <w:rsid w:val="00B82B81"/>
    <w:rsid w:val="00B86E2A"/>
    <w:rsid w:val="00B87A3F"/>
    <w:rsid w:val="00B91581"/>
    <w:rsid w:val="00B922B1"/>
    <w:rsid w:val="00B950B1"/>
    <w:rsid w:val="00B95707"/>
    <w:rsid w:val="00BA2DA1"/>
    <w:rsid w:val="00BA61FE"/>
    <w:rsid w:val="00BB0E78"/>
    <w:rsid w:val="00BB4524"/>
    <w:rsid w:val="00BC02A5"/>
    <w:rsid w:val="00BC2008"/>
    <w:rsid w:val="00BC2782"/>
    <w:rsid w:val="00BC40F8"/>
    <w:rsid w:val="00BC454B"/>
    <w:rsid w:val="00BC6C44"/>
    <w:rsid w:val="00BC79B3"/>
    <w:rsid w:val="00BE23DC"/>
    <w:rsid w:val="00BF1D25"/>
    <w:rsid w:val="00BF3CED"/>
    <w:rsid w:val="00C03A41"/>
    <w:rsid w:val="00C03CD2"/>
    <w:rsid w:val="00C04302"/>
    <w:rsid w:val="00C04C16"/>
    <w:rsid w:val="00C118B1"/>
    <w:rsid w:val="00C12BC8"/>
    <w:rsid w:val="00C16FB6"/>
    <w:rsid w:val="00C319CF"/>
    <w:rsid w:val="00C3597C"/>
    <w:rsid w:val="00C35B9D"/>
    <w:rsid w:val="00C42506"/>
    <w:rsid w:val="00C43D9B"/>
    <w:rsid w:val="00C43F4E"/>
    <w:rsid w:val="00C45DA0"/>
    <w:rsid w:val="00C46ABE"/>
    <w:rsid w:val="00C475FA"/>
    <w:rsid w:val="00C525E9"/>
    <w:rsid w:val="00C55327"/>
    <w:rsid w:val="00C56B6E"/>
    <w:rsid w:val="00C606BC"/>
    <w:rsid w:val="00C660BC"/>
    <w:rsid w:val="00C665A2"/>
    <w:rsid w:val="00C72311"/>
    <w:rsid w:val="00C72769"/>
    <w:rsid w:val="00C72AB6"/>
    <w:rsid w:val="00C80936"/>
    <w:rsid w:val="00C82925"/>
    <w:rsid w:val="00C846FF"/>
    <w:rsid w:val="00C938D0"/>
    <w:rsid w:val="00C94738"/>
    <w:rsid w:val="00CA4B77"/>
    <w:rsid w:val="00CA6B2F"/>
    <w:rsid w:val="00CA7674"/>
    <w:rsid w:val="00CB1F2A"/>
    <w:rsid w:val="00CC2ED5"/>
    <w:rsid w:val="00CD30E1"/>
    <w:rsid w:val="00CD3DB6"/>
    <w:rsid w:val="00CE545E"/>
    <w:rsid w:val="00CE6C85"/>
    <w:rsid w:val="00CF0D68"/>
    <w:rsid w:val="00CF7738"/>
    <w:rsid w:val="00D02683"/>
    <w:rsid w:val="00D03720"/>
    <w:rsid w:val="00D125FE"/>
    <w:rsid w:val="00D238D4"/>
    <w:rsid w:val="00D2797A"/>
    <w:rsid w:val="00D43940"/>
    <w:rsid w:val="00D43B9C"/>
    <w:rsid w:val="00D478D1"/>
    <w:rsid w:val="00D54B49"/>
    <w:rsid w:val="00D57F9A"/>
    <w:rsid w:val="00D65442"/>
    <w:rsid w:val="00D6608C"/>
    <w:rsid w:val="00D74511"/>
    <w:rsid w:val="00D80578"/>
    <w:rsid w:val="00D80666"/>
    <w:rsid w:val="00D82A98"/>
    <w:rsid w:val="00D9003E"/>
    <w:rsid w:val="00D9019D"/>
    <w:rsid w:val="00D92E44"/>
    <w:rsid w:val="00D93636"/>
    <w:rsid w:val="00DA071F"/>
    <w:rsid w:val="00DA7777"/>
    <w:rsid w:val="00DB515F"/>
    <w:rsid w:val="00DB542B"/>
    <w:rsid w:val="00DB764D"/>
    <w:rsid w:val="00DC0B5A"/>
    <w:rsid w:val="00DC5DE7"/>
    <w:rsid w:val="00DD0206"/>
    <w:rsid w:val="00DD7C8F"/>
    <w:rsid w:val="00DE288D"/>
    <w:rsid w:val="00DE334E"/>
    <w:rsid w:val="00DE3D78"/>
    <w:rsid w:val="00DE40D1"/>
    <w:rsid w:val="00DE575A"/>
    <w:rsid w:val="00DE7CFD"/>
    <w:rsid w:val="00DF0046"/>
    <w:rsid w:val="00DF0BF2"/>
    <w:rsid w:val="00DF7A8E"/>
    <w:rsid w:val="00E00403"/>
    <w:rsid w:val="00E0216A"/>
    <w:rsid w:val="00E03872"/>
    <w:rsid w:val="00E0751C"/>
    <w:rsid w:val="00E16552"/>
    <w:rsid w:val="00E1673D"/>
    <w:rsid w:val="00E179EF"/>
    <w:rsid w:val="00E201DA"/>
    <w:rsid w:val="00E20593"/>
    <w:rsid w:val="00E301C3"/>
    <w:rsid w:val="00E33F99"/>
    <w:rsid w:val="00E35E09"/>
    <w:rsid w:val="00E44A02"/>
    <w:rsid w:val="00E470D4"/>
    <w:rsid w:val="00E54414"/>
    <w:rsid w:val="00E6373F"/>
    <w:rsid w:val="00E643E4"/>
    <w:rsid w:val="00E65F42"/>
    <w:rsid w:val="00E6694A"/>
    <w:rsid w:val="00E66F27"/>
    <w:rsid w:val="00E704DF"/>
    <w:rsid w:val="00E751D1"/>
    <w:rsid w:val="00E7576E"/>
    <w:rsid w:val="00E767B0"/>
    <w:rsid w:val="00E77414"/>
    <w:rsid w:val="00E85A16"/>
    <w:rsid w:val="00E87208"/>
    <w:rsid w:val="00E96D05"/>
    <w:rsid w:val="00EA6A2E"/>
    <w:rsid w:val="00EB25AF"/>
    <w:rsid w:val="00EB29B1"/>
    <w:rsid w:val="00EB2ED2"/>
    <w:rsid w:val="00EC1F34"/>
    <w:rsid w:val="00EC4F8A"/>
    <w:rsid w:val="00EC5119"/>
    <w:rsid w:val="00ED2B13"/>
    <w:rsid w:val="00EE10D4"/>
    <w:rsid w:val="00EE185F"/>
    <w:rsid w:val="00EE5E09"/>
    <w:rsid w:val="00EF5843"/>
    <w:rsid w:val="00F142A5"/>
    <w:rsid w:val="00F15012"/>
    <w:rsid w:val="00F20180"/>
    <w:rsid w:val="00F25E49"/>
    <w:rsid w:val="00F26B5D"/>
    <w:rsid w:val="00F30CED"/>
    <w:rsid w:val="00F45042"/>
    <w:rsid w:val="00F460C6"/>
    <w:rsid w:val="00F5478E"/>
    <w:rsid w:val="00F65441"/>
    <w:rsid w:val="00F67A06"/>
    <w:rsid w:val="00F736DA"/>
    <w:rsid w:val="00F87812"/>
    <w:rsid w:val="00F879CB"/>
    <w:rsid w:val="00FA6839"/>
    <w:rsid w:val="00FA6A8D"/>
    <w:rsid w:val="00FB2B77"/>
    <w:rsid w:val="00FC0FBF"/>
    <w:rsid w:val="00FC2A07"/>
    <w:rsid w:val="00FC735D"/>
    <w:rsid w:val="00FC7C6B"/>
    <w:rsid w:val="00FE1596"/>
    <w:rsid w:val="00FE2E78"/>
    <w:rsid w:val="00FE303A"/>
    <w:rsid w:val="00FE3C08"/>
    <w:rsid w:val="00FE46EE"/>
    <w:rsid w:val="00FE5F54"/>
    <w:rsid w:val="00FF04C4"/>
    <w:rsid w:val="00FF12E1"/>
    <w:rsid w:val="00FF2D0A"/>
    <w:rsid w:val="00FF36C2"/>
    <w:rsid w:val="00FF5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0531">
      <w:bodyDiv w:val="1"/>
      <w:marLeft w:val="0"/>
      <w:marRight w:val="0"/>
      <w:marTop w:val="0"/>
      <w:marBottom w:val="0"/>
      <w:divBdr>
        <w:top w:val="none" w:sz="0" w:space="0" w:color="auto"/>
        <w:left w:val="none" w:sz="0" w:space="0" w:color="auto"/>
        <w:bottom w:val="none" w:sz="0" w:space="0" w:color="auto"/>
        <w:right w:val="none" w:sz="0" w:space="0" w:color="auto"/>
      </w:divBdr>
    </w:div>
    <w:div w:id="409354852">
      <w:bodyDiv w:val="1"/>
      <w:marLeft w:val="0"/>
      <w:marRight w:val="0"/>
      <w:marTop w:val="0"/>
      <w:marBottom w:val="0"/>
      <w:divBdr>
        <w:top w:val="none" w:sz="0" w:space="0" w:color="auto"/>
        <w:left w:val="none" w:sz="0" w:space="0" w:color="auto"/>
        <w:bottom w:val="none" w:sz="0" w:space="0" w:color="auto"/>
        <w:right w:val="none" w:sz="0" w:space="0" w:color="auto"/>
      </w:divBdr>
    </w:div>
    <w:div w:id="132802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D0A05-97AB-4795-BAE6-F78AE56A4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2</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Webster</dc:creator>
  <cp:lastModifiedBy>dppoa</cp:lastModifiedBy>
  <cp:revision>8</cp:revision>
  <cp:lastPrinted>2016-06-15T13:58:00Z</cp:lastPrinted>
  <dcterms:created xsi:type="dcterms:W3CDTF">2016-11-14T16:47:00Z</dcterms:created>
  <dcterms:modified xsi:type="dcterms:W3CDTF">2016-12-08T20:12:00Z</dcterms:modified>
</cp:coreProperties>
</file>