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p>
    <w:p w:rsidR="0059348D" w:rsidRDefault="00E0216A" w:rsidP="00E0216A">
      <w:r w:rsidRPr="00951CC5">
        <w:rPr>
          <w:b/>
        </w:rPr>
        <w:t>Board Members Present:</w:t>
      </w:r>
      <w:r w:rsidRPr="00951CC5">
        <w:t xml:space="preserve">  </w:t>
      </w:r>
      <w:r w:rsidR="00DB288B">
        <w:t xml:space="preserve">Tony Spakauskas, </w:t>
      </w:r>
      <w:r w:rsidR="00304395">
        <w:t xml:space="preserve">Libby Fall, </w:t>
      </w:r>
      <w:r w:rsidR="00DB288B">
        <w:t>Jack Andre</w:t>
      </w:r>
      <w:r w:rsidR="000B1EE5">
        <w:t>,</w:t>
      </w:r>
      <w:r w:rsidR="00DB288B">
        <w:t xml:space="preserve"> Bonnie Blades, Gary Heal, John</w:t>
      </w:r>
      <w:r w:rsidR="00A23A91" w:rsidRPr="00951CC5">
        <w:t xml:space="preserve"> Rovero</w:t>
      </w:r>
      <w:r w:rsidR="00DB288B">
        <w:t>, Mike Snapp and Jerry Budnick</w:t>
      </w:r>
      <w:r w:rsidR="00BF5D14">
        <w:t xml:space="preserve"> </w:t>
      </w:r>
    </w:p>
    <w:p w:rsidR="00DB288B" w:rsidRPr="00951CC5" w:rsidRDefault="00DB288B" w:rsidP="00E0216A"/>
    <w:p w:rsidR="00A23A91" w:rsidRPr="00DB288B" w:rsidRDefault="00E0216A" w:rsidP="00F26B5D">
      <w:r w:rsidRPr="00951CC5">
        <w:rPr>
          <w:b/>
        </w:rPr>
        <w:t>Board Members Not Present:</w:t>
      </w:r>
      <w:r w:rsidR="00DB288B">
        <w:rPr>
          <w:b/>
        </w:rPr>
        <w:t xml:space="preserve">  </w:t>
      </w:r>
      <w:r w:rsidR="00DB288B">
        <w:t>Vince Barazzone</w:t>
      </w:r>
    </w:p>
    <w:p w:rsidR="00DB288B" w:rsidRPr="00951CC5" w:rsidRDefault="00DB288B" w:rsidP="00F26B5D">
      <w:pPr>
        <w:rPr>
          <w:b/>
        </w:rPr>
      </w:pPr>
    </w:p>
    <w:p w:rsidR="00E0216A" w:rsidRPr="00951CC5" w:rsidRDefault="00E0216A" w:rsidP="00E0216A">
      <w:r w:rsidRPr="00951CC5">
        <w:rPr>
          <w:b/>
        </w:rPr>
        <w:t>Staff Present:</w:t>
      </w:r>
      <w:r w:rsidRPr="00951CC5">
        <w:t xml:space="preserve">  </w:t>
      </w:r>
      <w:r w:rsidR="00BF5D14">
        <w:t>Rhea Webster</w:t>
      </w:r>
      <w:r w:rsidR="00536622">
        <w:t xml:space="preserve"> – Association Manager</w:t>
      </w:r>
    </w:p>
    <w:p w:rsidR="004B0181" w:rsidRPr="00951CC5" w:rsidRDefault="004B0181" w:rsidP="00E0216A"/>
    <w:p w:rsidR="00E0216A"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8B5147">
        <w:t>None Present</w:t>
      </w:r>
    </w:p>
    <w:p w:rsidR="008B5147" w:rsidRPr="00951CC5" w:rsidRDefault="008B5147" w:rsidP="00E0216A"/>
    <w:p w:rsidR="00E0216A" w:rsidRPr="00951CC5" w:rsidRDefault="00922ECF" w:rsidP="00E0216A">
      <w:r w:rsidRPr="00951CC5">
        <w:rPr>
          <w:b/>
        </w:rPr>
        <w:t>Call to Order:</w:t>
      </w:r>
      <w:r w:rsidRPr="00951CC5">
        <w:t xml:space="preserve">  </w:t>
      </w:r>
      <w:r w:rsidR="000B1EE5">
        <w:t>Tony Spakauskas</w:t>
      </w:r>
      <w:r w:rsidR="007F792A" w:rsidRPr="00951CC5">
        <w:t>,</w:t>
      </w:r>
      <w:r w:rsidR="00CA4C2C" w:rsidRPr="00951CC5">
        <w:t xml:space="preserve"> </w:t>
      </w:r>
      <w:r w:rsidR="00E0216A" w:rsidRPr="00951CC5">
        <w:t xml:space="preserve">President of the Board of Directors for the Drum Point Property Owners' Association (DPPOA), called the meeting to order at </w:t>
      </w:r>
      <w:r w:rsidR="004300EF">
        <w:t>7</w:t>
      </w:r>
      <w:r w:rsidR="00E0216A" w:rsidRPr="00951CC5">
        <w:t>:</w:t>
      </w:r>
      <w:r w:rsidR="008B5147">
        <w:t>0</w:t>
      </w:r>
      <w:r w:rsidR="00304395">
        <w:t>0</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4300EF" w:rsidRPr="000B1EE5" w:rsidRDefault="008416C8" w:rsidP="000B1EE5">
      <w:r w:rsidRPr="00951CC5">
        <w:rPr>
          <w:b/>
        </w:rPr>
        <w:t>President’s Remarks</w:t>
      </w:r>
      <w:r w:rsidR="0007790D">
        <w:rPr>
          <w:b/>
        </w:rPr>
        <w:t>:</w:t>
      </w:r>
      <w:r w:rsidR="004300EF">
        <w:rPr>
          <w:b/>
        </w:rPr>
        <w:t xml:space="preserve">  </w:t>
      </w:r>
      <w:r w:rsidR="000B1EE5">
        <w:t>Tony reported that the Calvert County Board of C</w:t>
      </w:r>
      <w:r w:rsidR="00E45D50">
        <w:t xml:space="preserve">ommissioners denied the request for the establishment of a municipality to be known as Calvert Shores.  The request was made by </w:t>
      </w:r>
      <w:r w:rsidR="000B1EE5">
        <w:t>a group of property owners living i</w:t>
      </w:r>
      <w:r w:rsidR="00E45D50">
        <w:t>n the Chesapeake Ranch Estates [the establishment of the municipality was opposed by the DPPOA].</w:t>
      </w:r>
      <w:r w:rsidR="000B1EE5">
        <w:t xml:space="preserve">  In addition, the wood which had been</w:t>
      </w:r>
      <w:r w:rsidR="004D0183">
        <w:t xml:space="preserve"> placed</w:t>
      </w:r>
      <w:r w:rsidR="000B1EE5">
        <w:t xml:space="preserve"> in the Drum Point right of way on Harbor Drive has been removed</w:t>
      </w:r>
      <w:r w:rsidR="004D0183">
        <w:t xml:space="preserve"> by the property owners.</w:t>
      </w:r>
    </w:p>
    <w:p w:rsidR="004300EF" w:rsidRPr="004300EF" w:rsidRDefault="004300EF" w:rsidP="007C6187"/>
    <w:p w:rsidR="004C11FA" w:rsidRPr="004C11FA" w:rsidRDefault="004C11FA" w:rsidP="004C11FA">
      <w:pPr>
        <w:pStyle w:val="NoSpacing"/>
      </w:pPr>
      <w:r>
        <w:rPr>
          <w:b/>
        </w:rPr>
        <w:t xml:space="preserve">Public Comment – </w:t>
      </w:r>
      <w:r>
        <w:t xml:space="preserve">None </w:t>
      </w:r>
      <w:r w:rsidR="00F3396D">
        <w:t>present</w:t>
      </w:r>
    </w:p>
    <w:p w:rsidR="00341DF9" w:rsidRDefault="00341DF9" w:rsidP="007C6187">
      <w:pPr>
        <w:rPr>
          <w:b/>
        </w:rPr>
      </w:pPr>
    </w:p>
    <w:p w:rsidR="00304395" w:rsidRDefault="00341DF9" w:rsidP="007C6187">
      <w:r>
        <w:rPr>
          <w:b/>
        </w:rPr>
        <w:t xml:space="preserve">Approval of Minutes:  </w:t>
      </w:r>
      <w:r w:rsidR="004D0183">
        <w:t>John Rovero</w:t>
      </w:r>
      <w:r>
        <w:t xml:space="preserve"> </w:t>
      </w:r>
      <w:r w:rsidR="00F3396D">
        <w:t xml:space="preserve">made </w:t>
      </w:r>
      <w:r>
        <w:t xml:space="preserve">a motion to approve the minutes from the </w:t>
      </w:r>
      <w:r w:rsidR="004D0183">
        <w:t>July 18</w:t>
      </w:r>
      <w:r w:rsidR="00F3396D">
        <w:t>,</w:t>
      </w:r>
      <w:r>
        <w:t xml:space="preserve"> 2017 </w:t>
      </w:r>
      <w:r w:rsidR="00F3396D">
        <w:t>meeting</w:t>
      </w:r>
      <w:r>
        <w:t xml:space="preserve"> of the Board, previously distributed via e-mail.  The motion was seconded, and the minutes were approved as written.</w:t>
      </w:r>
    </w:p>
    <w:p w:rsidR="00341DF9" w:rsidRDefault="00341DF9" w:rsidP="007C6187"/>
    <w:p w:rsidR="00341DF9" w:rsidRDefault="00341DF9" w:rsidP="007C6187">
      <w:r>
        <w:rPr>
          <w:b/>
        </w:rPr>
        <w:t xml:space="preserve">Office Update:  </w:t>
      </w:r>
      <w:r>
        <w:t>Rhea Webster reported as follows:</w:t>
      </w:r>
    </w:p>
    <w:p w:rsidR="004D0183" w:rsidRDefault="004D0183" w:rsidP="007C6187"/>
    <w:p w:rsidR="004D0183" w:rsidRDefault="004D0183" w:rsidP="004D0183">
      <w:pPr>
        <w:pStyle w:val="ListParagraph"/>
        <w:numPr>
          <w:ilvl w:val="0"/>
          <w:numId w:val="26"/>
        </w:numPr>
      </w:pPr>
      <w:r>
        <w:t>A property owner on Deer Drive reported that paving equipment was being staged in the Deer Drive right of way.  An investigation revealed that Aggregate Industries will be doing work on Rousby Hall Road, a state highway.  The State Highway Administration will be called and a request made to remove the equipment to the right of way on Rousby Hall Road.  Jeff MacDonald, DPPOA Project Engineer, will be asked for a contact name at State Highway.</w:t>
      </w:r>
    </w:p>
    <w:p w:rsidR="004D0183" w:rsidRDefault="004D0183" w:rsidP="004D0183">
      <w:pPr>
        <w:pStyle w:val="ListParagraph"/>
        <w:numPr>
          <w:ilvl w:val="0"/>
          <w:numId w:val="26"/>
        </w:numPr>
      </w:pPr>
      <w:r>
        <w:t xml:space="preserve">Photos of Anchor Pond </w:t>
      </w:r>
      <w:r w:rsidR="00E45D50">
        <w:t>were</w:t>
      </w:r>
      <w:r>
        <w:t xml:space="preserve"> forwarded to the Maryland Dep</w:t>
      </w:r>
      <w:r w:rsidR="00275FE0">
        <w:t>artment of the Environment.  A property owner who lives above Anchor Drive used a drone to take the photos from above.  Chris Luckett from MDE stated that he will send someone to test the water and contact the office once he has the results of the test.</w:t>
      </w:r>
    </w:p>
    <w:p w:rsidR="00275FE0" w:rsidRDefault="00E45D50" w:rsidP="004D0183">
      <w:pPr>
        <w:pStyle w:val="ListParagraph"/>
        <w:numPr>
          <w:ilvl w:val="0"/>
          <w:numId w:val="26"/>
        </w:numPr>
      </w:pPr>
      <w:r>
        <w:t xml:space="preserve">The Association office </w:t>
      </w:r>
      <w:r w:rsidR="00275FE0">
        <w:t xml:space="preserve">received an application from the “Christmas in April” project.  If anyone is aware of a property owner who is in need of help with renovation of their house, a request can be made by the DPPOA on their behalf.  It is a requirement that the owner </w:t>
      </w:r>
      <w:r>
        <w:t>occupies</w:t>
      </w:r>
      <w:r w:rsidR="00275FE0">
        <w:t xml:space="preserve"> the property.</w:t>
      </w:r>
    </w:p>
    <w:p w:rsidR="00275FE0" w:rsidRDefault="00275FE0" w:rsidP="004D0183">
      <w:pPr>
        <w:pStyle w:val="ListParagraph"/>
        <w:numPr>
          <w:ilvl w:val="0"/>
          <w:numId w:val="26"/>
        </w:numPr>
      </w:pPr>
      <w:r>
        <w:t>Property taxes for the year are as follows:</w:t>
      </w:r>
    </w:p>
    <w:p w:rsidR="00275FE0" w:rsidRDefault="00275FE0" w:rsidP="00275FE0">
      <w:pPr>
        <w:pStyle w:val="ListParagraph"/>
        <w:numPr>
          <w:ilvl w:val="1"/>
          <w:numId w:val="26"/>
        </w:numPr>
      </w:pPr>
      <w:r>
        <w:t>Taxes for this office (401 Lake Drive) - $1,941.60, an increase of $48.76 over last year</w:t>
      </w:r>
    </w:p>
    <w:p w:rsidR="00275FE0" w:rsidRDefault="00275FE0" w:rsidP="00275FE0">
      <w:pPr>
        <w:pStyle w:val="ListParagraph"/>
        <w:numPr>
          <w:ilvl w:val="1"/>
          <w:numId w:val="26"/>
        </w:numPr>
      </w:pPr>
      <w:r>
        <w:t>Taxes for the undeveloped lot (47 lots) - $175.16, unchanged from last year [all undeveloped lots owned by the DPPOA are in “greenspace” and as such are exempt from County taxes]</w:t>
      </w:r>
    </w:p>
    <w:p w:rsidR="00C87977" w:rsidRDefault="00C87977" w:rsidP="00C87977">
      <w:pPr>
        <w:pStyle w:val="ListParagraph"/>
        <w:numPr>
          <w:ilvl w:val="0"/>
          <w:numId w:val="26"/>
        </w:numPr>
      </w:pPr>
      <w:r>
        <w:t>The Association office will be closed from August 22</w:t>
      </w:r>
      <w:r w:rsidRPr="00C87977">
        <w:rPr>
          <w:vertAlign w:val="superscript"/>
        </w:rPr>
        <w:t>nd</w:t>
      </w:r>
      <w:r>
        <w:t xml:space="preserve"> </w:t>
      </w:r>
      <w:r w:rsidR="00E45D50">
        <w:t>through</w:t>
      </w:r>
      <w:r>
        <w:t xml:space="preserve"> August 25</w:t>
      </w:r>
      <w:r w:rsidRPr="00C87977">
        <w:rPr>
          <w:vertAlign w:val="superscript"/>
        </w:rPr>
        <w:t>th</w:t>
      </w:r>
      <w:r>
        <w:t>.</w:t>
      </w:r>
    </w:p>
    <w:p w:rsidR="00C87977" w:rsidRDefault="00C87977" w:rsidP="00C87977"/>
    <w:p w:rsidR="00C87977" w:rsidRDefault="00C87977">
      <w:r>
        <w:br w:type="page"/>
      </w:r>
    </w:p>
    <w:p w:rsidR="00C87977" w:rsidRDefault="00C87977" w:rsidP="00C87977"/>
    <w:p w:rsidR="00F3396D" w:rsidRDefault="007307CB" w:rsidP="007C6187">
      <w:pPr>
        <w:rPr>
          <w:b/>
        </w:rPr>
      </w:pPr>
      <w:r>
        <w:rPr>
          <w:b/>
        </w:rPr>
        <w:t>Round Table:</w:t>
      </w:r>
    </w:p>
    <w:p w:rsidR="00C87977" w:rsidRDefault="00C87977" w:rsidP="007C6187">
      <w:pPr>
        <w:rPr>
          <w:b/>
        </w:rPr>
      </w:pPr>
    </w:p>
    <w:p w:rsidR="00C87977" w:rsidRDefault="00C87977" w:rsidP="007C6187">
      <w:r>
        <w:t>John Rovero remarked that the house on Barreda Boulevard, across from this office, is in foreclosure.</w:t>
      </w:r>
      <w:r w:rsidR="00C619AE">
        <w:t xml:space="preserve">  He also suggested </w:t>
      </w:r>
      <w:r w:rsidR="00E45D50">
        <w:t xml:space="preserve">that, considering the close proximity of the Patuxent River Naval Air Station to the community, </w:t>
      </w:r>
      <w:r w:rsidR="00C619AE">
        <w:t xml:space="preserve">a representative from the Base </w:t>
      </w:r>
      <w:r w:rsidR="00E45D50">
        <w:t xml:space="preserve">be asked to </w:t>
      </w:r>
      <w:r w:rsidR="00C619AE">
        <w:t xml:space="preserve">attend a </w:t>
      </w:r>
      <w:r w:rsidR="00E45D50">
        <w:t xml:space="preserve">general </w:t>
      </w:r>
      <w:r w:rsidR="00C619AE">
        <w:t xml:space="preserve">membership meeting </w:t>
      </w:r>
      <w:r w:rsidR="00E45D50">
        <w:t>to</w:t>
      </w:r>
      <w:r w:rsidR="00C619AE">
        <w:t xml:space="preserve"> discuss items that may be of interest to the community.</w:t>
      </w:r>
    </w:p>
    <w:p w:rsidR="00C87977" w:rsidRDefault="00C87977" w:rsidP="007C6187"/>
    <w:p w:rsidR="00C87977" w:rsidRDefault="00C87977" w:rsidP="007C6187">
      <w:r>
        <w:t>Jack Andre stated that someone had smashed into his paving stones, moving them onto the adjacent stones.  He reported the incident to the Sheriff’s Department.</w:t>
      </w:r>
    </w:p>
    <w:p w:rsidR="00C87977" w:rsidRDefault="00C87977" w:rsidP="007C6187"/>
    <w:p w:rsidR="00C87977" w:rsidRDefault="00C87977" w:rsidP="007C6187">
      <w:r>
        <w:t>Gary Heal stated that there were two complaints about storm water standing on private property.  Neither case is an issue for the DPPOA to address.</w:t>
      </w:r>
    </w:p>
    <w:p w:rsidR="00C87977" w:rsidRDefault="00C87977" w:rsidP="007C6187"/>
    <w:p w:rsidR="001964DB" w:rsidRDefault="00024BAB" w:rsidP="00EE10D4">
      <w:pPr>
        <w:pStyle w:val="ListParagraph"/>
        <w:ind w:left="0"/>
        <w:rPr>
          <w:b/>
        </w:rPr>
      </w:pPr>
      <w:r w:rsidRPr="00951CC5">
        <w:rPr>
          <w:b/>
        </w:rPr>
        <w:t>Committee Reports:</w:t>
      </w:r>
    </w:p>
    <w:p w:rsidR="00F275AD" w:rsidRDefault="00F275AD" w:rsidP="00EE10D4">
      <w:pPr>
        <w:pStyle w:val="ListParagraph"/>
        <w:ind w:left="0"/>
        <w:rPr>
          <w:b/>
        </w:rPr>
      </w:pPr>
    </w:p>
    <w:p w:rsidR="00F275AD" w:rsidRPr="00C87977" w:rsidRDefault="000F4252" w:rsidP="00EE10D4">
      <w:pPr>
        <w:pStyle w:val="ListParagraph"/>
        <w:ind w:left="0"/>
      </w:pPr>
      <w:r>
        <w:rPr>
          <w:b/>
        </w:rPr>
        <w:t>Action Items:</w:t>
      </w:r>
      <w:r w:rsidR="00C87977">
        <w:rPr>
          <w:b/>
        </w:rPr>
        <w:t xml:space="preserve">  </w:t>
      </w:r>
      <w:r w:rsidR="00C87977">
        <w:t>No Report</w:t>
      </w:r>
    </w:p>
    <w:p w:rsidR="004C1208" w:rsidRDefault="004C1208" w:rsidP="00EE10D4">
      <w:pPr>
        <w:pStyle w:val="ListParagraph"/>
        <w:ind w:left="0"/>
        <w:rPr>
          <w:b/>
        </w:rPr>
      </w:pPr>
    </w:p>
    <w:p w:rsidR="000B1EE5" w:rsidRPr="009C6751" w:rsidRDefault="00932A53" w:rsidP="00EE10D4">
      <w:pPr>
        <w:pStyle w:val="ListParagraph"/>
        <w:ind w:left="0"/>
      </w:pPr>
      <w:r>
        <w:rPr>
          <w:b/>
        </w:rPr>
        <w:t>Operations</w:t>
      </w:r>
      <w:r w:rsidR="00F275AD">
        <w:rPr>
          <w:b/>
        </w:rPr>
        <w:t xml:space="preserve">:  </w:t>
      </w:r>
      <w:r w:rsidR="00E45D50">
        <w:t>John Rovero reported that t</w:t>
      </w:r>
      <w:r w:rsidR="009C6751">
        <w:t>he Request for Proposals for the 2017 paving work has been advertised and sent to several local contractors.  The pre-bid meeting is scheduled for Friday, August 11</w:t>
      </w:r>
      <w:r w:rsidR="009C6751" w:rsidRPr="009C6751">
        <w:rPr>
          <w:vertAlign w:val="superscript"/>
        </w:rPr>
        <w:t>th</w:t>
      </w:r>
      <w:r w:rsidR="009C6751">
        <w:t>, with the bid opening set for Friday, August 18</w:t>
      </w:r>
      <w:r w:rsidR="009C6751" w:rsidRPr="009C6751">
        <w:rPr>
          <w:vertAlign w:val="superscript"/>
        </w:rPr>
        <w:t>th</w:t>
      </w:r>
      <w:r w:rsidR="009C6751">
        <w:t>.  Both meetings will take place at 10:00 a.m. in the Association office.</w:t>
      </w:r>
    </w:p>
    <w:p w:rsidR="000B1EE5" w:rsidRDefault="000B1EE5" w:rsidP="00EE10D4">
      <w:pPr>
        <w:pStyle w:val="ListParagraph"/>
        <w:ind w:left="0"/>
        <w:rPr>
          <w:b/>
        </w:rPr>
      </w:pPr>
    </w:p>
    <w:p w:rsidR="000B1EE5" w:rsidRDefault="00CC04B8" w:rsidP="00EE10D4">
      <w:pPr>
        <w:pStyle w:val="ListParagraph"/>
        <w:ind w:left="0"/>
      </w:pPr>
      <w:r>
        <w:rPr>
          <w:b/>
        </w:rPr>
        <w:t xml:space="preserve">Treasurer:  </w:t>
      </w:r>
      <w:r w:rsidR="00F275AD">
        <w:t xml:space="preserve">The Balance Sheet, Profit and Loss by Class and </w:t>
      </w:r>
      <w:r>
        <w:t xml:space="preserve">Profit and Loss Budget to Actual </w:t>
      </w:r>
      <w:r w:rsidR="00F275AD">
        <w:t xml:space="preserve">reports </w:t>
      </w:r>
      <w:r>
        <w:t xml:space="preserve">were distributed.  </w:t>
      </w:r>
      <w:r w:rsidR="009C6751">
        <w:t>Jack Andre stated that the audit is scheduled for August 14</w:t>
      </w:r>
      <w:r w:rsidR="009C6751" w:rsidRPr="009C6751">
        <w:rPr>
          <w:vertAlign w:val="superscript"/>
        </w:rPr>
        <w:t>th</w:t>
      </w:r>
      <w:r w:rsidR="009C6751">
        <w:t>.  In addition, a meeting will be scheduled with the Community Bank of the Chesapeake to discuss moving funds from SunTrust Bank to that bank.  Some Association accounts are held at PNC Bank.  A meeting will also be scheduled with the representative from PNC to discuss bank fees.</w:t>
      </w:r>
    </w:p>
    <w:p w:rsidR="000B1EE5" w:rsidRDefault="000B1EE5" w:rsidP="00EE10D4">
      <w:pPr>
        <w:pStyle w:val="ListParagraph"/>
        <w:ind w:left="0"/>
      </w:pPr>
    </w:p>
    <w:p w:rsidR="006E54A4" w:rsidRPr="00D449E6" w:rsidRDefault="000E2A8E" w:rsidP="006E54A4">
      <w:pPr>
        <w:pStyle w:val="NoSpacing"/>
      </w:pPr>
      <w:r>
        <w:rPr>
          <w:b/>
        </w:rPr>
        <w:t xml:space="preserve">Environmental Committee:  </w:t>
      </w:r>
      <w:r w:rsidR="006E54A4">
        <w:rPr>
          <w:rFonts w:eastAsia="Times New Roman"/>
        </w:rPr>
        <w:t>Bonnie Blades reported that a new pest is invading the area: the kudzu beetle.  These beetles eat soybeans and other vegetation.  A notice, telling people what to do if a kudzu beetle is spotted, will be placed on the website. [</w:t>
      </w:r>
      <w:r w:rsidR="00276FAB">
        <w:rPr>
          <w:rFonts w:eastAsia="Times New Roman"/>
        </w:rPr>
        <w:t xml:space="preserve">Any siting of the bug should be reported </w:t>
      </w:r>
      <w:r w:rsidR="006E54A4" w:rsidRPr="00D449E6">
        <w:t xml:space="preserve">to the Maryland Department of Agriculture Plant Protection and Weed Management hotline: 410-841-5920; </w:t>
      </w:r>
      <w:proofErr w:type="spellStart"/>
      <w:r w:rsidR="006E54A4" w:rsidRPr="00D449E6">
        <w:t>extensi</w:t>
      </w:r>
      <w:r w:rsidR="006E54A4">
        <w:t>on.umd</w:t>
      </w:r>
      <w:proofErr w:type="spellEnd"/>
      <w:r w:rsidR="006E54A4">
        <w:t xml:space="preserve">. </w:t>
      </w:r>
      <w:proofErr w:type="spellStart"/>
      <w:r w:rsidR="006E54A4">
        <w:t>edu</w:t>
      </w:r>
      <w:proofErr w:type="spellEnd"/>
      <w:r w:rsidR="006E54A4">
        <w:t xml:space="preserve">/learn/ask-gardening].  </w:t>
      </w:r>
      <w:r w:rsidR="00E45D50">
        <w:t xml:space="preserve">Bonnie also </w:t>
      </w:r>
      <w:r w:rsidR="00276FAB">
        <w:t xml:space="preserve">related a story published in a local paper about </w:t>
      </w:r>
      <w:r w:rsidR="00E45D50">
        <w:t>a</w:t>
      </w:r>
      <w:r w:rsidR="006E54A4">
        <w:t xml:space="preserve"> Drum Point resident, Marvin Buck, </w:t>
      </w:r>
      <w:r w:rsidR="00276FAB">
        <w:t xml:space="preserve">who </w:t>
      </w:r>
      <w:r w:rsidR="006E54A4">
        <w:t>was featured for his taller than average sunflowers.  Mr. Buck is a Master Gardener.</w:t>
      </w:r>
    </w:p>
    <w:p w:rsidR="000E2A8E" w:rsidRDefault="000E2A8E" w:rsidP="00CC04B8">
      <w:pPr>
        <w:rPr>
          <w:b/>
        </w:rPr>
      </w:pPr>
    </w:p>
    <w:p w:rsidR="00BC09DE" w:rsidRDefault="009626CA" w:rsidP="00BC09DE">
      <w:r>
        <w:rPr>
          <w:b/>
        </w:rPr>
        <w:t>Safety Committee:</w:t>
      </w:r>
      <w:r w:rsidR="000E2A8E">
        <w:rPr>
          <w:b/>
        </w:rPr>
        <w:t xml:space="preserve">  </w:t>
      </w:r>
      <w:r w:rsidR="006E54A4">
        <w:t>John Rovero reported that the hole along the edge of the community beach has gotten bigger.  He suggested sand be replaced.</w:t>
      </w:r>
      <w:r w:rsidR="00276FAB">
        <w:t xml:space="preserve">  </w:t>
      </w:r>
    </w:p>
    <w:p w:rsidR="00612659" w:rsidRDefault="00612659" w:rsidP="00612659">
      <w:pPr>
        <w:rPr>
          <w:rFonts w:eastAsia="Times New Roman"/>
        </w:rPr>
      </w:pPr>
    </w:p>
    <w:p w:rsidR="009C6751" w:rsidRPr="006E54A4" w:rsidRDefault="001D3812" w:rsidP="009C6751">
      <w:pPr>
        <w:pStyle w:val="NoSpacing"/>
      </w:pPr>
      <w:r>
        <w:rPr>
          <w:rFonts w:eastAsia="Times New Roman"/>
          <w:b/>
        </w:rPr>
        <w:t xml:space="preserve">Welcoming Committee:  </w:t>
      </w:r>
      <w:r w:rsidR="006E54A4">
        <w:rPr>
          <w:rFonts w:eastAsia="Times New Roman"/>
        </w:rPr>
        <w:t>No Report</w:t>
      </w:r>
    </w:p>
    <w:p w:rsidR="003313C5" w:rsidRDefault="003313C5" w:rsidP="00BC09DE">
      <w:pPr>
        <w:rPr>
          <w:b/>
        </w:rPr>
      </w:pPr>
    </w:p>
    <w:p w:rsidR="00276FAB" w:rsidRDefault="00276FAB">
      <w:pPr>
        <w:rPr>
          <w:b/>
        </w:rPr>
      </w:pPr>
      <w:r>
        <w:rPr>
          <w:b/>
        </w:rPr>
        <w:br w:type="page"/>
      </w:r>
    </w:p>
    <w:p w:rsidR="00276FAB" w:rsidRDefault="00276FAB" w:rsidP="00D43B9C">
      <w:pPr>
        <w:pStyle w:val="NoSpacing"/>
        <w:rPr>
          <w:b/>
        </w:rPr>
      </w:pPr>
    </w:p>
    <w:p w:rsidR="00D611D7" w:rsidRDefault="001B62CC" w:rsidP="00D43B9C">
      <w:pPr>
        <w:pStyle w:val="NoSpacing"/>
        <w:rPr>
          <w:b/>
        </w:rPr>
      </w:pPr>
      <w:r w:rsidRPr="00951CC5">
        <w:rPr>
          <w:b/>
        </w:rPr>
        <w:t>Old Business:</w:t>
      </w:r>
      <w:r w:rsidR="00F46707">
        <w:rPr>
          <w:b/>
        </w:rPr>
        <w:t xml:space="preserve">  </w:t>
      </w:r>
    </w:p>
    <w:p w:rsidR="006E54A4" w:rsidRDefault="006E54A4" w:rsidP="00D43B9C">
      <w:pPr>
        <w:pStyle w:val="NoSpacing"/>
        <w:rPr>
          <w:b/>
        </w:rPr>
      </w:pPr>
    </w:p>
    <w:p w:rsidR="006D59F5" w:rsidRDefault="006E54A4" w:rsidP="006D59F5">
      <w:pPr>
        <w:pStyle w:val="NoSpacing"/>
      </w:pPr>
      <w:r w:rsidRPr="006E54A4">
        <w:rPr>
          <w:b/>
        </w:rPr>
        <w:t>Welcoming Committee versus Outreach Committee</w:t>
      </w:r>
      <w:r>
        <w:t>:  Tony reported that</w:t>
      </w:r>
      <w:r w:rsidR="006D59F5">
        <w:t>, Cindy Andre is considering volunteering to help</w:t>
      </w:r>
      <w:r>
        <w:t xml:space="preserve"> with </w:t>
      </w:r>
      <w:r w:rsidR="00276FAB">
        <w:t>the</w:t>
      </w:r>
      <w:r>
        <w:t xml:space="preserve"> Welcoming Committee</w:t>
      </w:r>
      <w:r w:rsidR="006D59F5">
        <w:t xml:space="preserve">.  She suggested it become a “Welcome Wagon” committee and would work with </w:t>
      </w:r>
      <w:r>
        <w:t xml:space="preserve">local businesses </w:t>
      </w:r>
      <w:r w:rsidR="006D59F5">
        <w:t>to ask for coupons and/or product donations (the thought being that the businesses will benefit because new residents will then patronize the business).  There are between eight and ten new owners each month, depending on the time of year.  Cindy will be contacted to determine if she is indeed interested, given the number of newcomers each month.  Bonnie Blades offered to help with the committee as well.</w:t>
      </w:r>
    </w:p>
    <w:p w:rsidR="00EF33C5" w:rsidRDefault="00EF33C5" w:rsidP="006D59F5">
      <w:pPr>
        <w:pStyle w:val="NoSpacing"/>
        <w:rPr>
          <w:b/>
        </w:rPr>
      </w:pPr>
    </w:p>
    <w:p w:rsidR="00EF33C5" w:rsidRDefault="006D59F5" w:rsidP="006D59F5">
      <w:pPr>
        <w:pStyle w:val="NoSpacing"/>
      </w:pPr>
      <w:r w:rsidRPr="006D59F5">
        <w:rPr>
          <w:b/>
        </w:rPr>
        <w:t>Foot Bridge – Surf Street</w:t>
      </w:r>
      <w:r w:rsidR="00BA79AD">
        <w:rPr>
          <w:b/>
        </w:rPr>
        <w:t>:</w:t>
      </w:r>
      <w:r>
        <w:t xml:space="preserve">  Gary Heal stated that he is investigating the cost of material for repair of the foot bridge.  He suggested </w:t>
      </w:r>
      <w:r w:rsidR="00BA79AD">
        <w:t xml:space="preserve">that pressure-treated lumber be used (a special order taking up to three weeks </w:t>
      </w:r>
    </w:p>
    <w:p w:rsidR="006D59F5" w:rsidRDefault="00BA79AD" w:rsidP="006D59F5">
      <w:pPr>
        <w:pStyle w:val="NoSpacing"/>
      </w:pPr>
      <w:proofErr w:type="gramStart"/>
      <w:r>
        <w:t>for</w:t>
      </w:r>
      <w:proofErr w:type="gramEnd"/>
      <w:r>
        <w:t xml:space="preserve"> delivery</w:t>
      </w:r>
      <w:r w:rsidR="00276FAB">
        <w:t xml:space="preserve"> would be required</w:t>
      </w:r>
      <w:r>
        <w:t xml:space="preserve">).  A suggestion was made to place bollards on both sides of the foot bridge in order to prohibit golf carts and other heavy vehicles </w:t>
      </w:r>
      <w:r w:rsidR="00276FAB">
        <w:t>from using</w:t>
      </w:r>
      <w:r>
        <w:t xml:space="preserve"> the bridge.  Rhea will contact the County regarding a permit for work in the Critical Area.  Gary will supply a drawing and scope of work.</w:t>
      </w:r>
    </w:p>
    <w:p w:rsidR="00BA79AD" w:rsidRDefault="00BA79AD" w:rsidP="006D59F5">
      <w:pPr>
        <w:pStyle w:val="NoSpacing"/>
      </w:pPr>
    </w:p>
    <w:p w:rsidR="006D59F5" w:rsidRPr="006E54A4" w:rsidRDefault="00BA79AD" w:rsidP="00D43B9C">
      <w:pPr>
        <w:pStyle w:val="NoSpacing"/>
      </w:pPr>
      <w:r>
        <w:t xml:space="preserve">John Rovero suggested also that access to some areas of the unpaved rights of way be blocked in order to prohibit ATVs and other vehicles.  </w:t>
      </w:r>
      <w:r w:rsidR="00C619AE">
        <w:t>John will investigate location and pricing.</w:t>
      </w:r>
    </w:p>
    <w:p w:rsidR="004C1208" w:rsidRDefault="004C1208" w:rsidP="00F275AD">
      <w:pPr>
        <w:pStyle w:val="NoSpacing"/>
        <w:rPr>
          <w:b/>
        </w:rPr>
      </w:pPr>
    </w:p>
    <w:p w:rsidR="00BA79AD" w:rsidRDefault="00EB29B1" w:rsidP="00BA79AD">
      <w:pPr>
        <w:pStyle w:val="NoSpacing"/>
        <w:rPr>
          <w:b/>
        </w:rPr>
      </w:pPr>
      <w:r w:rsidRPr="00951CC5">
        <w:rPr>
          <w:b/>
        </w:rPr>
        <w:t>New Business:</w:t>
      </w:r>
      <w:r w:rsidR="002460C4">
        <w:rPr>
          <w:b/>
        </w:rPr>
        <w:t xml:space="preserve"> </w:t>
      </w:r>
    </w:p>
    <w:p w:rsidR="00BA79AD" w:rsidRDefault="00BA79AD" w:rsidP="00BA79AD">
      <w:pPr>
        <w:pStyle w:val="NoSpacing"/>
        <w:rPr>
          <w:b/>
        </w:rPr>
      </w:pPr>
    </w:p>
    <w:p w:rsidR="00781D4E" w:rsidRDefault="00BA79AD" w:rsidP="00F275AD">
      <w:pPr>
        <w:pStyle w:val="NoSpacing"/>
      </w:pPr>
      <w:r w:rsidRPr="00BA79AD">
        <w:rPr>
          <w:b/>
        </w:rPr>
        <w:t>Calvert County Planning and Zoning – Plan for meeting with Community Organizations</w:t>
      </w:r>
      <w:r>
        <w:rPr>
          <w:b/>
        </w:rPr>
        <w:t xml:space="preserve">:  </w:t>
      </w:r>
      <w:r>
        <w:t xml:space="preserve">A meeting has been scheduled for August 21, 2017.  Gary will plan on attending.  The meeting is an effort to gather input from local organizations and disseminate information about the Calvert County Comprehensive Plan.  Rhea will submit the </w:t>
      </w:r>
      <w:r w:rsidR="00276FAB">
        <w:t xml:space="preserve">online </w:t>
      </w:r>
      <w:r>
        <w:t>application for attendance.</w:t>
      </w:r>
    </w:p>
    <w:p w:rsidR="00BA79AD" w:rsidRDefault="00BA79AD" w:rsidP="00F275AD">
      <w:pPr>
        <w:pStyle w:val="NoSpacing"/>
        <w:rPr>
          <w:b/>
        </w:rPr>
      </w:pPr>
    </w:p>
    <w:p w:rsidR="004C11FA" w:rsidRPr="004C11FA" w:rsidRDefault="004C11FA" w:rsidP="00F275AD">
      <w:pPr>
        <w:pStyle w:val="NoSpacing"/>
      </w:pPr>
      <w:r>
        <w:rPr>
          <w:b/>
        </w:rPr>
        <w:t xml:space="preserve">Public Comment – </w:t>
      </w:r>
      <w:r>
        <w:t xml:space="preserve">None </w:t>
      </w:r>
      <w:r w:rsidR="00D475A6">
        <w:t>present</w:t>
      </w:r>
    </w:p>
    <w:p w:rsidR="005572C3" w:rsidRDefault="005572C3" w:rsidP="00845A82">
      <w:pPr>
        <w:pStyle w:val="NoSpacing"/>
      </w:pPr>
    </w:p>
    <w:p w:rsidR="00EB29B1" w:rsidRPr="00951CC5" w:rsidRDefault="000B3513" w:rsidP="00D43B9C">
      <w:pPr>
        <w:pStyle w:val="NoSpacing"/>
      </w:pPr>
      <w:r>
        <w:t xml:space="preserve">With no further business to discuss, </w:t>
      </w:r>
      <w:r w:rsidR="00BA79AD">
        <w:t>Mike Snapp</w:t>
      </w:r>
      <w:r w:rsidR="00D475A6">
        <w:t xml:space="preserve"> made </w:t>
      </w:r>
      <w:r>
        <w:t xml:space="preserve">a motion to adjourn the meeting.  The motion was seconded and passed unanimously.  The meeting adjourned at </w:t>
      </w:r>
      <w:r w:rsidR="00C619AE">
        <w:t>7:58</w:t>
      </w:r>
      <w:r>
        <w:t xml:space="preserve"> p.m.</w:t>
      </w:r>
      <w:r w:rsidR="005572C3">
        <w:t xml:space="preserve">  </w:t>
      </w:r>
      <w:r w:rsidR="00B553C9" w:rsidRPr="00951CC5">
        <w:t xml:space="preserve">The </w:t>
      </w:r>
      <w:r w:rsidR="00EB29B1" w:rsidRPr="00951CC5">
        <w:t xml:space="preserve">next </w:t>
      </w:r>
      <w:r w:rsidR="00573D1A" w:rsidRPr="00951CC5">
        <w:t xml:space="preserve">Board </w:t>
      </w:r>
      <w:r w:rsidR="00EB29B1" w:rsidRPr="00951CC5">
        <w:t xml:space="preserve">meeting is scheduled for Tuesday, </w:t>
      </w:r>
      <w:r w:rsidR="00BA79AD">
        <w:t>September 5</w:t>
      </w:r>
      <w:r w:rsidR="00F275AD">
        <w:t>,</w:t>
      </w:r>
      <w:r w:rsidR="00D96811" w:rsidRPr="00951CC5">
        <w:t xml:space="preserve"> 2017</w:t>
      </w:r>
      <w:r w:rsidR="00EB29B1" w:rsidRPr="00951CC5">
        <w:t xml:space="preserve"> at 7:00 p.m.</w:t>
      </w:r>
      <w:bookmarkStart w:id="0" w:name="_GoBack"/>
      <w:bookmarkEnd w:id="0"/>
    </w:p>
    <w:sectPr w:rsidR="00EB29B1" w:rsidRPr="00951CC5"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8A" w:rsidRDefault="0012248A" w:rsidP="00E0216A">
      <w:r>
        <w:separator/>
      </w:r>
    </w:p>
  </w:endnote>
  <w:endnote w:type="continuationSeparator" w:id="0">
    <w:p w:rsidR="0012248A" w:rsidRDefault="0012248A"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276FAB">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8A" w:rsidRDefault="0012248A" w:rsidP="00E0216A">
      <w:r>
        <w:separator/>
      </w:r>
    </w:p>
  </w:footnote>
  <w:footnote w:type="continuationSeparator" w:id="0">
    <w:p w:rsidR="0012248A" w:rsidRDefault="0012248A"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BF5D14" w:rsidRDefault="000B1EE5" w:rsidP="0050263A">
    <w:pPr>
      <w:jc w:val="center"/>
      <w:rPr>
        <w:b/>
      </w:rPr>
    </w:pPr>
    <w:r>
      <w:rPr>
        <w:b/>
      </w:rPr>
      <w:t>August 8</w:t>
    </w:r>
    <w:r w:rsidR="00DB288B">
      <w:rPr>
        <w:b/>
      </w:rPr>
      <w:t>, 2017</w:t>
    </w:r>
  </w:p>
  <w:p w:rsidR="00DB288B" w:rsidRDefault="000B1EE5" w:rsidP="0050263A">
    <w:pPr>
      <w:jc w:val="center"/>
    </w:pPr>
    <w:r>
      <w:rPr>
        <w:b/>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0">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15"/>
  </w:num>
  <w:num w:numId="5">
    <w:abstractNumId w:val="1"/>
  </w:num>
  <w:num w:numId="6">
    <w:abstractNumId w:val="23"/>
  </w:num>
  <w:num w:numId="7">
    <w:abstractNumId w:val="12"/>
  </w:num>
  <w:num w:numId="8">
    <w:abstractNumId w:val="18"/>
  </w:num>
  <w:num w:numId="9">
    <w:abstractNumId w:val="19"/>
  </w:num>
  <w:num w:numId="10">
    <w:abstractNumId w:val="3"/>
  </w:num>
  <w:num w:numId="11">
    <w:abstractNumId w:val="2"/>
  </w:num>
  <w:num w:numId="12">
    <w:abstractNumId w:val="17"/>
  </w:num>
  <w:num w:numId="13">
    <w:abstractNumId w:val="4"/>
  </w:num>
  <w:num w:numId="14">
    <w:abstractNumId w:val="10"/>
  </w:num>
  <w:num w:numId="15">
    <w:abstractNumId w:val="22"/>
  </w:num>
  <w:num w:numId="16">
    <w:abstractNumId w:val="16"/>
  </w:num>
  <w:num w:numId="17">
    <w:abstractNumId w:val="5"/>
  </w:num>
  <w:num w:numId="18">
    <w:abstractNumId w:val="13"/>
  </w:num>
  <w:num w:numId="19">
    <w:abstractNumId w:val="0"/>
  </w:num>
  <w:num w:numId="20">
    <w:abstractNumId w:val="8"/>
  </w:num>
  <w:num w:numId="21">
    <w:abstractNumId w:val="25"/>
  </w:num>
  <w:num w:numId="22">
    <w:abstractNumId w:val="20"/>
  </w:num>
  <w:num w:numId="23">
    <w:abstractNumId w:val="26"/>
  </w:num>
  <w:num w:numId="24">
    <w:abstractNumId w:val="7"/>
  </w:num>
  <w:num w:numId="25">
    <w:abstractNumId w:val="6"/>
  </w:num>
  <w:num w:numId="26">
    <w:abstractNumId w:val="11"/>
  </w:num>
  <w:num w:numId="2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7790D"/>
    <w:rsid w:val="0008199F"/>
    <w:rsid w:val="0008205C"/>
    <w:rsid w:val="00086C8D"/>
    <w:rsid w:val="00086EC8"/>
    <w:rsid w:val="000931D2"/>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64653"/>
    <w:rsid w:val="0017265E"/>
    <w:rsid w:val="00172DCF"/>
    <w:rsid w:val="001746B1"/>
    <w:rsid w:val="00174E91"/>
    <w:rsid w:val="00177E27"/>
    <w:rsid w:val="001818AB"/>
    <w:rsid w:val="0018276E"/>
    <w:rsid w:val="0018347A"/>
    <w:rsid w:val="00183C42"/>
    <w:rsid w:val="00184C47"/>
    <w:rsid w:val="00190A4C"/>
    <w:rsid w:val="001919EE"/>
    <w:rsid w:val="0019334E"/>
    <w:rsid w:val="001964DB"/>
    <w:rsid w:val="00197E4B"/>
    <w:rsid w:val="001A0C44"/>
    <w:rsid w:val="001A24C2"/>
    <w:rsid w:val="001A3DB4"/>
    <w:rsid w:val="001B5A84"/>
    <w:rsid w:val="001B62CC"/>
    <w:rsid w:val="001D22FD"/>
    <w:rsid w:val="001D3812"/>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FAB"/>
    <w:rsid w:val="00280EA1"/>
    <w:rsid w:val="002813C8"/>
    <w:rsid w:val="00297999"/>
    <w:rsid w:val="002A1A86"/>
    <w:rsid w:val="002A42CC"/>
    <w:rsid w:val="002A51DC"/>
    <w:rsid w:val="002A6523"/>
    <w:rsid w:val="002B08CD"/>
    <w:rsid w:val="002B7C70"/>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78FC"/>
    <w:rsid w:val="003124D3"/>
    <w:rsid w:val="003133D2"/>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6D96"/>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381"/>
    <w:rsid w:val="00510CEE"/>
    <w:rsid w:val="00515FCF"/>
    <w:rsid w:val="00521692"/>
    <w:rsid w:val="005275CC"/>
    <w:rsid w:val="005329D1"/>
    <w:rsid w:val="00533E32"/>
    <w:rsid w:val="0053426D"/>
    <w:rsid w:val="005344F6"/>
    <w:rsid w:val="005352F5"/>
    <w:rsid w:val="005356C2"/>
    <w:rsid w:val="00536622"/>
    <w:rsid w:val="00541FEC"/>
    <w:rsid w:val="00545AFC"/>
    <w:rsid w:val="00556938"/>
    <w:rsid w:val="005572C3"/>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600D37"/>
    <w:rsid w:val="0060174B"/>
    <w:rsid w:val="00612659"/>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6B90"/>
    <w:rsid w:val="006D36D2"/>
    <w:rsid w:val="006D59F5"/>
    <w:rsid w:val="006E54A4"/>
    <w:rsid w:val="006F7D99"/>
    <w:rsid w:val="007044D1"/>
    <w:rsid w:val="00713BB1"/>
    <w:rsid w:val="00720D18"/>
    <w:rsid w:val="00724769"/>
    <w:rsid w:val="00724A28"/>
    <w:rsid w:val="0073004E"/>
    <w:rsid w:val="007307CB"/>
    <w:rsid w:val="00730A9F"/>
    <w:rsid w:val="00736953"/>
    <w:rsid w:val="00741675"/>
    <w:rsid w:val="007449E2"/>
    <w:rsid w:val="0075211F"/>
    <w:rsid w:val="00752655"/>
    <w:rsid w:val="00754DB4"/>
    <w:rsid w:val="0076392C"/>
    <w:rsid w:val="00765E1C"/>
    <w:rsid w:val="007673BE"/>
    <w:rsid w:val="00771040"/>
    <w:rsid w:val="00775B0B"/>
    <w:rsid w:val="00781D4E"/>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7F792A"/>
    <w:rsid w:val="0080445A"/>
    <w:rsid w:val="00811C7C"/>
    <w:rsid w:val="00817218"/>
    <w:rsid w:val="00820416"/>
    <w:rsid w:val="00820603"/>
    <w:rsid w:val="008210B4"/>
    <w:rsid w:val="00833BA2"/>
    <w:rsid w:val="008360A0"/>
    <w:rsid w:val="00840DC2"/>
    <w:rsid w:val="008416C8"/>
    <w:rsid w:val="00845A82"/>
    <w:rsid w:val="00847B22"/>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43B0"/>
    <w:rsid w:val="0089623B"/>
    <w:rsid w:val="00896ADC"/>
    <w:rsid w:val="008979D1"/>
    <w:rsid w:val="008A055E"/>
    <w:rsid w:val="008A2B13"/>
    <w:rsid w:val="008A2DCC"/>
    <w:rsid w:val="008A74F5"/>
    <w:rsid w:val="008B0AC2"/>
    <w:rsid w:val="008B44A4"/>
    <w:rsid w:val="008B5147"/>
    <w:rsid w:val="008B7DDC"/>
    <w:rsid w:val="008C1DAD"/>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82"/>
    <w:rsid w:val="0095417A"/>
    <w:rsid w:val="009552FC"/>
    <w:rsid w:val="009559B4"/>
    <w:rsid w:val="009609EE"/>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B0E8B"/>
    <w:rsid w:val="009B652F"/>
    <w:rsid w:val="009C1977"/>
    <w:rsid w:val="009C4273"/>
    <w:rsid w:val="009C6751"/>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32BBC"/>
    <w:rsid w:val="00A402FF"/>
    <w:rsid w:val="00A4162C"/>
    <w:rsid w:val="00A41E0A"/>
    <w:rsid w:val="00A46134"/>
    <w:rsid w:val="00A52CDB"/>
    <w:rsid w:val="00A55447"/>
    <w:rsid w:val="00A56959"/>
    <w:rsid w:val="00A60A61"/>
    <w:rsid w:val="00A60A91"/>
    <w:rsid w:val="00A63646"/>
    <w:rsid w:val="00A70757"/>
    <w:rsid w:val="00A77248"/>
    <w:rsid w:val="00A77D4F"/>
    <w:rsid w:val="00A8764A"/>
    <w:rsid w:val="00A90C0F"/>
    <w:rsid w:val="00A910DE"/>
    <w:rsid w:val="00A94C32"/>
    <w:rsid w:val="00A97271"/>
    <w:rsid w:val="00A97C69"/>
    <w:rsid w:val="00AA0AB6"/>
    <w:rsid w:val="00AA3C7F"/>
    <w:rsid w:val="00AB0377"/>
    <w:rsid w:val="00AB7B2C"/>
    <w:rsid w:val="00AC14EF"/>
    <w:rsid w:val="00AC3642"/>
    <w:rsid w:val="00AD7211"/>
    <w:rsid w:val="00AE3D59"/>
    <w:rsid w:val="00AF3336"/>
    <w:rsid w:val="00AF6200"/>
    <w:rsid w:val="00B020F3"/>
    <w:rsid w:val="00B069A3"/>
    <w:rsid w:val="00B10983"/>
    <w:rsid w:val="00B1173E"/>
    <w:rsid w:val="00B1229A"/>
    <w:rsid w:val="00B124B0"/>
    <w:rsid w:val="00B315C0"/>
    <w:rsid w:val="00B32FC9"/>
    <w:rsid w:val="00B33CD9"/>
    <w:rsid w:val="00B373CF"/>
    <w:rsid w:val="00B409A0"/>
    <w:rsid w:val="00B42202"/>
    <w:rsid w:val="00B42B9B"/>
    <w:rsid w:val="00B47732"/>
    <w:rsid w:val="00B47C23"/>
    <w:rsid w:val="00B51331"/>
    <w:rsid w:val="00B553C9"/>
    <w:rsid w:val="00B60544"/>
    <w:rsid w:val="00B60914"/>
    <w:rsid w:val="00B75B99"/>
    <w:rsid w:val="00B762CA"/>
    <w:rsid w:val="00B77561"/>
    <w:rsid w:val="00B82B81"/>
    <w:rsid w:val="00B86E2A"/>
    <w:rsid w:val="00B87A3F"/>
    <w:rsid w:val="00B91581"/>
    <w:rsid w:val="00B922B1"/>
    <w:rsid w:val="00B950B1"/>
    <w:rsid w:val="00B95707"/>
    <w:rsid w:val="00BA0356"/>
    <w:rsid w:val="00BA2DA1"/>
    <w:rsid w:val="00BA61FE"/>
    <w:rsid w:val="00BA79AD"/>
    <w:rsid w:val="00BB0E78"/>
    <w:rsid w:val="00BB4524"/>
    <w:rsid w:val="00BC02A5"/>
    <w:rsid w:val="00BC09DE"/>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2311"/>
    <w:rsid w:val="00C72769"/>
    <w:rsid w:val="00C72AB6"/>
    <w:rsid w:val="00C80936"/>
    <w:rsid w:val="00C82925"/>
    <w:rsid w:val="00C82FFA"/>
    <w:rsid w:val="00C846FF"/>
    <w:rsid w:val="00C87977"/>
    <w:rsid w:val="00C93444"/>
    <w:rsid w:val="00C938D0"/>
    <w:rsid w:val="00C93D36"/>
    <w:rsid w:val="00C94738"/>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2A98"/>
    <w:rsid w:val="00D9003E"/>
    <w:rsid w:val="00D9019D"/>
    <w:rsid w:val="00D92E44"/>
    <w:rsid w:val="00D93636"/>
    <w:rsid w:val="00D96811"/>
    <w:rsid w:val="00DA071F"/>
    <w:rsid w:val="00DA2C35"/>
    <w:rsid w:val="00DA7777"/>
    <w:rsid w:val="00DB288B"/>
    <w:rsid w:val="00DB515F"/>
    <w:rsid w:val="00DB542B"/>
    <w:rsid w:val="00DB764D"/>
    <w:rsid w:val="00DC0B5A"/>
    <w:rsid w:val="00DC5DE7"/>
    <w:rsid w:val="00DD0206"/>
    <w:rsid w:val="00DD3037"/>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5D50"/>
    <w:rsid w:val="00E470D4"/>
    <w:rsid w:val="00E54414"/>
    <w:rsid w:val="00E56239"/>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D05"/>
    <w:rsid w:val="00EA6A2E"/>
    <w:rsid w:val="00EB25AF"/>
    <w:rsid w:val="00EB29B1"/>
    <w:rsid w:val="00EB2ED2"/>
    <w:rsid w:val="00EC1F34"/>
    <w:rsid w:val="00EC4F8A"/>
    <w:rsid w:val="00EC5119"/>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30CED"/>
    <w:rsid w:val="00F3396D"/>
    <w:rsid w:val="00F3530E"/>
    <w:rsid w:val="00F363A5"/>
    <w:rsid w:val="00F37F20"/>
    <w:rsid w:val="00F41DE8"/>
    <w:rsid w:val="00F42F87"/>
    <w:rsid w:val="00F45042"/>
    <w:rsid w:val="00F460C6"/>
    <w:rsid w:val="00F46707"/>
    <w:rsid w:val="00F5478E"/>
    <w:rsid w:val="00F64B9D"/>
    <w:rsid w:val="00F65441"/>
    <w:rsid w:val="00F677C9"/>
    <w:rsid w:val="00F67A06"/>
    <w:rsid w:val="00F70C3D"/>
    <w:rsid w:val="00F736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FBF9-60B0-4F85-97E5-BCF58D8F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5</cp:revision>
  <cp:lastPrinted>2017-06-12T14:05:00Z</cp:lastPrinted>
  <dcterms:created xsi:type="dcterms:W3CDTF">2017-08-15T21:17:00Z</dcterms:created>
  <dcterms:modified xsi:type="dcterms:W3CDTF">2017-08-17T16:43:00Z</dcterms:modified>
</cp:coreProperties>
</file>