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tabs>
          <w:tab w:pos="5088" w:val="left" w:leader="none"/>
          <w:tab w:pos="6045" w:val="left" w:leader="none"/>
          <w:tab w:pos="7576" w:val="left" w:leader="none"/>
          <w:tab w:pos="8747" w:val="left" w:leader="none"/>
          <w:tab w:pos="9559" w:val="left" w:leader="none"/>
        </w:tabs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647800</wp:posOffset>
            </wp:positionH>
            <wp:positionV relativeFrom="paragraph">
              <wp:posOffset>3451</wp:posOffset>
            </wp:positionV>
            <wp:extent cx="1162662" cy="279547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662" cy="279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JCST</w:t>
      </w:r>
      <w:r>
        <w:rPr/>
        <w:tab/>
        <w:t>MENU </w:t>
      </w:r>
      <w:r>
        <w:rPr>
          <w:spacing w:val="21"/>
          <w:position w:val="3"/>
        </w:rPr>
        <w:drawing>
          <wp:inline distT="0" distB="0" distL="0" distR="0">
            <wp:extent cx="50826" cy="25413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26" cy="25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1"/>
          <w:position w:val="3"/>
        </w:rPr>
      </w:r>
      <w:r>
        <w:rPr>
          <w:rFonts w:ascii="Times New Roman"/>
          <w:b w:val="0"/>
        </w:rPr>
        <w:tab/>
      </w:r>
      <w:r>
        <w:rPr/>
        <w:t>DASHBOARD </w:t>
      </w:r>
      <w:r>
        <w:rPr>
          <w:spacing w:val="17"/>
          <w:position w:val="3"/>
        </w:rPr>
        <w:drawing>
          <wp:inline distT="0" distB="0" distL="0" distR="0">
            <wp:extent cx="50826" cy="25413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26" cy="25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7"/>
          <w:position w:val="3"/>
        </w:rPr>
      </w:r>
      <w:r>
        <w:rPr>
          <w:rFonts w:ascii="Times New Roman"/>
          <w:b w:val="0"/>
        </w:rPr>
        <w:tab/>
      </w:r>
      <w:r>
        <w:rPr>
          <w:spacing w:val="-2"/>
        </w:rPr>
        <w:t>LEARNING</w:t>
      </w:r>
      <w:r>
        <w:rPr/>
        <w:tab/>
        <w:t>ADD </w:t>
      </w:r>
      <w:r>
        <w:rPr>
          <w:spacing w:val="20"/>
          <w:position w:val="3"/>
        </w:rPr>
        <w:drawing>
          <wp:inline distT="0" distB="0" distL="0" distR="0">
            <wp:extent cx="50826" cy="25413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26" cy="25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  <w:position w:val="3"/>
        </w:rPr>
      </w:r>
      <w:r>
        <w:rPr>
          <w:rFonts w:ascii="Times New Roman"/>
          <w:b w:val="0"/>
        </w:rPr>
        <w:tab/>
      </w:r>
      <w:r>
        <w:rPr>
          <w:spacing w:val="-2"/>
        </w:rPr>
        <w:t>PORTFOL</w:t>
      </w:r>
    </w:p>
    <w:p>
      <w:pPr>
        <w:pStyle w:val="BodyText"/>
        <w:spacing w:before="5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552488</wp:posOffset>
                </wp:positionH>
                <wp:positionV relativeFrom="paragraph">
                  <wp:posOffset>164627</wp:posOffset>
                </wp:positionV>
                <wp:extent cx="6550659" cy="32384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550659" cy="32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0659" h="32384">
                              <a:moveTo>
                                <a:pt x="6550304" y="0"/>
                              </a:moveTo>
                              <a:lnTo>
                                <a:pt x="95300" y="0"/>
                              </a:lnTo>
                              <a:lnTo>
                                <a:pt x="0" y="0"/>
                              </a:lnTo>
                              <a:lnTo>
                                <a:pt x="0" y="31775"/>
                              </a:lnTo>
                              <a:lnTo>
                                <a:pt x="95300" y="31775"/>
                              </a:lnTo>
                              <a:lnTo>
                                <a:pt x="6550304" y="31775"/>
                              </a:lnTo>
                              <a:lnTo>
                                <a:pt x="65503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71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503002pt;margin-top:12.962794pt;width:515.8pt;height:2.550pt;mso-position-horizontal-relative:page;mso-position-vertical-relative:paragraph;z-index:-15728640;mso-wrap-distance-left:0;mso-wrap-distance-right:0" id="docshape1" coordorigin="870,259" coordsize="10316,51" path="m11186,259l1020,259,870,259,870,309,1020,309,11186,309,11186,259xe" filled="true" fillcolor="#ff671c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20" w:after="1"/>
        <w:rPr>
          <w:rFonts w:ascii="Arial"/>
          <w:b/>
          <w:sz w:val="20"/>
        </w:rPr>
      </w:pPr>
    </w:p>
    <w:tbl>
      <w:tblPr>
        <w:tblW w:w="0" w:type="auto"/>
        <w:jc w:val="left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7"/>
        <w:gridCol w:w="3802"/>
        <w:gridCol w:w="2711"/>
      </w:tblGrid>
      <w:tr>
        <w:trPr>
          <w:trHeight w:val="500" w:hRule="atLeast"/>
        </w:trPr>
        <w:tc>
          <w:tcPr>
            <w:tcW w:w="10310" w:type="dxa"/>
            <w:gridSpan w:val="3"/>
            <w:tcBorders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151"/>
              <w:ind w:left="2860"/>
              <w:rPr>
                <w:sz w:val="18"/>
              </w:rPr>
            </w:pPr>
            <w:r>
              <w:rPr>
                <w:sz w:val="18"/>
              </w:rPr>
              <w:t>Vascular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Surgery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PBA: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Access-arterio-venous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fistula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(Index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Procedure)</w:t>
            </w:r>
          </w:p>
        </w:tc>
      </w:tr>
      <w:tr>
        <w:trPr>
          <w:trHeight w:val="480" w:hRule="atLeast"/>
        </w:trPr>
        <w:tc>
          <w:tcPr>
            <w:tcW w:w="3797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Trainee:</w:t>
            </w:r>
          </w:p>
        </w:tc>
        <w:tc>
          <w:tcPr>
            <w:tcW w:w="3802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545454"/>
            </w:tcBorders>
          </w:tcPr>
          <w:p>
            <w:pPr>
              <w:pStyle w:val="TableParagraph"/>
              <w:ind w:left="6"/>
              <w:rPr>
                <w:sz w:val="14"/>
              </w:rPr>
            </w:pPr>
            <w:r>
              <w:rPr>
                <w:spacing w:val="-2"/>
                <w:sz w:val="14"/>
              </w:rPr>
              <w:t>Rater:</w:t>
            </w:r>
          </w:p>
        </w:tc>
        <w:tc>
          <w:tcPr>
            <w:tcW w:w="2711" w:type="dxa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nil"/>
            </w:tcBorders>
          </w:tcPr>
          <w:p>
            <w:pPr>
              <w:pStyle w:val="TableParagraph"/>
              <w:ind w:left="3"/>
              <w:rPr>
                <w:sz w:val="14"/>
              </w:rPr>
            </w:pPr>
            <w:r>
              <w:rPr>
                <w:sz w:val="14"/>
              </w:rPr>
              <w:t>Assessment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date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:</w:t>
            </w:r>
          </w:p>
        </w:tc>
      </w:tr>
      <w:tr>
        <w:trPr>
          <w:trHeight w:val="480" w:hRule="atLeast"/>
        </w:trPr>
        <w:tc>
          <w:tcPr>
            <w:tcW w:w="3797" w:type="dxa"/>
            <w:tcBorders>
              <w:top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Hospital:</w:t>
            </w:r>
          </w:p>
        </w:tc>
        <w:tc>
          <w:tcPr>
            <w:tcW w:w="6513" w:type="dxa"/>
            <w:gridSpan w:val="2"/>
            <w:tcBorders>
              <w:top w:val="single" w:sz="4" w:space="0" w:color="545454"/>
              <w:left w:val="single" w:sz="4" w:space="0" w:color="A8A8A8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47"/>
        <w:rPr>
          <w:rFonts w:ascii="Arial"/>
          <w:b/>
          <w:sz w:val="15"/>
        </w:rPr>
      </w:pPr>
    </w:p>
    <w:p>
      <w:pPr>
        <w:spacing w:before="1"/>
        <w:ind w:left="60" w:right="0" w:firstLine="0"/>
        <w:jc w:val="left"/>
        <w:rPr>
          <w:sz w:val="15"/>
        </w:rPr>
      </w:pPr>
      <w:r>
        <w:rPr>
          <w:sz w:val="15"/>
        </w:rPr>
        <w:t>Rater</w:t>
      </w:r>
      <w:r>
        <w:rPr>
          <w:spacing w:val="4"/>
          <w:sz w:val="15"/>
        </w:rPr>
        <w:t> </w:t>
      </w:r>
      <w:r>
        <w:rPr>
          <w:spacing w:val="-2"/>
          <w:sz w:val="15"/>
        </w:rPr>
        <w:t>feedback</w:t>
      </w:r>
    </w:p>
    <w:p>
      <w:pPr>
        <w:pStyle w:val="BodyText"/>
        <w:spacing w:line="357" w:lineRule="auto" w:before="127"/>
        <w:ind w:left="20"/>
      </w:pPr>
      <w:r>
        <w:rPr/>
        <w:t>Verbal and written feedback is a mandatory component of this assessment. Please use this space to record areas of strength and suggestions for development which</w:t>
      </w:r>
      <w:r>
        <w:rPr>
          <w:spacing w:val="40"/>
        </w:rPr>
        <w:t> </w:t>
      </w:r>
      <w:r>
        <w:rPr/>
        <w:t>highlighted during discussion with the trainee.</w:t>
      </w:r>
    </w:p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8"/>
        <w:gridCol w:w="4612"/>
      </w:tblGrid>
      <w:tr>
        <w:trPr>
          <w:trHeight w:val="240" w:hRule="atLeast"/>
        </w:trPr>
        <w:tc>
          <w:tcPr>
            <w:tcW w:w="5698" w:type="dxa"/>
            <w:tcBorders>
              <w:bottom w:val="single" w:sz="4" w:space="0" w:color="545454"/>
              <w:right w:val="single" w:sz="4" w:space="0" w:color="545454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General</w:t>
            </w:r>
          </w:p>
        </w:tc>
        <w:tc>
          <w:tcPr>
            <w:tcW w:w="4612" w:type="dxa"/>
            <w:tcBorders>
              <w:left w:val="single" w:sz="4" w:space="0" w:color="545454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80" w:hRule="atLeast"/>
        </w:trPr>
        <w:tc>
          <w:tcPr>
            <w:tcW w:w="5698" w:type="dxa"/>
            <w:tcBorders>
              <w:top w:val="single" w:sz="4" w:space="0" w:color="545454"/>
              <w:bottom w:val="single" w:sz="4" w:space="0" w:color="545454"/>
              <w:right w:val="single" w:sz="4" w:space="0" w:color="545454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Strengths</w:t>
            </w:r>
          </w:p>
        </w:tc>
        <w:tc>
          <w:tcPr>
            <w:tcW w:w="4612" w:type="dxa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80" w:hRule="atLeast"/>
        </w:trPr>
        <w:tc>
          <w:tcPr>
            <w:tcW w:w="5698" w:type="dxa"/>
            <w:tcBorders>
              <w:top w:val="single" w:sz="4" w:space="0" w:color="545454"/>
              <w:bottom w:val="single" w:sz="4" w:space="0" w:color="545454"/>
              <w:right w:val="single" w:sz="4" w:space="0" w:color="545454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What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did I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</w:t>
            </w:r>
            <w:r>
              <w:rPr>
                <w:rFonts w:ascii="Arial"/>
                <w:b/>
                <w:spacing w:val="-2"/>
                <w:sz w:val="14"/>
              </w:rPr>
              <w:t>well?</w:t>
            </w:r>
          </w:p>
        </w:tc>
        <w:tc>
          <w:tcPr>
            <w:tcW w:w="4612" w:type="dxa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80" w:hRule="atLeast"/>
        </w:trPr>
        <w:tc>
          <w:tcPr>
            <w:tcW w:w="5698" w:type="dxa"/>
            <w:tcBorders>
              <w:top w:val="single" w:sz="4" w:space="0" w:color="545454"/>
              <w:bottom w:val="single" w:sz="4" w:space="0" w:color="545454"/>
              <w:right w:val="single" w:sz="4" w:space="0" w:color="545454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Development </w:t>
            </w:r>
            <w:r>
              <w:rPr>
                <w:rFonts w:ascii="Arial"/>
                <w:b/>
                <w:spacing w:val="-2"/>
                <w:sz w:val="14"/>
              </w:rPr>
              <w:t>needs</w:t>
            </w:r>
          </w:p>
        </w:tc>
        <w:tc>
          <w:tcPr>
            <w:tcW w:w="4612" w:type="dxa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80" w:hRule="atLeast"/>
        </w:trPr>
        <w:tc>
          <w:tcPr>
            <w:tcW w:w="5698" w:type="dxa"/>
            <w:tcBorders>
              <w:top w:val="single" w:sz="4" w:space="0" w:color="545454"/>
              <w:right w:val="single" w:sz="4" w:space="0" w:color="545454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Recommended</w:t>
            </w:r>
            <w:r>
              <w:rPr>
                <w:rFonts w:ascii="Arial"/>
                <w:b/>
                <w:spacing w:val="1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actions</w:t>
            </w:r>
          </w:p>
        </w:tc>
        <w:tc>
          <w:tcPr>
            <w:tcW w:w="4612" w:type="dxa"/>
            <w:tcBorders>
              <w:top w:val="single" w:sz="4" w:space="0" w:color="545454"/>
              <w:left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78"/>
      </w:pPr>
    </w:p>
    <w:p>
      <w:pPr>
        <w:spacing w:before="0"/>
        <w:ind w:left="60" w:right="0" w:firstLine="0"/>
        <w:jc w:val="left"/>
        <w:rPr>
          <w:sz w:val="15"/>
        </w:rPr>
      </w:pPr>
      <w:r>
        <w:rPr>
          <w:spacing w:val="-2"/>
          <w:sz w:val="15"/>
        </w:rPr>
        <w:t>Trainee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feedback</w:t>
      </w:r>
    </w:p>
    <w:p>
      <w:pPr>
        <w:pStyle w:val="BodyText"/>
        <w:spacing w:before="8"/>
        <w:rPr>
          <w:sz w:val="7"/>
        </w:rPr>
      </w:pPr>
    </w:p>
    <w:tbl>
      <w:tblPr>
        <w:tblW w:w="0" w:type="auto"/>
        <w:jc w:val="left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8"/>
        <w:gridCol w:w="4612"/>
      </w:tblGrid>
      <w:tr>
        <w:trPr>
          <w:trHeight w:val="240" w:hRule="atLeast"/>
        </w:trPr>
        <w:tc>
          <w:tcPr>
            <w:tcW w:w="5698" w:type="dxa"/>
            <w:tcBorders>
              <w:right w:val="single" w:sz="4" w:space="0" w:color="545454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Trainee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comments</w:t>
            </w:r>
          </w:p>
        </w:tc>
        <w:tc>
          <w:tcPr>
            <w:tcW w:w="4612" w:type="dxa"/>
            <w:tcBorders>
              <w:left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47"/>
        <w:rPr>
          <w:sz w:val="15"/>
        </w:rPr>
      </w:pPr>
    </w:p>
    <w:p>
      <w:pPr>
        <w:spacing w:before="0"/>
        <w:ind w:left="60" w:right="0" w:firstLine="0"/>
        <w:jc w:val="left"/>
        <w:rPr>
          <w:sz w:val="15"/>
        </w:rPr>
      </w:pPr>
      <w:r>
        <w:rPr>
          <w:spacing w:val="-2"/>
          <w:sz w:val="15"/>
        </w:rPr>
        <w:t>Trainee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reflections</w:t>
      </w:r>
    </w:p>
    <w:p>
      <w:pPr>
        <w:pStyle w:val="BodyText"/>
        <w:spacing w:before="7" w:after="1"/>
        <w:rPr>
          <w:sz w:val="7"/>
        </w:rPr>
      </w:pPr>
    </w:p>
    <w:tbl>
      <w:tblPr>
        <w:tblW w:w="0" w:type="auto"/>
        <w:jc w:val="left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8"/>
        <w:gridCol w:w="4612"/>
      </w:tblGrid>
      <w:tr>
        <w:trPr>
          <w:trHeight w:val="240" w:hRule="atLeast"/>
        </w:trPr>
        <w:tc>
          <w:tcPr>
            <w:tcW w:w="5698" w:type="dxa"/>
            <w:tcBorders>
              <w:bottom w:val="single" w:sz="4" w:space="0" w:color="545454"/>
              <w:right w:val="single" w:sz="4" w:space="0" w:color="545454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Trainee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reflections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on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this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activity</w:t>
            </w:r>
          </w:p>
        </w:tc>
        <w:tc>
          <w:tcPr>
            <w:tcW w:w="4612" w:type="dxa"/>
            <w:tcBorders>
              <w:left w:val="single" w:sz="4" w:space="0" w:color="545454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80" w:hRule="atLeast"/>
        </w:trPr>
        <w:tc>
          <w:tcPr>
            <w:tcW w:w="5698" w:type="dxa"/>
            <w:tcBorders>
              <w:top w:val="single" w:sz="4" w:space="0" w:color="545454"/>
              <w:bottom w:val="single" w:sz="4" w:space="0" w:color="545454"/>
              <w:right w:val="single" w:sz="4" w:space="0" w:color="545454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What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did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learn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from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this</w:t>
            </w:r>
            <w:r>
              <w:rPr>
                <w:rFonts w:ascii="Arial"/>
                <w:b/>
                <w:spacing w:val="-2"/>
                <w:sz w:val="14"/>
              </w:rPr>
              <w:t> experience?</w:t>
            </w:r>
          </w:p>
        </w:tc>
        <w:tc>
          <w:tcPr>
            <w:tcW w:w="4612" w:type="dxa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80" w:hRule="atLeast"/>
        </w:trPr>
        <w:tc>
          <w:tcPr>
            <w:tcW w:w="5698" w:type="dxa"/>
            <w:tcBorders>
              <w:top w:val="single" w:sz="4" w:space="0" w:color="545454"/>
              <w:bottom w:val="single" w:sz="4" w:space="0" w:color="545454"/>
              <w:right w:val="single" w:sz="4" w:space="0" w:color="545454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What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did I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</w:t>
            </w:r>
            <w:r>
              <w:rPr>
                <w:rFonts w:ascii="Arial"/>
                <w:b/>
                <w:spacing w:val="-2"/>
                <w:sz w:val="14"/>
              </w:rPr>
              <w:t>well?</w:t>
            </w:r>
          </w:p>
        </w:tc>
        <w:tc>
          <w:tcPr>
            <w:tcW w:w="4612" w:type="dxa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80" w:hRule="atLeast"/>
        </w:trPr>
        <w:tc>
          <w:tcPr>
            <w:tcW w:w="5698" w:type="dxa"/>
            <w:tcBorders>
              <w:top w:val="single" w:sz="4" w:space="0" w:color="545454"/>
              <w:bottom w:val="single" w:sz="4" w:space="0" w:color="545454"/>
              <w:right w:val="single" w:sz="4" w:space="0" w:color="545454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What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need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improve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change?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How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will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achieve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pacing w:val="-5"/>
                <w:sz w:val="14"/>
              </w:rPr>
              <w:t>it?</w:t>
            </w:r>
          </w:p>
        </w:tc>
        <w:tc>
          <w:tcPr>
            <w:tcW w:w="4612" w:type="dxa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80" w:hRule="atLeast"/>
        </w:trPr>
        <w:tc>
          <w:tcPr>
            <w:tcW w:w="5698" w:type="dxa"/>
            <w:tcBorders>
              <w:top w:val="single" w:sz="4" w:space="0" w:color="545454"/>
              <w:right w:val="single" w:sz="4" w:space="0" w:color="545454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This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PBA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relates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reflective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journal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entry</w:t>
            </w:r>
          </w:p>
        </w:tc>
        <w:tc>
          <w:tcPr>
            <w:tcW w:w="4612" w:type="dxa"/>
            <w:tcBorders>
              <w:top w:val="single" w:sz="4" w:space="0" w:color="545454"/>
              <w:left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48"/>
        <w:rPr>
          <w:sz w:val="15"/>
        </w:rPr>
      </w:pPr>
    </w:p>
    <w:p>
      <w:pPr>
        <w:spacing w:before="0"/>
        <w:ind w:left="60" w:right="0" w:firstLine="0"/>
        <w:jc w:val="left"/>
        <w:rPr>
          <w:sz w:val="15"/>
        </w:rPr>
      </w:pPr>
      <w:r>
        <w:rPr>
          <w:spacing w:val="-2"/>
          <w:sz w:val="15"/>
        </w:rPr>
        <w:t>Ratings</w:t>
      </w:r>
    </w:p>
    <w:p>
      <w:pPr>
        <w:pStyle w:val="BodyText"/>
        <w:spacing w:line="357" w:lineRule="auto" w:before="127"/>
        <w:ind w:left="20" w:right="151"/>
      </w:pPr>
      <w:r>
        <w:rPr/>
        <w:t>Your ratings should be judged against the standard for the Certification. Assessors are normally consultants (senior trainees may be assessors depending upon their </w:t>
      </w:r>
      <w:r>
        <w:rPr/>
        <w:t>t</w:t>
      </w:r>
      <w:r>
        <w:rPr>
          <w:spacing w:val="40"/>
        </w:rPr>
        <w:t> </w:t>
      </w:r>
      <w:r>
        <w:rPr/>
        <w:t>the complexity of the procedure)</w:t>
      </w:r>
    </w:p>
    <w:p>
      <w:pPr>
        <w:pStyle w:val="BodyText"/>
        <w:spacing w:line="357" w:lineRule="auto" w:before="116"/>
        <w:ind w:left="20" w:right="151"/>
      </w:pPr>
      <w:r>
        <w:rPr>
          <w:rFonts w:ascii="Arial"/>
          <w:b/>
        </w:rPr>
        <w:t>IMPORTANT: </w:t>
      </w:r>
      <w:r>
        <w:rPr/>
        <w:t>The trainee should explain what he/she intends to do throughout the procedure. The Assessor should provide verbal prompts if required, and intervene</w:t>
      </w:r>
      <w:r>
        <w:rPr>
          <w:spacing w:val="40"/>
        </w:rPr>
        <w:t> </w:t>
      </w:r>
      <w:r>
        <w:rPr/>
        <w:t>is at risk.A rating of Satisfactory can only be given if no prompting or intervention was required</w:t>
      </w:r>
    </w:p>
    <w:p>
      <w:pPr>
        <w:spacing w:before="115"/>
        <w:ind w:left="20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Rating:</w:t>
      </w:r>
    </w:p>
    <w:p>
      <w:pPr>
        <w:pStyle w:val="BodyText"/>
        <w:spacing w:before="79"/>
        <w:ind w:left="20"/>
      </w:pPr>
      <w:r>
        <w:rPr>
          <w:rFonts w:ascii="Arial"/>
          <w:b/>
        </w:rPr>
        <w:t>N</w:t>
      </w:r>
      <w:r>
        <w:rPr>
          <w:rFonts w:ascii="Arial"/>
          <w:b/>
          <w:spacing w:val="4"/>
        </w:rPr>
        <w:t> </w:t>
      </w:r>
      <w:r>
        <w:rPr/>
        <w:t>=</w:t>
      </w:r>
      <w:r>
        <w:rPr>
          <w:spacing w:val="4"/>
        </w:rPr>
        <w:t> </w:t>
      </w:r>
      <w:r>
        <w:rPr/>
        <w:t>Not</w:t>
      </w:r>
      <w:r>
        <w:rPr>
          <w:spacing w:val="4"/>
        </w:rPr>
        <w:t> </w:t>
      </w:r>
      <w:r>
        <w:rPr/>
        <w:t>observed</w:t>
      </w:r>
      <w:r>
        <w:rPr>
          <w:spacing w:val="4"/>
        </w:rPr>
        <w:t> </w:t>
      </w:r>
      <w:r>
        <w:rPr/>
        <w:t>or</w:t>
      </w:r>
      <w:r>
        <w:rPr>
          <w:spacing w:val="4"/>
        </w:rPr>
        <w:t> </w:t>
      </w:r>
      <w:r>
        <w:rPr/>
        <w:t>not</w:t>
      </w:r>
      <w:r>
        <w:rPr>
          <w:spacing w:val="4"/>
        </w:rPr>
        <w:t> </w:t>
      </w:r>
      <w:r>
        <w:rPr>
          <w:spacing w:val="-2"/>
        </w:rPr>
        <w:t>appropriate</w:t>
      </w:r>
    </w:p>
    <w:p>
      <w:pPr>
        <w:pStyle w:val="BodyText"/>
        <w:spacing w:before="79"/>
        <w:ind w:left="20"/>
      </w:pPr>
      <w:r>
        <w:rPr>
          <w:rFonts w:ascii="Arial"/>
          <w:b/>
        </w:rPr>
        <w:t>D</w:t>
      </w:r>
      <w:r>
        <w:rPr>
          <w:rFonts w:ascii="Arial"/>
          <w:b/>
          <w:spacing w:val="1"/>
        </w:rPr>
        <w:t> </w:t>
      </w:r>
      <w:r>
        <w:rPr/>
        <w:t>=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>
          <w:spacing w:val="-2"/>
        </w:rPr>
        <w:t>required</w:t>
      </w:r>
    </w:p>
    <w:p>
      <w:pPr>
        <w:pStyle w:val="BodyText"/>
        <w:spacing w:before="80"/>
        <w:ind w:left="20"/>
      </w:pPr>
      <w:r>
        <w:rPr>
          <w:rFonts w:ascii="Arial"/>
          <w:b/>
        </w:rPr>
        <w:t>S</w:t>
      </w:r>
      <w:r>
        <w:rPr>
          <w:rFonts w:ascii="Arial"/>
          <w:b/>
          <w:spacing w:val="3"/>
        </w:rPr>
        <w:t> </w:t>
      </w:r>
      <w:r>
        <w:rPr/>
        <w:t>=</w:t>
      </w:r>
      <w:r>
        <w:rPr>
          <w:spacing w:val="3"/>
        </w:rPr>
        <w:t> </w:t>
      </w:r>
      <w:r>
        <w:rPr/>
        <w:t>Satisfactory</w:t>
      </w:r>
      <w:r>
        <w:rPr>
          <w:spacing w:val="3"/>
        </w:rPr>
        <w:t> </w:t>
      </w:r>
      <w:r>
        <w:rPr/>
        <w:t>standard</w:t>
      </w:r>
      <w:r>
        <w:rPr>
          <w:spacing w:val="3"/>
        </w:rPr>
        <w:t> </w:t>
      </w:r>
      <w:r>
        <w:rPr/>
        <w:t>for</w:t>
      </w:r>
      <w:r>
        <w:rPr>
          <w:spacing w:val="3"/>
        </w:rPr>
        <w:t> </w:t>
      </w:r>
      <w:r>
        <w:rPr/>
        <w:t>CCT</w:t>
      </w:r>
      <w:r>
        <w:rPr>
          <w:spacing w:val="3"/>
        </w:rPr>
        <w:t> </w:t>
      </w:r>
      <w:r>
        <w:rPr/>
        <w:t>(no</w:t>
      </w:r>
      <w:r>
        <w:rPr>
          <w:spacing w:val="3"/>
        </w:rPr>
        <w:t> </w:t>
      </w:r>
      <w:r>
        <w:rPr/>
        <w:t>prompting</w:t>
      </w:r>
      <w:r>
        <w:rPr>
          <w:spacing w:val="3"/>
        </w:rPr>
        <w:t> </w:t>
      </w:r>
      <w:r>
        <w:rPr/>
        <w:t>or</w:t>
      </w:r>
      <w:r>
        <w:rPr>
          <w:spacing w:val="3"/>
        </w:rPr>
        <w:t> </w:t>
      </w:r>
      <w:r>
        <w:rPr/>
        <w:t>intervention</w:t>
      </w:r>
      <w:r>
        <w:rPr>
          <w:spacing w:val="3"/>
        </w:rPr>
        <w:t> </w:t>
      </w:r>
      <w:r>
        <w:rPr>
          <w:spacing w:val="-2"/>
        </w:rPr>
        <w:t>required)</w:t>
      </w:r>
    </w:p>
    <w:p>
      <w:pPr>
        <w:pStyle w:val="BodyText"/>
        <w:spacing w:before="4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552500</wp:posOffset>
                </wp:positionH>
                <wp:positionV relativeFrom="paragraph">
                  <wp:posOffset>98100</wp:posOffset>
                </wp:positionV>
                <wp:extent cx="6550659" cy="305435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550659" cy="305435"/>
                          <a:chExt cx="6550659" cy="30543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920666" y="8"/>
                            <a:ext cx="584835" cy="305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835" h="305435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965"/>
                                </a:lnTo>
                                <a:lnTo>
                                  <a:pt x="6350" y="304965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  <a:path w="584835" h="305435">
                                <a:moveTo>
                                  <a:pt x="584504" y="0"/>
                                </a:moveTo>
                                <a:lnTo>
                                  <a:pt x="578154" y="0"/>
                                </a:lnTo>
                                <a:lnTo>
                                  <a:pt x="578154" y="304965"/>
                                </a:lnTo>
                                <a:lnTo>
                                  <a:pt x="584504" y="304965"/>
                                </a:lnTo>
                                <a:lnTo>
                                  <a:pt x="584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A8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12" y="8"/>
                            <a:ext cx="6550659" cy="305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0659" h="305435">
                                <a:moveTo>
                                  <a:pt x="6550304" y="0"/>
                                </a:moveTo>
                                <a:lnTo>
                                  <a:pt x="6550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304965"/>
                                </a:lnTo>
                                <a:lnTo>
                                  <a:pt x="6362" y="304965"/>
                                </a:lnTo>
                                <a:lnTo>
                                  <a:pt x="6362" y="6350"/>
                                </a:lnTo>
                                <a:lnTo>
                                  <a:pt x="4920678" y="6350"/>
                                </a:lnTo>
                                <a:lnTo>
                                  <a:pt x="4927028" y="6350"/>
                                </a:lnTo>
                                <a:lnTo>
                                  <a:pt x="5498833" y="6350"/>
                                </a:lnTo>
                                <a:lnTo>
                                  <a:pt x="5505183" y="6350"/>
                                </a:lnTo>
                                <a:lnTo>
                                  <a:pt x="6550304" y="6350"/>
                                </a:lnTo>
                                <a:lnTo>
                                  <a:pt x="6550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075203" y="27637"/>
                            <a:ext cx="289560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</w:rPr>
                                <w:t>Rating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.503948pt;margin-top:7.724463pt;width:515.8pt;height:24.05pt;mso-position-horizontal-relative:page;mso-position-vertical-relative:paragraph;z-index:-15728128;mso-wrap-distance-left:0;mso-wrap-distance-right:0" id="docshapegroup2" coordorigin="870,154" coordsize="10316,481">
                <v:shape style="position:absolute;left:8619;top:154;width:921;height:481" id="docshape3" coordorigin="8619,155" coordsize="921,481" path="m8629,155l8619,155,8619,635,8629,635,8629,155xm9540,155l9530,155,9530,635,9540,635,9540,155xe" filled="true" fillcolor="#a8a8a8" stroked="false">
                  <v:path arrowok="t"/>
                  <v:fill type="solid"/>
                </v:shape>
                <v:shape style="position:absolute;left:870;top:154;width:10316;height:481" id="docshape4" coordorigin="870,155" coordsize="10316,481" path="m11186,155l11186,155,870,155,870,165,870,635,880,635,880,165,8619,165,8629,165,9530,165,9540,165,11186,165,11186,155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862;top:198;width:456;height:167" type="#_x0000_t202" id="docshape5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Rating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1"/>
        </w:rPr>
        <w:sectPr>
          <w:type w:val="continuous"/>
          <w:pgSz w:w="11910" w:h="16840"/>
          <w:pgMar w:top="1220" w:bottom="280" w:left="850" w:right="566"/>
        </w:sectPr>
      </w:pPr>
    </w:p>
    <w:tbl>
      <w:tblPr>
        <w:tblW w:w="0" w:type="auto"/>
        <w:jc w:val="left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"/>
        <w:gridCol w:w="6953"/>
        <w:gridCol w:w="910"/>
        <w:gridCol w:w="1650"/>
      </w:tblGrid>
      <w:tr>
        <w:trPr>
          <w:trHeight w:val="475" w:hRule="atLeast"/>
        </w:trPr>
        <w:tc>
          <w:tcPr>
            <w:tcW w:w="7748" w:type="dxa"/>
            <w:gridSpan w:val="2"/>
            <w:tcBorders>
              <w:top w:val="nil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1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Competencies</w:t>
            </w:r>
            <w:r>
              <w:rPr>
                <w:rFonts w:ascii="Arial"/>
                <w:b/>
                <w:spacing w:val="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and</w:t>
            </w:r>
            <w:r>
              <w:rPr>
                <w:rFonts w:ascii="Arial"/>
                <w:b/>
                <w:spacing w:val="5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Definitions</w:t>
            </w:r>
          </w:p>
        </w:tc>
        <w:tc>
          <w:tcPr>
            <w:tcW w:w="910" w:type="dxa"/>
            <w:tcBorders>
              <w:top w:val="nil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2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w w:val="105"/>
                <w:sz w:val="14"/>
              </w:rPr>
              <w:t>N/D/S</w:t>
            </w:r>
          </w:p>
        </w:tc>
        <w:tc>
          <w:tcPr>
            <w:tcW w:w="1650" w:type="dxa"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ind w:left="38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Comments</w:t>
            </w:r>
            <w:r>
              <w:rPr>
                <w:rFonts w:ascii="Arial"/>
                <w:b/>
                <w:spacing w:val="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about</w:t>
            </w:r>
            <w:r>
              <w:rPr>
                <w:rFonts w:ascii="Arial"/>
                <w:b/>
                <w:spacing w:val="4"/>
                <w:sz w:val="14"/>
              </w:rPr>
              <w:t> </w:t>
            </w:r>
            <w:r>
              <w:rPr>
                <w:rFonts w:ascii="Arial"/>
                <w:b/>
                <w:spacing w:val="-10"/>
                <w:sz w:val="14"/>
              </w:rPr>
              <w:t>t</w:t>
            </w:r>
          </w:p>
        </w:tc>
      </w:tr>
      <w:tr>
        <w:trPr>
          <w:trHeight w:val="222" w:hRule="atLeast"/>
        </w:trPr>
        <w:tc>
          <w:tcPr>
            <w:tcW w:w="7748" w:type="dxa"/>
            <w:gridSpan w:val="2"/>
            <w:tcBorders>
              <w:top w:val="single" w:sz="4" w:space="0" w:color="545454"/>
              <w:bottom w:val="doub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II.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Pre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operation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planning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77" w:hRule="atLeast"/>
        </w:trPr>
        <w:tc>
          <w:tcPr>
            <w:tcW w:w="795" w:type="dxa"/>
            <w:tcBorders>
              <w:top w:val="doub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156"/>
              <w:rPr>
                <w:sz w:val="14"/>
              </w:rPr>
            </w:pPr>
            <w:r>
              <w:rPr>
                <w:spacing w:val="-5"/>
                <w:sz w:val="14"/>
              </w:rPr>
              <w:t>PL1</w:t>
            </w:r>
          </w:p>
        </w:tc>
        <w:tc>
          <w:tcPr>
            <w:tcW w:w="6953" w:type="dxa"/>
            <w:tcBorders>
              <w:top w:val="doub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36"/>
              <w:ind w:left="7"/>
              <w:rPr>
                <w:sz w:val="14"/>
              </w:rPr>
            </w:pPr>
            <w:r>
              <w:rPr>
                <w:sz w:val="14"/>
              </w:rPr>
              <w:t>Demonstrates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recognition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anatomical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pathological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abnormalities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(and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relevant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co-morbidities)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5"/>
                <w:sz w:val="14"/>
              </w:rPr>
              <w:t>and</w:t>
            </w:r>
          </w:p>
          <w:p>
            <w:pPr>
              <w:pStyle w:val="TableParagraph"/>
              <w:spacing w:before="79"/>
              <w:ind w:left="7"/>
              <w:rPr>
                <w:sz w:val="14"/>
              </w:rPr>
            </w:pPr>
            <w:r>
              <w:rPr>
                <w:sz w:val="14"/>
              </w:rPr>
              <w:t>selects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appropriate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operative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strategies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techniques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deal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with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these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8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159"/>
              <w:rPr>
                <w:sz w:val="14"/>
              </w:rPr>
            </w:pPr>
            <w:r>
              <w:rPr>
                <w:spacing w:val="-5"/>
                <w:sz w:val="14"/>
              </w:rPr>
              <w:t>PL2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Demonstrates ability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make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reasoned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choice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appropriate equipment,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materials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devices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(if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any)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taking</w:t>
            </w:r>
          </w:p>
          <w:p>
            <w:pPr>
              <w:pStyle w:val="TableParagraph"/>
              <w:spacing w:before="80"/>
              <w:ind w:left="7"/>
              <w:rPr>
                <w:sz w:val="14"/>
              </w:rPr>
            </w:pPr>
            <w:r>
              <w:rPr>
                <w:sz w:val="14"/>
              </w:rPr>
              <w:t>into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account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appropriate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investigations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e.g.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x-</w:t>
            </w:r>
            <w:r>
              <w:rPr>
                <w:spacing w:val="-4"/>
                <w:sz w:val="14"/>
              </w:rPr>
              <w:t>rays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PL3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Checks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materials,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equipment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device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requirements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with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operating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room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staff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PL4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Ensures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the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operation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site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marked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where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applicable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PL5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Checks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patient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records,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personally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reviews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investigations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748" w:type="dxa"/>
            <w:gridSpan w:val="2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III.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operative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preparation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PR1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Checks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theatre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that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consent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has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been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obtained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PR2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Gives effective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briefing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theatre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team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PR3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Ensures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proper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safe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positioning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the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patient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on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the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operating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table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PR4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Demonstrates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careful skin </w:t>
            </w:r>
            <w:r>
              <w:rPr>
                <w:spacing w:val="-2"/>
                <w:sz w:val="14"/>
              </w:rPr>
              <w:t>preparation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PR5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Demonstrates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careful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draping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the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patient’s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operative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field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PR6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Ensures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general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equipment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materials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deployed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safely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(e.g.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catheter,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diathermy)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PR7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Ensures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appropriate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drugs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administered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PR8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Arranges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for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and deploys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specialist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equipment (e.g.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image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intensifiers) </w:t>
            </w:r>
            <w:r>
              <w:rPr>
                <w:spacing w:val="-2"/>
                <w:sz w:val="14"/>
              </w:rPr>
              <w:t>effectively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748" w:type="dxa"/>
            <w:gridSpan w:val="2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IV. Exposure and closure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E1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Demonstrates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knowledge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optimum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skin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incision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portal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access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8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159"/>
              <w:rPr>
                <w:sz w:val="14"/>
              </w:rPr>
            </w:pPr>
            <w:r>
              <w:rPr>
                <w:spacing w:val="-5"/>
                <w:sz w:val="14"/>
              </w:rPr>
              <w:t>E2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Achieves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an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adequate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exposure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through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purposeful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dissection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in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correct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tissue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planes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identifies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5"/>
                <w:sz w:val="14"/>
              </w:rPr>
              <w:t>all</w:t>
            </w:r>
          </w:p>
          <w:p>
            <w:pPr>
              <w:pStyle w:val="TableParagraph"/>
              <w:spacing w:before="80"/>
              <w:ind w:left="7"/>
              <w:rPr>
                <w:sz w:val="14"/>
              </w:rPr>
            </w:pPr>
            <w:r>
              <w:rPr>
                <w:sz w:val="14"/>
              </w:rPr>
              <w:t>structures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correctly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E3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Completes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sound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wound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repair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where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appropriate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E4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Protects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the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wound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with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dressings,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splints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drains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where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appropriate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748" w:type="dxa"/>
            <w:gridSpan w:val="2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V.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Intra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operative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technique: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global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(G)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task-specific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items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5"/>
                <w:sz w:val="14"/>
              </w:rPr>
              <w:t>(T)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IT1(G)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Follows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an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agreed,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logical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sequence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protocol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for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the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procedure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IT2(G)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Consistently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handles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tissue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well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with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minimal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damage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IT3(G)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Controls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bleeding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promptly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by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an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appropriate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method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IT4(G)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Demonstrates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sound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technique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knots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sutures/staples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IT5(G)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Uses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instruments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appropriately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safely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IT6(G)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Proceeds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at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appropriate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pace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with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economy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movement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IT7(G)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Anticipates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responds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appropriately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variation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e.g.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anatomy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IT8(G)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Deals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calmly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effectively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with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unexpected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events/complications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IT9(G)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Uses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assistant(s)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the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best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advantage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at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all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times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IT10(G)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Communicates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clearly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consistently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with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the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scrub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4"/>
                <w:sz w:val="14"/>
              </w:rPr>
              <w:t>team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IT11(G)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Communicates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clearly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consistently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with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the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anaesthetist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IT12(T)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Identifies, mobilises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prepares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appropriate artery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effectively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IT13(T)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Identifies, mobilises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and prepares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appropriate vein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effectively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IT14(T)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Performs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an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effective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arterio-venous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anastomosis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IT15(T)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Checks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that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fistula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is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working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satisfactorily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748" w:type="dxa"/>
            <w:gridSpan w:val="2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VI.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Post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operative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management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PM1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Ensures the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patient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is transferred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safely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from the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operating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table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to </w:t>
            </w:r>
            <w:r>
              <w:rPr>
                <w:spacing w:val="-5"/>
                <w:sz w:val="14"/>
              </w:rPr>
              <w:t>bed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545454"/>
              <w:left w:val="single" w:sz="4" w:space="0" w:color="A8A8A8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PM2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Constructs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clear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operation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note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PM3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Records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clear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appropriate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post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operative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instructions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0" w:hRule="atLeast"/>
        </w:trPr>
        <w:tc>
          <w:tcPr>
            <w:tcW w:w="795" w:type="dxa"/>
            <w:tcBorders>
              <w:top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159"/>
              <w:rPr>
                <w:sz w:val="14"/>
              </w:rPr>
            </w:pPr>
            <w:r>
              <w:rPr>
                <w:spacing w:val="-5"/>
                <w:sz w:val="14"/>
              </w:rPr>
              <w:t>PM4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Deals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with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specimens.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Labels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orientates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specimens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appropriately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NOT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APPLICABLE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THIS</w:t>
            </w:r>
          </w:p>
          <w:p>
            <w:pPr>
              <w:pStyle w:val="TableParagraph"/>
              <w:spacing w:before="80"/>
              <w:ind w:left="7"/>
              <w:rPr>
                <w:sz w:val="14"/>
              </w:rPr>
            </w:pPr>
            <w:r>
              <w:rPr>
                <w:spacing w:val="-2"/>
                <w:sz w:val="14"/>
              </w:rPr>
              <w:t>PROCEDURE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74"/>
        <w:rPr>
          <w:sz w:val="15"/>
        </w:rPr>
      </w:pPr>
    </w:p>
    <w:p>
      <w:pPr>
        <w:spacing w:before="0"/>
        <w:ind w:left="60" w:right="0" w:firstLine="0"/>
        <w:jc w:val="left"/>
        <w:rPr>
          <w:sz w:val="15"/>
        </w:rPr>
      </w:pPr>
      <w:r>
        <w:rPr>
          <w:sz w:val="15"/>
        </w:rPr>
        <w:t>PBA</w:t>
      </w:r>
      <w:r>
        <w:rPr>
          <w:spacing w:val="4"/>
          <w:sz w:val="15"/>
        </w:rPr>
        <w:t> </w:t>
      </w:r>
      <w:r>
        <w:rPr>
          <w:spacing w:val="-2"/>
          <w:sz w:val="15"/>
        </w:rPr>
        <w:t>Details</w:t>
      </w:r>
    </w:p>
    <w:p>
      <w:pPr>
        <w:pStyle w:val="BodyText"/>
        <w:spacing w:before="8"/>
        <w:rPr>
          <w:sz w:val="7"/>
        </w:rPr>
      </w:pPr>
    </w:p>
    <w:tbl>
      <w:tblPr>
        <w:tblW w:w="0" w:type="auto"/>
        <w:jc w:val="left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8"/>
        <w:gridCol w:w="4612"/>
      </w:tblGrid>
      <w:tr>
        <w:trPr>
          <w:trHeight w:val="480" w:hRule="atLeast"/>
        </w:trPr>
        <w:tc>
          <w:tcPr>
            <w:tcW w:w="5698" w:type="dxa"/>
            <w:tcBorders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1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Emergency/Elective</w:t>
            </w:r>
          </w:p>
        </w:tc>
        <w:tc>
          <w:tcPr>
            <w:tcW w:w="4612" w:type="dxa"/>
            <w:tcBorders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[</w:t>
            </w:r>
            <w:r>
              <w:rPr>
                <w:rFonts w:ascii="Arial"/>
                <w:b/>
                <w:spacing w:val="7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] </w:t>
            </w:r>
            <w:r>
              <w:rPr>
                <w:rFonts w:ascii="Arial"/>
                <w:b/>
                <w:spacing w:val="-2"/>
                <w:sz w:val="14"/>
              </w:rPr>
              <w:t>Emergency</w:t>
            </w:r>
          </w:p>
          <w:p>
            <w:pPr>
              <w:pStyle w:val="TableParagraph"/>
              <w:spacing w:before="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[</w:t>
            </w:r>
            <w:r>
              <w:rPr>
                <w:rFonts w:ascii="Arial"/>
                <w:b/>
                <w:spacing w:val="7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] </w:t>
            </w:r>
            <w:r>
              <w:rPr>
                <w:rFonts w:ascii="Arial"/>
                <w:b/>
                <w:spacing w:val="-2"/>
                <w:sz w:val="14"/>
              </w:rPr>
              <w:t>Elective</w:t>
            </w:r>
          </w:p>
        </w:tc>
      </w:tr>
      <w:tr>
        <w:trPr>
          <w:trHeight w:val="720" w:hRule="atLeast"/>
        </w:trPr>
        <w:tc>
          <w:tcPr>
            <w:tcW w:w="5698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1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Diﬃculty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of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procedure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on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this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occasion</w:t>
            </w:r>
          </w:p>
        </w:tc>
        <w:tc>
          <w:tcPr>
            <w:tcW w:w="4612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spacing w:line="357" w:lineRule="auto"/>
              <w:ind w:right="319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[</w:t>
            </w:r>
            <w:r>
              <w:rPr>
                <w:rFonts w:ascii="Arial" w:hAnsi="Arial"/>
                <w:b/>
                <w:spacing w:val="5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]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Easier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than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usual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[</w:t>
            </w:r>
            <w:r>
              <w:rPr>
                <w:rFonts w:ascii="Arial" w:hAnsi="Arial"/>
                <w:b/>
                <w:spacing w:val="7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]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Average</w:t>
            </w:r>
            <w:r>
              <w:rPr>
                <w:rFonts w:ascii="Arial" w:hAnsi="Arial"/>
                <w:b/>
                <w:spacing w:val="-2"/>
                <w:sz w:val="14"/>
              </w:rPr>
              <w:t> diﬃculty</w:t>
            </w:r>
          </w:p>
          <w:p>
            <w:pPr>
              <w:pStyle w:val="TableParagraph"/>
              <w:spacing w:before="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[</w:t>
            </w:r>
            <w:r>
              <w:rPr>
                <w:rFonts w:ascii="Arial" w:hAnsi="Arial"/>
                <w:b/>
                <w:spacing w:val="7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]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More diﬃcult than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usual</w:t>
            </w:r>
          </w:p>
        </w:tc>
      </w:tr>
      <w:tr>
        <w:trPr>
          <w:trHeight w:val="480" w:hRule="atLeast"/>
        </w:trPr>
        <w:tc>
          <w:tcPr>
            <w:tcW w:w="5698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Performed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simulated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setting</w:t>
            </w:r>
          </w:p>
        </w:tc>
        <w:tc>
          <w:tcPr>
            <w:tcW w:w="4612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[</w:t>
            </w:r>
            <w:r>
              <w:rPr>
                <w:rFonts w:ascii="Arial"/>
                <w:b/>
                <w:spacing w:val="7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] </w:t>
            </w:r>
            <w:r>
              <w:rPr>
                <w:rFonts w:ascii="Arial"/>
                <w:b/>
                <w:spacing w:val="-5"/>
                <w:sz w:val="14"/>
              </w:rPr>
              <w:t>Yes</w:t>
            </w:r>
          </w:p>
          <w:p>
            <w:pPr>
              <w:pStyle w:val="TableParagraph"/>
              <w:spacing w:before="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[</w:t>
            </w:r>
            <w:r>
              <w:rPr>
                <w:rFonts w:ascii="Arial"/>
                <w:b/>
                <w:spacing w:val="7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] </w:t>
            </w:r>
            <w:r>
              <w:rPr>
                <w:rFonts w:ascii="Arial"/>
                <w:b/>
                <w:spacing w:val="-5"/>
                <w:sz w:val="14"/>
              </w:rPr>
              <w:t>No</w:t>
            </w:r>
          </w:p>
        </w:tc>
      </w:tr>
      <w:tr>
        <w:trPr>
          <w:trHeight w:val="295" w:hRule="atLeast"/>
        </w:trPr>
        <w:tc>
          <w:tcPr>
            <w:tcW w:w="5698" w:type="dxa"/>
            <w:tcBorders>
              <w:top w:val="single" w:sz="4" w:space="0" w:color="545454"/>
              <w:bottom w:val="nil"/>
              <w:right w:val="single" w:sz="4" w:space="0" w:color="A8A8A8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PBA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performed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while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on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course</w:t>
            </w:r>
          </w:p>
        </w:tc>
        <w:tc>
          <w:tcPr>
            <w:tcW w:w="4612" w:type="dxa"/>
            <w:tcBorders>
              <w:top w:val="single" w:sz="4" w:space="0" w:color="545454"/>
              <w:left w:val="single" w:sz="4" w:space="0" w:color="A8A8A8"/>
              <w:bottom w:val="nil"/>
              <w:right w:val="nil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[</w:t>
            </w:r>
            <w:r>
              <w:rPr>
                <w:rFonts w:ascii="Arial"/>
                <w:b/>
                <w:spacing w:val="7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] </w:t>
            </w:r>
            <w:r>
              <w:rPr>
                <w:rFonts w:ascii="Arial"/>
                <w:b/>
                <w:spacing w:val="-5"/>
                <w:sz w:val="14"/>
              </w:rPr>
              <w:t>Yes</w:t>
            </w:r>
          </w:p>
        </w:tc>
      </w:tr>
    </w:tbl>
    <w:p>
      <w:pPr>
        <w:pStyle w:val="TableParagraph"/>
        <w:spacing w:after="0"/>
        <w:rPr>
          <w:rFonts w:ascii="Arial"/>
          <w:b/>
          <w:sz w:val="14"/>
        </w:rPr>
        <w:sectPr>
          <w:pgSz w:w="11910" w:h="16840"/>
          <w:pgMar w:top="760" w:bottom="1323" w:left="850" w:right="566"/>
        </w:sectPr>
      </w:pPr>
    </w:p>
    <w:tbl>
      <w:tblPr>
        <w:tblW w:w="0" w:type="auto"/>
        <w:jc w:val="left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8"/>
        <w:gridCol w:w="4612"/>
      </w:tblGrid>
      <w:tr>
        <w:trPr>
          <w:trHeight w:val="390" w:hRule="atLeast"/>
        </w:trPr>
        <w:tc>
          <w:tcPr>
            <w:tcW w:w="5698" w:type="dxa"/>
            <w:tcBorders>
              <w:top w:val="nil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612" w:type="dxa"/>
            <w:tcBorders>
              <w:top w:val="nil"/>
              <w:left w:val="single" w:sz="4" w:space="0" w:color="A8A8A8"/>
              <w:right w:val="nil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[</w:t>
            </w:r>
            <w:r>
              <w:rPr>
                <w:rFonts w:ascii="Arial"/>
                <w:b/>
                <w:spacing w:val="7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] </w:t>
            </w:r>
            <w:r>
              <w:rPr>
                <w:rFonts w:ascii="Arial"/>
                <w:b/>
                <w:spacing w:val="-5"/>
                <w:sz w:val="14"/>
              </w:rPr>
              <w:t>No</w:t>
            </w:r>
          </w:p>
        </w:tc>
      </w:tr>
    </w:tbl>
    <w:p>
      <w:pPr>
        <w:pStyle w:val="BodyText"/>
        <w:spacing w:before="172"/>
        <w:rPr>
          <w:sz w:val="15"/>
        </w:rPr>
      </w:pPr>
    </w:p>
    <w:p>
      <w:pPr>
        <w:spacing w:before="0"/>
        <w:ind w:left="60" w:right="0" w:firstLine="0"/>
        <w:jc w:val="left"/>
        <w:rPr>
          <w:sz w:val="15"/>
        </w:rPr>
      </w:pPr>
      <w:r>
        <w:rPr>
          <w:w w:val="105"/>
          <w:sz w:val="15"/>
        </w:rPr>
        <w:t>Global</w:t>
      </w:r>
      <w:r>
        <w:rPr>
          <w:spacing w:val="-10"/>
          <w:w w:val="105"/>
          <w:sz w:val="15"/>
        </w:rPr>
        <w:t> </w:t>
      </w:r>
      <w:r>
        <w:rPr>
          <w:spacing w:val="-2"/>
          <w:w w:val="105"/>
          <w:sz w:val="15"/>
        </w:rPr>
        <w:t>summary</w:t>
      </w:r>
    </w:p>
    <w:p>
      <w:pPr>
        <w:pStyle w:val="BodyText"/>
        <w:spacing w:before="98" w:after="1"/>
        <w:rPr>
          <w:sz w:val="20"/>
        </w:rPr>
      </w:pPr>
    </w:p>
    <w:tbl>
      <w:tblPr>
        <w:tblW w:w="0" w:type="auto"/>
        <w:jc w:val="left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0"/>
        <w:gridCol w:w="8594"/>
        <w:gridCol w:w="895"/>
      </w:tblGrid>
      <w:tr>
        <w:trPr>
          <w:trHeight w:val="240" w:hRule="atLeast"/>
        </w:trPr>
        <w:tc>
          <w:tcPr>
            <w:tcW w:w="9414" w:type="dxa"/>
            <w:gridSpan w:val="2"/>
            <w:tcBorders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Level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at which completed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elements of the PBA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were performed on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this </w:t>
            </w:r>
            <w:r>
              <w:rPr>
                <w:rFonts w:ascii="Arial"/>
                <w:b/>
                <w:spacing w:val="-2"/>
                <w:sz w:val="14"/>
              </w:rPr>
              <w:t>occasion</w:t>
            </w:r>
          </w:p>
        </w:tc>
        <w:tc>
          <w:tcPr>
            <w:tcW w:w="895" w:type="dxa"/>
            <w:tcBorders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ind w:left="7" w:right="-2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Tick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as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appro</w:t>
            </w:r>
          </w:p>
        </w:tc>
      </w:tr>
      <w:tr>
        <w:trPr>
          <w:trHeight w:val="240" w:hRule="atLeast"/>
        </w:trPr>
        <w:tc>
          <w:tcPr>
            <w:tcW w:w="820" w:type="dxa"/>
            <w:tcBorders>
              <w:top w:val="single" w:sz="4" w:space="0" w:color="545454"/>
              <w:bottom w:val="single" w:sz="4" w:space="0" w:color="545454"/>
              <w:right w:val="single" w:sz="4" w:space="0" w:color="545454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Level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94" w:type="dxa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Insufficient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evidence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observed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support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summary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judgement</w:t>
            </w:r>
          </w:p>
        </w:tc>
        <w:tc>
          <w:tcPr>
            <w:tcW w:w="895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820" w:type="dxa"/>
            <w:tcBorders>
              <w:top w:val="single" w:sz="4" w:space="0" w:color="545454"/>
              <w:bottom w:val="single" w:sz="4" w:space="0" w:color="545454"/>
              <w:right w:val="single" w:sz="4" w:space="0" w:color="545454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Level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1a</w:t>
            </w:r>
          </w:p>
        </w:tc>
        <w:tc>
          <w:tcPr>
            <w:tcW w:w="8594" w:type="dxa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Able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assist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with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guidance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(was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not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familiar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with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all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steps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procedure)</w:t>
            </w:r>
          </w:p>
        </w:tc>
        <w:tc>
          <w:tcPr>
            <w:tcW w:w="895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820" w:type="dxa"/>
            <w:tcBorders>
              <w:top w:val="single" w:sz="4" w:space="0" w:color="545454"/>
              <w:bottom w:val="single" w:sz="4" w:space="0" w:color="545454"/>
              <w:right w:val="single" w:sz="4" w:space="0" w:color="545454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Level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1b</w:t>
            </w:r>
          </w:p>
        </w:tc>
        <w:tc>
          <w:tcPr>
            <w:tcW w:w="8594" w:type="dxa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Able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assist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without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guidance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(knew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all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steps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procedure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anticipated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next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move)</w:t>
            </w:r>
          </w:p>
        </w:tc>
        <w:tc>
          <w:tcPr>
            <w:tcW w:w="895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820" w:type="dxa"/>
            <w:tcBorders>
              <w:top w:val="single" w:sz="4" w:space="0" w:color="545454"/>
              <w:bottom w:val="single" w:sz="4" w:space="0" w:color="545454"/>
              <w:right w:val="single" w:sz="4" w:space="0" w:color="545454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Level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2a</w:t>
            </w:r>
          </w:p>
        </w:tc>
        <w:tc>
          <w:tcPr>
            <w:tcW w:w="8594" w:type="dxa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Guidance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required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for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most/all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the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procedure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(or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part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performed)</w:t>
            </w:r>
          </w:p>
        </w:tc>
        <w:tc>
          <w:tcPr>
            <w:tcW w:w="895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820" w:type="dxa"/>
            <w:tcBorders>
              <w:top w:val="single" w:sz="4" w:space="0" w:color="545454"/>
              <w:bottom w:val="single" w:sz="4" w:space="0" w:color="545454"/>
              <w:right w:val="single" w:sz="4" w:space="0" w:color="545454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Level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2b</w:t>
            </w:r>
          </w:p>
        </w:tc>
        <w:tc>
          <w:tcPr>
            <w:tcW w:w="8594" w:type="dxa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Guidance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or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intervention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required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for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key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steps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only</w:t>
            </w:r>
          </w:p>
        </w:tc>
        <w:tc>
          <w:tcPr>
            <w:tcW w:w="895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820" w:type="dxa"/>
            <w:tcBorders>
              <w:top w:val="single" w:sz="4" w:space="0" w:color="545454"/>
              <w:bottom w:val="single" w:sz="4" w:space="0" w:color="545454"/>
              <w:right w:val="single" w:sz="4" w:space="0" w:color="545454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Level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3a</w:t>
            </w:r>
          </w:p>
        </w:tc>
        <w:tc>
          <w:tcPr>
            <w:tcW w:w="8594" w:type="dxa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Procedure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performed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with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minimal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guidance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or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intervention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(needed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occasional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help)</w:t>
            </w:r>
          </w:p>
        </w:tc>
        <w:tc>
          <w:tcPr>
            <w:tcW w:w="895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820" w:type="dxa"/>
            <w:tcBorders>
              <w:top w:val="single" w:sz="4" w:space="0" w:color="545454"/>
              <w:bottom w:val="single" w:sz="4" w:space="0" w:color="545454"/>
              <w:right w:val="single" w:sz="4" w:space="0" w:color="545454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Level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3b</w:t>
            </w:r>
          </w:p>
        </w:tc>
        <w:tc>
          <w:tcPr>
            <w:tcW w:w="8594" w:type="dxa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Procedure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performed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competently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without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guidance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or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intervention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but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lacked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fluency</w:t>
            </w:r>
          </w:p>
        </w:tc>
        <w:tc>
          <w:tcPr>
            <w:tcW w:w="895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820" w:type="dxa"/>
            <w:tcBorders>
              <w:top w:val="single" w:sz="4" w:space="0" w:color="545454"/>
              <w:bottom w:val="single" w:sz="4" w:space="0" w:color="545454"/>
              <w:right w:val="single" w:sz="4" w:space="0" w:color="545454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Level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4a</w:t>
            </w:r>
          </w:p>
        </w:tc>
        <w:tc>
          <w:tcPr>
            <w:tcW w:w="8594" w:type="dxa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Procedure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performed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fluently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without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guidance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or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intervention</w:t>
            </w:r>
          </w:p>
        </w:tc>
        <w:tc>
          <w:tcPr>
            <w:tcW w:w="895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820" w:type="dxa"/>
            <w:tcBorders>
              <w:top w:val="single" w:sz="4" w:space="0" w:color="545454"/>
              <w:right w:val="single" w:sz="4" w:space="0" w:color="545454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Level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4b</w:t>
            </w:r>
          </w:p>
        </w:tc>
        <w:tc>
          <w:tcPr>
            <w:tcW w:w="8594" w:type="dxa"/>
            <w:tcBorders>
              <w:top w:val="single" w:sz="4" w:space="0" w:color="545454"/>
              <w:left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4a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was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able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anticipate,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avoid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and/or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deal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with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common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problems/complications</w:t>
            </w:r>
          </w:p>
        </w:tc>
        <w:tc>
          <w:tcPr>
            <w:tcW w:w="895" w:type="dxa"/>
            <w:tcBorders>
              <w:top w:val="single" w:sz="4" w:space="0" w:color="545454"/>
              <w:left w:val="single" w:sz="4" w:space="0" w:color="A8A8A8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552500</wp:posOffset>
                </wp:positionH>
                <wp:positionV relativeFrom="paragraph">
                  <wp:posOffset>267859</wp:posOffset>
                </wp:positionV>
                <wp:extent cx="6550659" cy="32384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550659" cy="32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0659" h="32384">
                              <a:moveTo>
                                <a:pt x="6550299" y="0"/>
                              </a:moveTo>
                              <a:lnTo>
                                <a:pt x="0" y="0"/>
                              </a:lnTo>
                              <a:lnTo>
                                <a:pt x="0" y="31766"/>
                              </a:lnTo>
                              <a:lnTo>
                                <a:pt x="6550299" y="31766"/>
                              </a:lnTo>
                              <a:lnTo>
                                <a:pt x="65502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71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.503948pt;margin-top:21.091299pt;width:515.77165pt;height:2.501317pt;mso-position-horizontal-relative:page;mso-position-vertical-relative:paragraph;z-index:-15727104;mso-wrap-distance-left:0;mso-wrap-distance-right:0" id="docshape6" filled="true" fillcolor="#ff671c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685920</wp:posOffset>
            </wp:positionH>
            <wp:positionV relativeFrom="paragraph">
              <wp:posOffset>502932</wp:posOffset>
            </wp:positionV>
            <wp:extent cx="1263586" cy="287178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586" cy="287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6"/>
        <w:rPr>
          <w:sz w:val="20"/>
        </w:rPr>
      </w:pPr>
    </w:p>
    <w:p>
      <w:pPr>
        <w:spacing w:before="45"/>
        <w:ind w:left="220" w:right="0" w:firstLine="0"/>
        <w:jc w:val="left"/>
        <w:rPr>
          <w:sz w:val="12"/>
        </w:rPr>
      </w:pPr>
      <w:r>
        <w:rPr>
          <w:w w:val="105"/>
          <w:sz w:val="12"/>
        </w:rPr>
        <w:t>The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JCST is the parent body for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the </w:t>
      </w:r>
      <w:r>
        <w:rPr>
          <w:spacing w:val="-4"/>
          <w:w w:val="105"/>
          <w:sz w:val="12"/>
        </w:rPr>
        <w:t>ISCP</w:t>
      </w:r>
    </w:p>
    <w:sectPr>
      <w:type w:val="continuous"/>
      <w:pgSz w:w="11910" w:h="16840"/>
      <w:pgMar w:top="760" w:bottom="280" w:left="850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21"/>
      <w:ind w:left="4358"/>
    </w:pPr>
    <w:rPr>
      <w:rFonts w:ascii="Arial" w:hAnsi="Arial" w:eastAsia="Arial" w:cs="Arial"/>
      <w:b/>
      <w:bCs/>
      <w:sz w:val="17"/>
      <w:szCs w:val="1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  <w:ind w:left="5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ISCP</dc:title>
  <dcterms:created xsi:type="dcterms:W3CDTF">2025-10-19T06:19:07Z</dcterms:created>
  <dcterms:modified xsi:type="dcterms:W3CDTF">2025-10-19T06:19:07Z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2025-10-19T00:00:00Z</vt:filetime>
  </property>
  <property fmtid="{D5CDD505-2E9C-101B-9397-08002B2CF9AE}" pid="3" name="Creator">
    <vt:lpwstr>Safari</vt:lpwstr>
  </property>
  <property fmtid="{D5CDD505-2E9C-101B-9397-08002B2CF9AE}" pid="4" name="LastSaved">
    <vt:filetime>2025-10-19T00:00:00Z</vt:filetime>
  </property>
  <property fmtid="{D5CDD505-2E9C-101B-9397-08002B2CF9AE}" pid="5" name="Producer">
    <vt:lpwstr>iOS Version 18.6.2 (Build 22G100) Quartz PDFContext</vt:lpwstr>
  </property>
</Properties>
</file>