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8E414" w14:textId="064FE1B3" w:rsidR="0042421E" w:rsidRPr="0042421E" w:rsidRDefault="0042421E" w:rsidP="0042421E">
      <w:pPr>
        <w:rPr>
          <w:b/>
          <w:bCs/>
        </w:rPr>
      </w:pPr>
      <w:r>
        <w:tab/>
      </w:r>
      <w:r>
        <w:tab/>
      </w:r>
      <w:r>
        <w:tab/>
      </w:r>
      <w:r>
        <w:tab/>
      </w:r>
      <w:r w:rsidRPr="0042421E">
        <w:rPr>
          <w:b/>
          <w:bCs/>
        </w:rPr>
        <w:t xml:space="preserve">ZIEBACH COUNTY COMMISSIONERS </w:t>
      </w:r>
    </w:p>
    <w:p w14:paraId="7FE2C647" w14:textId="7D6FE3BA" w:rsidR="0042421E" w:rsidRDefault="0042421E" w:rsidP="0042421E">
      <w:pPr>
        <w:rPr>
          <w:b/>
          <w:bCs/>
        </w:rPr>
      </w:pPr>
      <w:r w:rsidRPr="0042421E">
        <w:rPr>
          <w:b/>
          <w:bCs/>
        </w:rPr>
        <w:tab/>
      </w:r>
      <w:r w:rsidRPr="0042421E">
        <w:rPr>
          <w:b/>
          <w:bCs/>
        </w:rPr>
        <w:tab/>
      </w:r>
      <w:r w:rsidRPr="0042421E">
        <w:rPr>
          <w:b/>
          <w:bCs/>
        </w:rPr>
        <w:tab/>
      </w:r>
      <w:r w:rsidRPr="0042421E">
        <w:rPr>
          <w:b/>
          <w:bCs/>
        </w:rPr>
        <w:tab/>
      </w:r>
      <w:r>
        <w:rPr>
          <w:b/>
          <w:bCs/>
        </w:rPr>
        <w:t xml:space="preserve">              October 5</w:t>
      </w:r>
      <w:r w:rsidRPr="0042421E">
        <w:rPr>
          <w:b/>
          <w:bCs/>
        </w:rPr>
        <w:t>, 2026</w:t>
      </w:r>
    </w:p>
    <w:p w14:paraId="16EE31E1" w14:textId="15F603E1" w:rsidR="0042421E" w:rsidRDefault="0042421E" w:rsidP="0042421E">
      <w:r>
        <w:t xml:space="preserve">The Ziebach County </w:t>
      </w:r>
      <w:r w:rsidR="006C37C4">
        <w:t>Commissioners met in regular session at 10:00 AM</w:t>
      </w:r>
      <w:r w:rsidR="00F423C9">
        <w:t xml:space="preserve"> with Shane Farlee, Tucker Stocklin, and David Pesicka Present. Rick Farlee arrived at 10:05</w:t>
      </w:r>
      <w:r w:rsidR="000056D9">
        <w:t xml:space="preserve"> AM</w:t>
      </w:r>
      <w:r w:rsidR="00F423C9">
        <w:t>. Bill Henderson arrived at 10:09</w:t>
      </w:r>
      <w:r w:rsidR="000056D9">
        <w:t xml:space="preserve"> AM</w:t>
      </w:r>
      <w:r w:rsidR="00F423C9">
        <w:t xml:space="preserve">. Vice Chairman Shane Farlee called the meeting to order. </w:t>
      </w:r>
    </w:p>
    <w:p w14:paraId="3E218ED1" w14:textId="77777777" w:rsidR="00F423C9" w:rsidRDefault="00F423C9" w:rsidP="0042421E"/>
    <w:p w14:paraId="283B772C" w14:textId="1B31E830" w:rsidR="00F423C9" w:rsidRDefault="00F423C9" w:rsidP="0042421E">
      <w:r>
        <w:t xml:space="preserve">The following monies were on deposit at the end of September 2026: </w:t>
      </w:r>
    </w:p>
    <w:tbl>
      <w:tblPr>
        <w:tblW w:w="0" w:type="auto"/>
        <w:tblInd w:w="2477" w:type="dxa"/>
        <w:tblLayout w:type="fixed"/>
        <w:tblCellMar>
          <w:left w:w="0" w:type="dxa"/>
          <w:right w:w="0" w:type="dxa"/>
        </w:tblCellMar>
        <w:tblLook w:val="01E0" w:firstRow="1" w:lastRow="1" w:firstColumn="1" w:lastColumn="1" w:noHBand="0" w:noVBand="0"/>
      </w:tblPr>
      <w:tblGrid>
        <w:gridCol w:w="2593"/>
        <w:gridCol w:w="2387"/>
      </w:tblGrid>
      <w:tr w:rsidR="00F423C9" w:rsidRPr="00367A71" w14:paraId="6CCEFA5A" w14:textId="77777777" w:rsidTr="00E75AB2">
        <w:trPr>
          <w:trHeight w:val="253"/>
        </w:trPr>
        <w:tc>
          <w:tcPr>
            <w:tcW w:w="2593" w:type="dxa"/>
          </w:tcPr>
          <w:p w14:paraId="0C57AB1B" w14:textId="77777777" w:rsidR="00F423C9" w:rsidRPr="00367A71" w:rsidRDefault="00F423C9" w:rsidP="00E75AB2">
            <w:pPr>
              <w:spacing w:line="240" w:lineRule="auto"/>
              <w:rPr>
                <w:rFonts w:ascii="Calibri" w:hAnsi="Calibri" w:cs="Calibri"/>
                <w:sz w:val="22"/>
                <w:szCs w:val="22"/>
              </w:rPr>
            </w:pPr>
            <w:r w:rsidRPr="00367A71">
              <w:rPr>
                <w:rFonts w:ascii="Calibri" w:hAnsi="Calibri" w:cs="Calibri"/>
                <w:sz w:val="22"/>
                <w:szCs w:val="22"/>
              </w:rPr>
              <w:t>Cash on Hand</w:t>
            </w:r>
          </w:p>
        </w:tc>
        <w:tc>
          <w:tcPr>
            <w:tcW w:w="2387" w:type="dxa"/>
          </w:tcPr>
          <w:p w14:paraId="1A4BE64E" w14:textId="77777777" w:rsidR="00F423C9" w:rsidRPr="00367A71" w:rsidRDefault="00F423C9" w:rsidP="00E75AB2">
            <w:pPr>
              <w:spacing w:line="240" w:lineRule="auto"/>
              <w:ind w:firstLine="720"/>
              <w:rPr>
                <w:rFonts w:ascii="Calibri" w:hAnsi="Calibri" w:cs="Calibri"/>
                <w:sz w:val="22"/>
                <w:szCs w:val="22"/>
              </w:rPr>
            </w:pPr>
            <w:r w:rsidRPr="00367A71">
              <w:rPr>
                <w:rFonts w:ascii="Calibri" w:hAnsi="Calibri" w:cs="Calibri"/>
                <w:sz w:val="22"/>
                <w:szCs w:val="22"/>
              </w:rPr>
              <w:t>$200.00</w:t>
            </w:r>
          </w:p>
        </w:tc>
      </w:tr>
      <w:tr w:rsidR="00F423C9" w:rsidRPr="00367A71" w14:paraId="298E2BC8" w14:textId="77777777" w:rsidTr="00E75AB2">
        <w:trPr>
          <w:trHeight w:val="268"/>
        </w:trPr>
        <w:tc>
          <w:tcPr>
            <w:tcW w:w="2593" w:type="dxa"/>
          </w:tcPr>
          <w:p w14:paraId="5B673B7D" w14:textId="77777777" w:rsidR="00F423C9" w:rsidRPr="00367A71" w:rsidRDefault="00F423C9" w:rsidP="00E75AB2">
            <w:pPr>
              <w:spacing w:line="240" w:lineRule="auto"/>
              <w:rPr>
                <w:rFonts w:ascii="Calibri" w:hAnsi="Calibri" w:cs="Calibri"/>
                <w:sz w:val="22"/>
                <w:szCs w:val="22"/>
              </w:rPr>
            </w:pPr>
            <w:r w:rsidRPr="00367A71">
              <w:rPr>
                <w:rFonts w:ascii="Calibri" w:hAnsi="Calibri" w:cs="Calibri"/>
                <w:sz w:val="22"/>
                <w:szCs w:val="22"/>
              </w:rPr>
              <w:t>In Transit</w:t>
            </w:r>
          </w:p>
        </w:tc>
        <w:tc>
          <w:tcPr>
            <w:tcW w:w="2387" w:type="dxa"/>
          </w:tcPr>
          <w:p w14:paraId="226220B9" w14:textId="537DE342" w:rsidR="00F423C9" w:rsidRPr="00367A71" w:rsidRDefault="00F423C9" w:rsidP="00E75AB2">
            <w:pPr>
              <w:spacing w:line="240" w:lineRule="auto"/>
              <w:ind w:firstLine="720"/>
              <w:rPr>
                <w:rFonts w:ascii="Calibri" w:hAnsi="Calibri" w:cs="Calibri"/>
                <w:sz w:val="22"/>
                <w:szCs w:val="22"/>
              </w:rPr>
            </w:pPr>
            <w:r w:rsidRPr="00367A71">
              <w:rPr>
                <w:rFonts w:ascii="Calibri" w:hAnsi="Calibri" w:cs="Calibri"/>
                <w:sz w:val="22"/>
                <w:szCs w:val="22"/>
              </w:rPr>
              <w:t>$</w:t>
            </w:r>
            <w:r>
              <w:rPr>
                <w:rFonts w:ascii="Calibri" w:hAnsi="Calibri" w:cs="Calibri"/>
                <w:sz w:val="22"/>
                <w:szCs w:val="22"/>
              </w:rPr>
              <w:t>2,101.00</w:t>
            </w:r>
          </w:p>
        </w:tc>
      </w:tr>
      <w:tr w:rsidR="00F423C9" w:rsidRPr="00367A71" w14:paraId="20CF372B" w14:textId="77777777" w:rsidTr="00E75AB2">
        <w:trPr>
          <w:trHeight w:val="287"/>
        </w:trPr>
        <w:tc>
          <w:tcPr>
            <w:tcW w:w="2593" w:type="dxa"/>
          </w:tcPr>
          <w:p w14:paraId="4E325193" w14:textId="77777777" w:rsidR="00F423C9" w:rsidRPr="00367A71" w:rsidRDefault="00F423C9" w:rsidP="00E75AB2">
            <w:pPr>
              <w:spacing w:line="240" w:lineRule="auto"/>
              <w:rPr>
                <w:rFonts w:ascii="Calibri" w:hAnsi="Calibri" w:cs="Calibri"/>
                <w:sz w:val="22"/>
                <w:szCs w:val="22"/>
              </w:rPr>
            </w:pPr>
            <w:r w:rsidRPr="00367A71">
              <w:rPr>
                <w:rFonts w:ascii="Calibri" w:hAnsi="Calibri" w:cs="Calibri"/>
                <w:sz w:val="22"/>
                <w:szCs w:val="22"/>
              </w:rPr>
              <w:t>1</w:t>
            </w:r>
            <w:r w:rsidRPr="00367A71">
              <w:rPr>
                <w:rFonts w:ascii="Calibri" w:hAnsi="Calibri" w:cs="Calibri"/>
                <w:sz w:val="22"/>
                <w:szCs w:val="22"/>
                <w:vertAlign w:val="superscript"/>
              </w:rPr>
              <w:t>st</w:t>
            </w:r>
            <w:r w:rsidRPr="00367A71">
              <w:rPr>
                <w:rFonts w:ascii="Calibri" w:hAnsi="Calibri" w:cs="Calibri"/>
                <w:sz w:val="22"/>
                <w:szCs w:val="22"/>
              </w:rPr>
              <w:t xml:space="preserve"> Financial Bank, Dupree</w:t>
            </w:r>
          </w:p>
        </w:tc>
        <w:tc>
          <w:tcPr>
            <w:tcW w:w="2387" w:type="dxa"/>
          </w:tcPr>
          <w:p w14:paraId="7B705DE6" w14:textId="2320363E" w:rsidR="00F423C9" w:rsidRPr="00367A71" w:rsidRDefault="00F423C9" w:rsidP="00E75AB2">
            <w:pPr>
              <w:spacing w:line="240" w:lineRule="auto"/>
              <w:ind w:firstLine="720"/>
              <w:rPr>
                <w:rFonts w:ascii="Calibri" w:hAnsi="Calibri" w:cs="Calibri"/>
                <w:sz w:val="22"/>
                <w:szCs w:val="22"/>
              </w:rPr>
            </w:pPr>
            <w:r w:rsidRPr="00367A71">
              <w:rPr>
                <w:rFonts w:ascii="Calibri" w:hAnsi="Calibri" w:cs="Calibri"/>
                <w:sz w:val="22"/>
                <w:szCs w:val="22"/>
              </w:rPr>
              <w:t>$</w:t>
            </w:r>
            <w:r>
              <w:rPr>
                <w:rFonts w:ascii="Calibri" w:hAnsi="Calibri" w:cs="Calibri"/>
                <w:sz w:val="22"/>
                <w:szCs w:val="22"/>
              </w:rPr>
              <w:t>4764.19</w:t>
            </w:r>
          </w:p>
        </w:tc>
      </w:tr>
      <w:tr w:rsidR="00F423C9" w:rsidRPr="00367A71" w14:paraId="24D55F54" w14:textId="77777777" w:rsidTr="00E75AB2">
        <w:trPr>
          <w:trHeight w:val="278"/>
        </w:trPr>
        <w:tc>
          <w:tcPr>
            <w:tcW w:w="2593" w:type="dxa"/>
          </w:tcPr>
          <w:p w14:paraId="488434C7" w14:textId="77777777" w:rsidR="00F423C9" w:rsidRPr="00367A71" w:rsidRDefault="00F423C9" w:rsidP="00E75AB2">
            <w:pPr>
              <w:spacing w:line="240" w:lineRule="auto"/>
              <w:rPr>
                <w:rFonts w:ascii="Calibri" w:hAnsi="Calibri" w:cs="Calibri"/>
                <w:sz w:val="22"/>
                <w:szCs w:val="22"/>
              </w:rPr>
            </w:pPr>
            <w:r w:rsidRPr="00367A71">
              <w:rPr>
                <w:rFonts w:ascii="Calibri" w:hAnsi="Calibri" w:cs="Calibri"/>
                <w:sz w:val="22"/>
                <w:szCs w:val="22"/>
              </w:rPr>
              <w:t>Money Market, Dupree</w:t>
            </w:r>
          </w:p>
        </w:tc>
        <w:tc>
          <w:tcPr>
            <w:tcW w:w="2387" w:type="dxa"/>
          </w:tcPr>
          <w:p w14:paraId="12E98D10" w14:textId="3E6A2D8C" w:rsidR="00F423C9" w:rsidRPr="00367A71" w:rsidRDefault="00F423C9" w:rsidP="00E75AB2">
            <w:pPr>
              <w:spacing w:line="240" w:lineRule="auto"/>
              <w:ind w:firstLine="720"/>
              <w:rPr>
                <w:rFonts w:ascii="Calibri" w:hAnsi="Calibri" w:cs="Calibri"/>
                <w:sz w:val="22"/>
                <w:szCs w:val="22"/>
              </w:rPr>
            </w:pPr>
            <w:r w:rsidRPr="00367A71">
              <w:rPr>
                <w:rFonts w:ascii="Calibri" w:hAnsi="Calibri" w:cs="Calibri"/>
                <w:sz w:val="22"/>
                <w:szCs w:val="22"/>
              </w:rPr>
              <w:t>$</w:t>
            </w:r>
            <w:r>
              <w:rPr>
                <w:rFonts w:ascii="Calibri" w:hAnsi="Calibri" w:cs="Calibri"/>
                <w:sz w:val="22"/>
                <w:szCs w:val="22"/>
              </w:rPr>
              <w:t>1,483,029.67</w:t>
            </w:r>
          </w:p>
        </w:tc>
      </w:tr>
      <w:tr w:rsidR="00F423C9" w:rsidRPr="00367A71" w14:paraId="3F7E2A54" w14:textId="77777777" w:rsidTr="00E75AB2">
        <w:trPr>
          <w:trHeight w:val="276"/>
        </w:trPr>
        <w:tc>
          <w:tcPr>
            <w:tcW w:w="2593" w:type="dxa"/>
          </w:tcPr>
          <w:p w14:paraId="28B6DC0E" w14:textId="77777777" w:rsidR="00F423C9" w:rsidRPr="00367A71" w:rsidRDefault="00F423C9" w:rsidP="00E75AB2">
            <w:pPr>
              <w:spacing w:line="240" w:lineRule="auto"/>
              <w:rPr>
                <w:rFonts w:ascii="Calibri" w:hAnsi="Calibri" w:cs="Calibri"/>
                <w:sz w:val="22"/>
                <w:szCs w:val="22"/>
              </w:rPr>
            </w:pPr>
            <w:r w:rsidRPr="00367A71">
              <w:rPr>
                <w:rFonts w:ascii="Calibri" w:hAnsi="Calibri" w:cs="Calibri"/>
                <w:sz w:val="22"/>
                <w:szCs w:val="22"/>
              </w:rPr>
              <w:t>CD – 12 Month</w:t>
            </w:r>
          </w:p>
        </w:tc>
        <w:tc>
          <w:tcPr>
            <w:tcW w:w="2387" w:type="dxa"/>
          </w:tcPr>
          <w:p w14:paraId="0A24C3F4" w14:textId="77777777" w:rsidR="00F423C9" w:rsidRPr="00367A71" w:rsidRDefault="00F423C9" w:rsidP="00E75AB2">
            <w:pPr>
              <w:spacing w:line="240" w:lineRule="auto"/>
              <w:ind w:firstLine="720"/>
              <w:rPr>
                <w:rFonts w:ascii="Calibri" w:hAnsi="Calibri" w:cs="Calibri"/>
                <w:sz w:val="22"/>
                <w:szCs w:val="22"/>
              </w:rPr>
            </w:pPr>
            <w:r w:rsidRPr="00367A71">
              <w:rPr>
                <w:rFonts w:ascii="Calibri" w:hAnsi="Calibri" w:cs="Calibri"/>
                <w:sz w:val="22"/>
                <w:szCs w:val="22"/>
              </w:rPr>
              <w:t>$</w:t>
            </w:r>
            <w:r>
              <w:rPr>
                <w:rFonts w:ascii="Calibri" w:hAnsi="Calibri" w:cs="Calibri"/>
                <w:sz w:val="22"/>
                <w:szCs w:val="22"/>
              </w:rPr>
              <w:t>155,777.07</w:t>
            </w:r>
          </w:p>
        </w:tc>
      </w:tr>
      <w:tr w:rsidR="00F423C9" w:rsidRPr="00367A71" w14:paraId="7810CC58" w14:textId="77777777" w:rsidTr="00E75AB2">
        <w:trPr>
          <w:trHeight w:val="252"/>
        </w:trPr>
        <w:tc>
          <w:tcPr>
            <w:tcW w:w="2593" w:type="dxa"/>
          </w:tcPr>
          <w:p w14:paraId="662AA551" w14:textId="77777777" w:rsidR="00F423C9" w:rsidRPr="00367A71" w:rsidRDefault="00F423C9" w:rsidP="00E75AB2">
            <w:pPr>
              <w:spacing w:line="240" w:lineRule="auto"/>
              <w:rPr>
                <w:rFonts w:ascii="Calibri" w:hAnsi="Calibri" w:cs="Calibri"/>
                <w:sz w:val="22"/>
                <w:szCs w:val="22"/>
              </w:rPr>
            </w:pPr>
            <w:r w:rsidRPr="00367A71">
              <w:rPr>
                <w:rFonts w:ascii="Calibri" w:hAnsi="Calibri" w:cs="Calibri"/>
                <w:sz w:val="22"/>
                <w:szCs w:val="22"/>
              </w:rPr>
              <w:t>CD – 18 Month</w:t>
            </w:r>
          </w:p>
        </w:tc>
        <w:tc>
          <w:tcPr>
            <w:tcW w:w="2387" w:type="dxa"/>
          </w:tcPr>
          <w:p w14:paraId="0D14F53D" w14:textId="77777777" w:rsidR="00F423C9" w:rsidRPr="00367A71" w:rsidRDefault="00F423C9" w:rsidP="00E75AB2">
            <w:pPr>
              <w:spacing w:line="240" w:lineRule="auto"/>
              <w:ind w:firstLine="720"/>
              <w:rPr>
                <w:rFonts w:ascii="Calibri" w:hAnsi="Calibri" w:cs="Calibri"/>
                <w:sz w:val="22"/>
                <w:szCs w:val="22"/>
              </w:rPr>
            </w:pPr>
            <w:r w:rsidRPr="00367A71">
              <w:rPr>
                <w:rFonts w:ascii="Calibri" w:hAnsi="Calibri" w:cs="Calibri"/>
                <w:sz w:val="22"/>
                <w:szCs w:val="22"/>
              </w:rPr>
              <w:t>$</w:t>
            </w:r>
            <w:r>
              <w:rPr>
                <w:rFonts w:ascii="Calibri" w:hAnsi="Calibri" w:cs="Calibri"/>
                <w:sz w:val="22"/>
                <w:szCs w:val="22"/>
              </w:rPr>
              <w:t>159,936.05</w:t>
            </w:r>
          </w:p>
        </w:tc>
      </w:tr>
    </w:tbl>
    <w:p w14:paraId="377C4C19" w14:textId="62EC6CAC" w:rsidR="00F423C9" w:rsidRPr="0040786A" w:rsidRDefault="00F423C9" w:rsidP="00F423C9">
      <w:pPr>
        <w:spacing w:line="240" w:lineRule="auto"/>
        <w:ind w:left="5760" w:firstLine="720"/>
        <w:rPr>
          <w:rFonts w:ascii="Calibri" w:hAnsi="Calibri" w:cs="Calibri"/>
          <w:b/>
          <w:sz w:val="22"/>
          <w:szCs w:val="22"/>
        </w:rPr>
      </w:pPr>
      <w:r w:rsidRPr="00367A71">
        <w:rPr>
          <w:rFonts w:ascii="Calibri" w:hAnsi="Calibri" w:cs="Calibri"/>
          <w:b/>
          <w:sz w:val="22"/>
          <w:szCs w:val="22"/>
        </w:rPr>
        <w:t xml:space="preserve">TOTAL </w:t>
      </w:r>
      <w:r w:rsidRPr="00367A71">
        <w:rPr>
          <w:rFonts w:ascii="Calibri" w:hAnsi="Calibri" w:cs="Calibri"/>
          <w:b/>
          <w:sz w:val="22"/>
          <w:szCs w:val="22"/>
        </w:rPr>
        <w:tab/>
        <w:t>$</w:t>
      </w:r>
      <w:r>
        <w:rPr>
          <w:rFonts w:ascii="Calibri" w:hAnsi="Calibri" w:cs="Calibri"/>
          <w:b/>
          <w:sz w:val="22"/>
          <w:szCs w:val="22"/>
        </w:rPr>
        <w:t>1,805,807.98</w:t>
      </w:r>
    </w:p>
    <w:p w14:paraId="368025F0" w14:textId="6E44D1F1" w:rsidR="00F423C9" w:rsidRPr="002C08D4" w:rsidRDefault="00F423C9" w:rsidP="00F423C9">
      <w:pPr>
        <w:spacing w:line="240" w:lineRule="auto"/>
        <w:ind w:firstLine="720"/>
        <w:rPr>
          <w:rFonts w:ascii="Calibri" w:hAnsi="Calibri" w:cs="Calibri"/>
          <w:sz w:val="22"/>
          <w:szCs w:val="22"/>
        </w:rPr>
      </w:pPr>
      <w:r w:rsidRPr="002C08D4">
        <w:rPr>
          <w:rFonts w:ascii="Calibri" w:hAnsi="Calibri" w:cs="Calibri"/>
          <w:sz w:val="22"/>
          <w:szCs w:val="22"/>
        </w:rPr>
        <w:t xml:space="preserve">The following fees were reported for the month of </w:t>
      </w:r>
      <w:r>
        <w:rPr>
          <w:rFonts w:ascii="Calibri" w:hAnsi="Calibri" w:cs="Calibri"/>
          <w:sz w:val="22"/>
          <w:szCs w:val="22"/>
        </w:rPr>
        <w:t>September</w:t>
      </w:r>
      <w:r w:rsidRPr="002C08D4">
        <w:rPr>
          <w:rFonts w:ascii="Calibri" w:hAnsi="Calibri" w:cs="Calibri"/>
          <w:sz w:val="22"/>
          <w:szCs w:val="22"/>
        </w:rPr>
        <w:t xml:space="preserve"> 2026: </w:t>
      </w:r>
    </w:p>
    <w:p w14:paraId="6D3C2D45" w14:textId="4A0BB125" w:rsidR="00F423C9" w:rsidRDefault="00F423C9" w:rsidP="00F423C9">
      <w:pPr>
        <w:spacing w:line="240" w:lineRule="auto"/>
        <w:ind w:firstLine="720"/>
        <w:rPr>
          <w:rFonts w:ascii="Calibri" w:hAnsi="Calibri" w:cs="Calibri"/>
          <w:sz w:val="22"/>
          <w:szCs w:val="22"/>
        </w:rPr>
      </w:pPr>
      <w:r w:rsidRPr="002C08D4">
        <w:rPr>
          <w:rFonts w:ascii="Calibri" w:hAnsi="Calibri" w:cs="Calibri"/>
          <w:sz w:val="22"/>
          <w:szCs w:val="22"/>
        </w:rPr>
        <w:tab/>
      </w:r>
      <w:r w:rsidRPr="002C08D4">
        <w:rPr>
          <w:rFonts w:ascii="Calibri" w:hAnsi="Calibri" w:cs="Calibri"/>
          <w:sz w:val="22"/>
          <w:szCs w:val="22"/>
        </w:rPr>
        <w:tab/>
      </w:r>
      <w:r w:rsidRPr="002C08D4">
        <w:rPr>
          <w:rFonts w:ascii="Calibri" w:hAnsi="Calibri" w:cs="Calibri"/>
          <w:sz w:val="22"/>
          <w:szCs w:val="22"/>
        </w:rPr>
        <w:tab/>
      </w:r>
      <w:r w:rsidRPr="002C08D4">
        <w:rPr>
          <w:rFonts w:ascii="Calibri" w:hAnsi="Calibri" w:cs="Calibri"/>
          <w:sz w:val="22"/>
          <w:szCs w:val="22"/>
        </w:rPr>
        <w:tab/>
        <w:t xml:space="preserve">Register of Deeds               $ </w:t>
      </w:r>
      <w:r w:rsidR="00F20948">
        <w:rPr>
          <w:rFonts w:ascii="Calibri" w:hAnsi="Calibri" w:cs="Calibri"/>
          <w:sz w:val="22"/>
          <w:szCs w:val="22"/>
        </w:rPr>
        <w:t>1,040.00</w:t>
      </w:r>
    </w:p>
    <w:p w14:paraId="3BAFC1B6" w14:textId="607A78EF" w:rsidR="00F423C9" w:rsidRDefault="00005198" w:rsidP="00F423C9">
      <w:pPr>
        <w:spacing w:line="240" w:lineRule="auto"/>
        <w:ind w:firstLine="720"/>
        <w:rPr>
          <w:rFonts w:ascii="Calibri" w:hAnsi="Calibri" w:cs="Calibri"/>
          <w:sz w:val="22"/>
          <w:szCs w:val="22"/>
        </w:rPr>
      </w:pPr>
      <w:r>
        <w:rPr>
          <w:rFonts w:ascii="Calibri" w:hAnsi="Calibri" w:cs="Calibri"/>
          <w:b/>
          <w:bCs/>
          <w:sz w:val="22"/>
          <w:szCs w:val="22"/>
        </w:rPr>
        <w:t xml:space="preserve">Minutes: </w:t>
      </w:r>
      <w:r>
        <w:rPr>
          <w:rFonts w:ascii="Calibri" w:hAnsi="Calibri" w:cs="Calibri"/>
          <w:sz w:val="22"/>
          <w:szCs w:val="22"/>
        </w:rPr>
        <w:t>Comm. Tucker Stocklin moved to approve the minutes from September 15</w:t>
      </w:r>
      <w:r w:rsidRPr="00005198">
        <w:rPr>
          <w:rFonts w:ascii="Calibri" w:hAnsi="Calibri" w:cs="Calibri"/>
          <w:sz w:val="22"/>
          <w:szCs w:val="22"/>
          <w:vertAlign w:val="superscript"/>
        </w:rPr>
        <w:t>th</w:t>
      </w:r>
      <w:r>
        <w:rPr>
          <w:rFonts w:ascii="Calibri" w:hAnsi="Calibri" w:cs="Calibri"/>
          <w:sz w:val="22"/>
          <w:szCs w:val="22"/>
        </w:rPr>
        <w:t xml:space="preserve"> special meeting, second by, Comm. David Pesicka, all voted aye, motion carried. </w:t>
      </w:r>
    </w:p>
    <w:p w14:paraId="68FB37FA" w14:textId="2425619B" w:rsidR="00005198" w:rsidRDefault="00005198" w:rsidP="00F423C9">
      <w:pPr>
        <w:spacing w:line="240" w:lineRule="auto"/>
        <w:ind w:firstLine="720"/>
        <w:rPr>
          <w:rFonts w:ascii="Calibri" w:hAnsi="Calibri" w:cs="Calibri"/>
          <w:sz w:val="22"/>
          <w:szCs w:val="22"/>
        </w:rPr>
      </w:pPr>
      <w:r>
        <w:rPr>
          <w:rFonts w:ascii="Calibri" w:hAnsi="Calibri" w:cs="Calibri"/>
          <w:b/>
          <w:bCs/>
          <w:sz w:val="22"/>
          <w:szCs w:val="22"/>
        </w:rPr>
        <w:t xml:space="preserve">Old Business: </w:t>
      </w:r>
      <w:r>
        <w:rPr>
          <w:rFonts w:ascii="Calibri" w:hAnsi="Calibri" w:cs="Calibri"/>
          <w:sz w:val="22"/>
          <w:szCs w:val="22"/>
        </w:rPr>
        <w:t>NONE</w:t>
      </w:r>
    </w:p>
    <w:p w14:paraId="27AF37EC" w14:textId="29099470" w:rsidR="00005198" w:rsidRDefault="00005198" w:rsidP="00F423C9">
      <w:pPr>
        <w:spacing w:line="240" w:lineRule="auto"/>
        <w:ind w:firstLine="720"/>
        <w:rPr>
          <w:rFonts w:ascii="Calibri" w:hAnsi="Calibri" w:cs="Calibri"/>
          <w:sz w:val="22"/>
          <w:szCs w:val="22"/>
        </w:rPr>
      </w:pPr>
      <w:r>
        <w:rPr>
          <w:rFonts w:ascii="Calibri" w:hAnsi="Calibri" w:cs="Calibri"/>
          <w:b/>
          <w:bCs/>
          <w:sz w:val="22"/>
          <w:szCs w:val="22"/>
        </w:rPr>
        <w:t xml:space="preserve">New Business: </w:t>
      </w:r>
      <w:r>
        <w:rPr>
          <w:rFonts w:ascii="Calibri" w:hAnsi="Calibri" w:cs="Calibri"/>
          <w:sz w:val="22"/>
          <w:szCs w:val="22"/>
        </w:rPr>
        <w:t>NONE</w:t>
      </w:r>
    </w:p>
    <w:p w14:paraId="0EAC3DE5" w14:textId="0E3796B0" w:rsidR="00005198" w:rsidRDefault="00005198" w:rsidP="00F423C9">
      <w:pPr>
        <w:spacing w:line="240" w:lineRule="auto"/>
        <w:ind w:firstLine="720"/>
        <w:rPr>
          <w:rFonts w:ascii="Calibri" w:hAnsi="Calibri" w:cs="Calibri"/>
          <w:sz w:val="22"/>
          <w:szCs w:val="22"/>
        </w:rPr>
      </w:pPr>
      <w:r>
        <w:rPr>
          <w:rFonts w:ascii="Calibri" w:hAnsi="Calibri" w:cs="Calibri"/>
          <w:b/>
          <w:bCs/>
          <w:sz w:val="22"/>
          <w:szCs w:val="22"/>
        </w:rPr>
        <w:t xml:space="preserve">Gas Quotes: </w:t>
      </w:r>
      <w:r>
        <w:rPr>
          <w:rFonts w:ascii="Calibri" w:hAnsi="Calibri" w:cs="Calibri"/>
          <w:sz w:val="22"/>
          <w:szCs w:val="22"/>
        </w:rPr>
        <w:t xml:space="preserve">Quotes received for the month of October for gas were from Farmers Union </w:t>
      </w:r>
      <w:r w:rsidR="000A7DF9">
        <w:rPr>
          <w:rFonts w:ascii="Calibri" w:hAnsi="Calibri" w:cs="Calibri"/>
          <w:sz w:val="22"/>
          <w:szCs w:val="22"/>
        </w:rPr>
        <w:t xml:space="preserve">Oil Co. – SNL $ 3.93; NL $ 4.28. There was no gas quote received from Agtegra. Comm. Bill Henderson moved to accept the quote from Farmers Union Oil Company, seconded by, Comm Shane Farlee, all voted aye, motion carried. </w:t>
      </w:r>
    </w:p>
    <w:p w14:paraId="1CA24A6A" w14:textId="3D97BA4C" w:rsidR="000A7DF9" w:rsidRDefault="000A7DF9" w:rsidP="00F423C9">
      <w:pPr>
        <w:spacing w:line="240" w:lineRule="auto"/>
        <w:ind w:firstLine="720"/>
        <w:rPr>
          <w:rFonts w:ascii="Calibri" w:hAnsi="Calibri" w:cs="Calibri"/>
          <w:sz w:val="22"/>
          <w:szCs w:val="22"/>
        </w:rPr>
      </w:pPr>
      <w:r>
        <w:rPr>
          <w:rFonts w:ascii="Calibri" w:hAnsi="Calibri" w:cs="Calibri"/>
          <w:b/>
          <w:bCs/>
          <w:sz w:val="22"/>
          <w:szCs w:val="22"/>
        </w:rPr>
        <w:t xml:space="preserve">Brosz Engineering </w:t>
      </w:r>
      <w:r w:rsidR="00B04E2B">
        <w:rPr>
          <w:rFonts w:ascii="Calibri" w:hAnsi="Calibri" w:cs="Calibri"/>
          <w:b/>
          <w:bCs/>
          <w:sz w:val="22"/>
          <w:szCs w:val="22"/>
        </w:rPr>
        <w:t>Five-year</w:t>
      </w:r>
      <w:r>
        <w:rPr>
          <w:rFonts w:ascii="Calibri" w:hAnsi="Calibri" w:cs="Calibri"/>
          <w:b/>
          <w:bCs/>
          <w:sz w:val="22"/>
          <w:szCs w:val="22"/>
        </w:rPr>
        <w:t xml:space="preserve"> plan: </w:t>
      </w:r>
      <w:r w:rsidR="00B04E2B">
        <w:rPr>
          <w:rFonts w:ascii="Calibri" w:hAnsi="Calibri" w:cs="Calibri"/>
          <w:sz w:val="22"/>
          <w:szCs w:val="22"/>
        </w:rPr>
        <w:t xml:space="preserve">Austin Senger of Brosz engineering met with the Commissioners to discuss Ziebach’s county five-year plan. Senger explained that the plan is not yet set and is still being developed. The commissioners discussed changing the 2027 budget amount from $75,000 to $115,000 an increase </w:t>
      </w:r>
      <w:r w:rsidR="00F20948">
        <w:rPr>
          <w:rFonts w:ascii="Calibri" w:hAnsi="Calibri" w:cs="Calibri"/>
          <w:sz w:val="22"/>
          <w:szCs w:val="22"/>
        </w:rPr>
        <w:t>b</w:t>
      </w:r>
      <w:r w:rsidR="00B04E2B">
        <w:rPr>
          <w:rFonts w:ascii="Calibri" w:hAnsi="Calibri" w:cs="Calibri"/>
          <w:sz w:val="22"/>
          <w:szCs w:val="22"/>
        </w:rPr>
        <w:t xml:space="preserve">y $40,000 per year. Motioned by Comm. Shane </w:t>
      </w:r>
      <w:r w:rsidR="00392B7B">
        <w:rPr>
          <w:rFonts w:ascii="Calibri" w:hAnsi="Calibri" w:cs="Calibri"/>
          <w:sz w:val="22"/>
          <w:szCs w:val="22"/>
        </w:rPr>
        <w:t>Farlee, seconded</w:t>
      </w:r>
      <w:r w:rsidR="00B04E2B">
        <w:rPr>
          <w:rFonts w:ascii="Calibri" w:hAnsi="Calibri" w:cs="Calibri"/>
          <w:sz w:val="22"/>
          <w:szCs w:val="22"/>
        </w:rPr>
        <w:t xml:space="preserve"> </w:t>
      </w:r>
      <w:r w:rsidR="00392B7B">
        <w:rPr>
          <w:rFonts w:ascii="Calibri" w:hAnsi="Calibri" w:cs="Calibri"/>
          <w:sz w:val="22"/>
          <w:szCs w:val="22"/>
        </w:rPr>
        <w:t>by</w:t>
      </w:r>
      <w:r w:rsidR="00B04E2B">
        <w:rPr>
          <w:rFonts w:ascii="Calibri" w:hAnsi="Calibri" w:cs="Calibri"/>
          <w:sz w:val="22"/>
          <w:szCs w:val="22"/>
        </w:rPr>
        <w:t xml:space="preserve"> Comm. Tucker Stocklin</w:t>
      </w:r>
      <w:r w:rsidR="00392B7B">
        <w:rPr>
          <w:rFonts w:ascii="Calibri" w:hAnsi="Calibri" w:cs="Calibri"/>
          <w:sz w:val="22"/>
          <w:szCs w:val="22"/>
        </w:rPr>
        <w:t>, to approve the change, all voted aye, motion carried.</w:t>
      </w:r>
    </w:p>
    <w:p w14:paraId="1E870B94" w14:textId="6421E376" w:rsidR="00392B7B" w:rsidRDefault="00392B7B" w:rsidP="00F423C9">
      <w:pPr>
        <w:spacing w:line="240" w:lineRule="auto"/>
        <w:ind w:firstLine="720"/>
        <w:rPr>
          <w:rFonts w:ascii="Calibri" w:hAnsi="Calibri" w:cs="Calibri"/>
          <w:sz w:val="22"/>
          <w:szCs w:val="22"/>
        </w:rPr>
      </w:pPr>
      <w:r>
        <w:rPr>
          <w:rFonts w:ascii="Calibri" w:hAnsi="Calibri" w:cs="Calibri"/>
          <w:b/>
          <w:bCs/>
          <w:sz w:val="22"/>
          <w:szCs w:val="22"/>
        </w:rPr>
        <w:t xml:space="preserve">Driver’s License Update: </w:t>
      </w:r>
      <w:r>
        <w:rPr>
          <w:rFonts w:ascii="Calibri" w:hAnsi="Calibri" w:cs="Calibri"/>
          <w:sz w:val="22"/>
          <w:szCs w:val="22"/>
        </w:rPr>
        <w:t>Commissioners received an update regarding the driver’s license program. The county is still awaiting state approval. Nev</w:t>
      </w:r>
      <w:r w:rsidR="00F20948">
        <w:rPr>
          <w:rFonts w:ascii="Calibri" w:hAnsi="Calibri" w:cs="Calibri"/>
          <w:sz w:val="22"/>
          <w:szCs w:val="22"/>
        </w:rPr>
        <w:t>ae</w:t>
      </w:r>
      <w:r>
        <w:rPr>
          <w:rFonts w:ascii="Calibri" w:hAnsi="Calibri" w:cs="Calibri"/>
          <w:sz w:val="22"/>
          <w:szCs w:val="22"/>
        </w:rPr>
        <w:t>h will continue to shadow the job as the process moves forward.</w:t>
      </w:r>
    </w:p>
    <w:p w14:paraId="3B698BE8" w14:textId="4034A94E" w:rsidR="00392B7B" w:rsidRDefault="00392B7B" w:rsidP="00F423C9">
      <w:pPr>
        <w:spacing w:line="240" w:lineRule="auto"/>
        <w:ind w:firstLine="720"/>
        <w:rPr>
          <w:rFonts w:ascii="Calibri" w:hAnsi="Calibri" w:cs="Calibri"/>
          <w:sz w:val="22"/>
          <w:szCs w:val="22"/>
        </w:rPr>
      </w:pPr>
      <w:r>
        <w:rPr>
          <w:rFonts w:ascii="Calibri" w:hAnsi="Calibri" w:cs="Calibri"/>
          <w:b/>
          <w:bCs/>
          <w:sz w:val="22"/>
          <w:szCs w:val="22"/>
        </w:rPr>
        <w:t xml:space="preserve">Wheel Tax: </w:t>
      </w:r>
      <w:r>
        <w:rPr>
          <w:rFonts w:ascii="Calibri" w:hAnsi="Calibri" w:cs="Calibri"/>
          <w:sz w:val="22"/>
          <w:szCs w:val="22"/>
        </w:rPr>
        <w:t xml:space="preserve">The Commissioners discussed the wheel tax, and increasing it from $2.00 to $5.00. An ordinance will be prepared and will be published. The new wheel tax is proposed to take effect </w:t>
      </w:r>
      <w:r>
        <w:rPr>
          <w:rFonts w:ascii="Calibri" w:hAnsi="Calibri" w:cs="Calibri"/>
          <w:sz w:val="22"/>
          <w:szCs w:val="22"/>
        </w:rPr>
        <w:lastRenderedPageBreak/>
        <w:t>January 1</w:t>
      </w:r>
      <w:r w:rsidRPr="00392B7B">
        <w:rPr>
          <w:rFonts w:ascii="Calibri" w:hAnsi="Calibri" w:cs="Calibri"/>
          <w:sz w:val="22"/>
          <w:szCs w:val="22"/>
          <w:vertAlign w:val="superscript"/>
        </w:rPr>
        <w:t>st</w:t>
      </w:r>
      <w:r>
        <w:rPr>
          <w:rFonts w:ascii="Calibri" w:hAnsi="Calibri" w:cs="Calibri"/>
          <w:sz w:val="22"/>
          <w:szCs w:val="22"/>
        </w:rPr>
        <w:t xml:space="preserve">, 2027. Motioned by Comm. Bill Henderson to raise wheel tax, seconded by Comm David Pesicka, all voted aye, motion carried. </w:t>
      </w:r>
    </w:p>
    <w:p w14:paraId="7A800D08" w14:textId="51DC13D3" w:rsidR="00392B7B" w:rsidRDefault="00392B7B" w:rsidP="00F423C9">
      <w:pPr>
        <w:spacing w:line="240" w:lineRule="auto"/>
        <w:ind w:firstLine="720"/>
        <w:rPr>
          <w:rFonts w:ascii="Calibri" w:hAnsi="Calibri" w:cs="Calibri"/>
          <w:sz w:val="22"/>
          <w:szCs w:val="22"/>
        </w:rPr>
      </w:pPr>
      <w:r>
        <w:rPr>
          <w:rFonts w:ascii="Calibri" w:hAnsi="Calibri" w:cs="Calibri"/>
          <w:b/>
          <w:bCs/>
          <w:sz w:val="22"/>
          <w:szCs w:val="22"/>
        </w:rPr>
        <w:t xml:space="preserve">Jill Kessler- Grant Writer: </w:t>
      </w:r>
      <w:r w:rsidR="00334B4B">
        <w:rPr>
          <w:rFonts w:ascii="Calibri" w:hAnsi="Calibri" w:cs="Calibri"/>
          <w:sz w:val="22"/>
          <w:szCs w:val="22"/>
        </w:rPr>
        <w:t>The Board discussed grants researched by Jill Kessler, grant writer, including our priority grants and roof and road grants. The Commissioners would like to pursue the Deadwood roof grant for roof improvements. Jill Kessler plants to attend the November 5</w:t>
      </w:r>
      <w:r w:rsidR="00334B4B" w:rsidRPr="00334B4B">
        <w:rPr>
          <w:rFonts w:ascii="Calibri" w:hAnsi="Calibri" w:cs="Calibri"/>
          <w:sz w:val="22"/>
          <w:szCs w:val="22"/>
          <w:vertAlign w:val="superscript"/>
        </w:rPr>
        <w:t>th</w:t>
      </w:r>
      <w:r w:rsidR="00334B4B">
        <w:rPr>
          <w:rFonts w:ascii="Calibri" w:hAnsi="Calibri" w:cs="Calibri"/>
          <w:sz w:val="22"/>
          <w:szCs w:val="22"/>
        </w:rPr>
        <w:t xml:space="preserve"> meeting to further Discuss grant opportunities with the board. Comm. Tucker Stocklin made a motion to hire </w:t>
      </w:r>
      <w:r w:rsidR="00F20948">
        <w:rPr>
          <w:rFonts w:ascii="Calibri" w:hAnsi="Calibri" w:cs="Calibri"/>
          <w:sz w:val="22"/>
          <w:szCs w:val="22"/>
        </w:rPr>
        <w:t>J</w:t>
      </w:r>
      <w:r w:rsidR="00334B4B">
        <w:rPr>
          <w:rFonts w:ascii="Calibri" w:hAnsi="Calibri" w:cs="Calibri"/>
          <w:sz w:val="22"/>
          <w:szCs w:val="22"/>
        </w:rPr>
        <w:t xml:space="preserve">ill </w:t>
      </w:r>
      <w:r w:rsidR="00F20948">
        <w:rPr>
          <w:rFonts w:ascii="Calibri" w:hAnsi="Calibri" w:cs="Calibri"/>
          <w:sz w:val="22"/>
          <w:szCs w:val="22"/>
        </w:rPr>
        <w:t xml:space="preserve">Kessler </w:t>
      </w:r>
      <w:r w:rsidR="00334B4B">
        <w:rPr>
          <w:rFonts w:ascii="Calibri" w:hAnsi="Calibri" w:cs="Calibri"/>
          <w:sz w:val="22"/>
          <w:szCs w:val="22"/>
        </w:rPr>
        <w:t xml:space="preserve">as the grant writer for $62.50/hr. seconded by Comm. Shane Farlee, all voted aye, motion carried. </w:t>
      </w:r>
    </w:p>
    <w:p w14:paraId="5C2BB440" w14:textId="02F156BB" w:rsidR="00334B4B" w:rsidRDefault="00334B4B" w:rsidP="00F423C9">
      <w:pPr>
        <w:spacing w:line="240" w:lineRule="auto"/>
        <w:ind w:firstLine="720"/>
        <w:rPr>
          <w:rFonts w:ascii="Calibri" w:hAnsi="Calibri" w:cs="Calibri"/>
          <w:sz w:val="22"/>
          <w:szCs w:val="22"/>
        </w:rPr>
      </w:pPr>
      <w:r>
        <w:rPr>
          <w:rFonts w:ascii="Calibri" w:hAnsi="Calibri" w:cs="Calibri"/>
          <w:b/>
          <w:bCs/>
          <w:sz w:val="22"/>
          <w:szCs w:val="22"/>
        </w:rPr>
        <w:t xml:space="preserve">Risty Benefits- Insurance Decision: </w:t>
      </w:r>
      <w:r>
        <w:rPr>
          <w:rFonts w:ascii="Calibri" w:hAnsi="Calibri" w:cs="Calibri"/>
          <w:sz w:val="22"/>
          <w:szCs w:val="22"/>
        </w:rPr>
        <w:t>Dan Johnson with Risty Benefits met with the board to discuss the county’s insurance options and pricing. After reviewing the available options, the Commissioners decided to change dental coverage from Beam Dental to Delta Dental and vision coverage from Beam vision to Optilegra</w:t>
      </w:r>
      <w:r w:rsidR="00047A8B">
        <w:rPr>
          <w:rFonts w:ascii="Calibri" w:hAnsi="Calibri" w:cs="Calibri"/>
          <w:sz w:val="22"/>
          <w:szCs w:val="22"/>
        </w:rPr>
        <w:t>. The changes will be effective December 1</w:t>
      </w:r>
      <w:r w:rsidR="00047A8B" w:rsidRPr="00047A8B">
        <w:rPr>
          <w:rFonts w:ascii="Calibri" w:hAnsi="Calibri" w:cs="Calibri"/>
          <w:sz w:val="22"/>
          <w:szCs w:val="22"/>
          <w:vertAlign w:val="superscript"/>
        </w:rPr>
        <w:t>st</w:t>
      </w:r>
      <w:r w:rsidR="00047A8B">
        <w:rPr>
          <w:rFonts w:ascii="Calibri" w:hAnsi="Calibri" w:cs="Calibri"/>
          <w:sz w:val="22"/>
          <w:szCs w:val="22"/>
        </w:rPr>
        <w:t>, 2026. The new insurance options are expected to provide savings of approximately $3,500 per year. The deductible will increase from $4,00</w:t>
      </w:r>
      <w:r w:rsidR="00F20948">
        <w:rPr>
          <w:rFonts w:ascii="Calibri" w:hAnsi="Calibri" w:cs="Calibri"/>
          <w:sz w:val="22"/>
          <w:szCs w:val="22"/>
        </w:rPr>
        <w:t>0</w:t>
      </w:r>
      <w:r w:rsidR="00047A8B">
        <w:rPr>
          <w:rFonts w:ascii="Calibri" w:hAnsi="Calibri" w:cs="Calibri"/>
          <w:sz w:val="22"/>
          <w:szCs w:val="22"/>
        </w:rPr>
        <w:t xml:space="preserve"> to $5,000, while the remaining coverage will stay the same. Comm. Tucker Stocklin made a motion for the insurance changes, seconded by Comm. Shane Farlee, all voted aye, motion carried. </w:t>
      </w:r>
    </w:p>
    <w:p w14:paraId="5FC70CD3" w14:textId="0B7797D5" w:rsidR="00047A8B" w:rsidRDefault="00047A8B" w:rsidP="00047A8B">
      <w:pPr>
        <w:spacing w:line="240" w:lineRule="auto"/>
        <w:ind w:firstLine="720"/>
        <w:rPr>
          <w:rFonts w:ascii="Calibri" w:hAnsi="Calibri" w:cs="Calibri"/>
          <w:sz w:val="22"/>
          <w:szCs w:val="22"/>
        </w:rPr>
      </w:pPr>
      <w:r>
        <w:rPr>
          <w:rFonts w:ascii="Calibri" w:hAnsi="Calibri" w:cs="Calibri"/>
          <w:b/>
          <w:bCs/>
          <w:sz w:val="22"/>
          <w:szCs w:val="22"/>
        </w:rPr>
        <w:t xml:space="preserve">HWY Department Report- Jeff Jensen: </w:t>
      </w:r>
      <w:r w:rsidRPr="002C08D4">
        <w:rPr>
          <w:rFonts w:ascii="Calibri" w:hAnsi="Calibri" w:cs="Calibri"/>
          <w:sz w:val="22"/>
          <w:szCs w:val="22"/>
        </w:rPr>
        <w:t xml:space="preserve">Jeff Jensen, Highway superintendent, presented his written report before the </w:t>
      </w:r>
      <w:r>
        <w:rPr>
          <w:rFonts w:ascii="Calibri" w:hAnsi="Calibri" w:cs="Calibri"/>
          <w:sz w:val="22"/>
          <w:szCs w:val="22"/>
        </w:rPr>
        <w:t>board</w:t>
      </w:r>
      <w:r w:rsidRPr="002C08D4">
        <w:rPr>
          <w:rFonts w:ascii="Calibri" w:hAnsi="Calibri" w:cs="Calibri"/>
          <w:sz w:val="22"/>
          <w:szCs w:val="22"/>
        </w:rPr>
        <w:t>.</w:t>
      </w:r>
      <w:r w:rsidR="00BC13CE">
        <w:rPr>
          <w:rFonts w:ascii="Calibri" w:hAnsi="Calibri" w:cs="Calibri"/>
          <w:sz w:val="22"/>
          <w:szCs w:val="22"/>
        </w:rPr>
        <w:t xml:space="preserve"> Discussion was held regarding the gravel pit including the possibility of mining additional gravel. Jane’s gravel royalty is $2.00 per ton, with an estimated 15-year stockpile and approximately 25,000- 30,000 tons available, with the option to mine additional material if need be. Jensen reported that he had inspected the gravel pit and it appeared to be in good condition. Jeff will be getting hold of Morris Inc. to see when they could come to mine gravel. Shane Penefield, </w:t>
      </w:r>
      <w:r w:rsidR="000056D9">
        <w:rPr>
          <w:rFonts w:ascii="Calibri" w:hAnsi="Calibri" w:cs="Calibri"/>
          <w:sz w:val="22"/>
          <w:szCs w:val="22"/>
        </w:rPr>
        <w:t>state’s</w:t>
      </w:r>
      <w:r w:rsidR="00BC13CE">
        <w:rPr>
          <w:rFonts w:ascii="Calibri" w:hAnsi="Calibri" w:cs="Calibri"/>
          <w:sz w:val="22"/>
          <w:szCs w:val="22"/>
        </w:rPr>
        <w:t xml:space="preserve"> attorney, will be writing up a contract for Jeff to present to Jane about the use of her gravel pit. </w:t>
      </w:r>
    </w:p>
    <w:p w14:paraId="72EB1AB7" w14:textId="61B50B7E" w:rsidR="00A71007" w:rsidRDefault="00A71007" w:rsidP="00047A8B">
      <w:pPr>
        <w:spacing w:line="240" w:lineRule="auto"/>
        <w:ind w:firstLine="720"/>
        <w:rPr>
          <w:rFonts w:ascii="Calibri" w:hAnsi="Calibri" w:cs="Calibri"/>
          <w:sz w:val="22"/>
          <w:szCs w:val="22"/>
        </w:rPr>
      </w:pPr>
      <w:r>
        <w:rPr>
          <w:rFonts w:ascii="Calibri" w:hAnsi="Calibri" w:cs="Calibri"/>
          <w:b/>
          <w:bCs/>
          <w:sz w:val="22"/>
          <w:szCs w:val="22"/>
        </w:rPr>
        <w:t xml:space="preserve">Executive Session: </w:t>
      </w:r>
      <w:r>
        <w:rPr>
          <w:rFonts w:ascii="Calibri" w:hAnsi="Calibri" w:cs="Calibri"/>
          <w:sz w:val="22"/>
          <w:szCs w:val="22"/>
        </w:rPr>
        <w:t xml:space="preserve">Comm. Shane Farlee made a motion to go into Executive session at 10:49 </w:t>
      </w:r>
      <w:r w:rsidR="000056D9">
        <w:rPr>
          <w:rFonts w:ascii="Calibri" w:hAnsi="Calibri" w:cs="Calibri"/>
          <w:sz w:val="22"/>
          <w:szCs w:val="22"/>
        </w:rPr>
        <w:t>A</w:t>
      </w:r>
      <w:r>
        <w:rPr>
          <w:rFonts w:ascii="Calibri" w:hAnsi="Calibri" w:cs="Calibri"/>
          <w:sz w:val="22"/>
          <w:szCs w:val="22"/>
        </w:rPr>
        <w:t>M to discuss personal matters, seconded by Comm. David Pesicka, all voted aye</w:t>
      </w:r>
      <w:r w:rsidR="000056D9">
        <w:rPr>
          <w:rFonts w:ascii="Calibri" w:hAnsi="Calibri" w:cs="Calibri"/>
          <w:sz w:val="22"/>
          <w:szCs w:val="22"/>
        </w:rPr>
        <w:t>,</w:t>
      </w:r>
      <w:r>
        <w:rPr>
          <w:rFonts w:ascii="Calibri" w:hAnsi="Calibri" w:cs="Calibri"/>
          <w:sz w:val="22"/>
          <w:szCs w:val="22"/>
        </w:rPr>
        <w:t xml:space="preserve"> motion carried. Tommie Martin, SR. Deputy Auditor, and Shane Penefield, States attorney, were also present. The Commissioners came out of executive session at 11:07 </w:t>
      </w:r>
      <w:r w:rsidR="000056D9">
        <w:rPr>
          <w:rFonts w:ascii="Calibri" w:hAnsi="Calibri" w:cs="Calibri"/>
          <w:sz w:val="22"/>
          <w:szCs w:val="22"/>
        </w:rPr>
        <w:t>A</w:t>
      </w:r>
      <w:r>
        <w:rPr>
          <w:rFonts w:ascii="Calibri" w:hAnsi="Calibri" w:cs="Calibri"/>
          <w:sz w:val="22"/>
          <w:szCs w:val="22"/>
        </w:rPr>
        <w:t xml:space="preserve">M. </w:t>
      </w:r>
    </w:p>
    <w:p w14:paraId="0C8E2B60" w14:textId="27FA775A" w:rsidR="000056D9" w:rsidRDefault="000056D9" w:rsidP="00047A8B">
      <w:pPr>
        <w:spacing w:line="240" w:lineRule="auto"/>
        <w:ind w:firstLine="720"/>
        <w:rPr>
          <w:rFonts w:ascii="Calibri" w:hAnsi="Calibri" w:cs="Calibri"/>
          <w:sz w:val="22"/>
          <w:szCs w:val="22"/>
        </w:rPr>
      </w:pPr>
      <w:r>
        <w:rPr>
          <w:rFonts w:ascii="Calibri" w:hAnsi="Calibri" w:cs="Calibri"/>
          <w:b/>
          <w:bCs/>
          <w:sz w:val="22"/>
          <w:szCs w:val="22"/>
        </w:rPr>
        <w:t xml:space="preserve">Adjournment: </w:t>
      </w:r>
      <w:r>
        <w:rPr>
          <w:rFonts w:ascii="Calibri" w:hAnsi="Calibri" w:cs="Calibri"/>
          <w:sz w:val="22"/>
          <w:szCs w:val="22"/>
        </w:rPr>
        <w:t>There was no further business before the board</w:t>
      </w:r>
      <w:r>
        <w:rPr>
          <w:rFonts w:ascii="Calibri" w:hAnsi="Calibri" w:cs="Calibri"/>
          <w:b/>
          <w:bCs/>
          <w:sz w:val="22"/>
          <w:szCs w:val="22"/>
        </w:rPr>
        <w:t xml:space="preserve"> </w:t>
      </w:r>
      <w:r>
        <w:rPr>
          <w:rFonts w:ascii="Calibri" w:hAnsi="Calibri" w:cs="Calibri"/>
          <w:sz w:val="22"/>
          <w:szCs w:val="22"/>
        </w:rPr>
        <w:t>Comm. Tucker Stocklin made a motion to adjourn the meeting</w:t>
      </w:r>
      <w:r>
        <w:rPr>
          <w:rFonts w:ascii="Calibri" w:hAnsi="Calibri" w:cs="Calibri"/>
          <w:b/>
          <w:bCs/>
          <w:sz w:val="22"/>
          <w:szCs w:val="22"/>
        </w:rPr>
        <w:t xml:space="preserve"> </w:t>
      </w:r>
      <w:r>
        <w:rPr>
          <w:rFonts w:ascii="Calibri" w:hAnsi="Calibri" w:cs="Calibri"/>
          <w:sz w:val="22"/>
          <w:szCs w:val="22"/>
        </w:rPr>
        <w:t>11:56 AM, seconded by, Comm. Bill Henderson, all voted aye, motion carried. The next meeting will be held on Thursday November 5</w:t>
      </w:r>
      <w:r w:rsidRPr="000056D9">
        <w:rPr>
          <w:rFonts w:ascii="Calibri" w:hAnsi="Calibri" w:cs="Calibri"/>
          <w:sz w:val="22"/>
          <w:szCs w:val="22"/>
          <w:vertAlign w:val="superscript"/>
        </w:rPr>
        <w:t>th</w:t>
      </w:r>
      <w:r>
        <w:rPr>
          <w:rFonts w:ascii="Calibri" w:hAnsi="Calibri" w:cs="Calibri"/>
          <w:sz w:val="22"/>
          <w:szCs w:val="22"/>
        </w:rPr>
        <w:t xml:space="preserve">, </w:t>
      </w:r>
      <w:r w:rsidR="004B239E">
        <w:rPr>
          <w:rFonts w:ascii="Calibri" w:hAnsi="Calibri" w:cs="Calibri"/>
          <w:sz w:val="22"/>
          <w:szCs w:val="22"/>
        </w:rPr>
        <w:t>2026,</w:t>
      </w:r>
      <w:r>
        <w:rPr>
          <w:rFonts w:ascii="Calibri" w:hAnsi="Calibri" w:cs="Calibri"/>
          <w:sz w:val="22"/>
          <w:szCs w:val="22"/>
        </w:rPr>
        <w:t xml:space="preserve"> at 1:00 PM. </w:t>
      </w:r>
    </w:p>
    <w:p w14:paraId="7E407184" w14:textId="77777777"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b/>
          <w:bCs/>
          <w:sz w:val="22"/>
          <w:szCs w:val="22"/>
        </w:rPr>
        <w:t xml:space="preserve">CLAIMS AUDITED: </w:t>
      </w:r>
      <w:r w:rsidRPr="004B239E">
        <w:rPr>
          <w:rFonts w:ascii="Calibri" w:hAnsi="Calibri" w:cs="Calibri"/>
          <w:sz w:val="22"/>
          <w:szCs w:val="22"/>
        </w:rPr>
        <w:t xml:space="preserve">The following claims were audited and ordered paid: </w:t>
      </w:r>
    </w:p>
    <w:p w14:paraId="094FCC78" w14:textId="4C6F4FCA"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ab/>
        <w:t>PAYROLL BY DEPARTMENT- Commissioners, $</w:t>
      </w:r>
      <w:r w:rsidR="006553DA">
        <w:rPr>
          <w:rFonts w:ascii="Calibri" w:hAnsi="Calibri" w:cs="Calibri"/>
          <w:sz w:val="22"/>
          <w:szCs w:val="22"/>
        </w:rPr>
        <w:t>6,153.31</w:t>
      </w:r>
      <w:r w:rsidRPr="004B239E">
        <w:rPr>
          <w:rFonts w:ascii="Calibri" w:hAnsi="Calibri" w:cs="Calibri"/>
          <w:sz w:val="22"/>
          <w:szCs w:val="22"/>
        </w:rPr>
        <w:t>-- Auditor, $</w:t>
      </w:r>
      <w:r w:rsidR="006553DA">
        <w:rPr>
          <w:rFonts w:ascii="Calibri" w:hAnsi="Calibri" w:cs="Calibri"/>
          <w:sz w:val="22"/>
          <w:szCs w:val="22"/>
        </w:rPr>
        <w:t>9,085.16</w:t>
      </w:r>
      <w:r w:rsidRPr="004B239E">
        <w:rPr>
          <w:rFonts w:ascii="Calibri" w:hAnsi="Calibri" w:cs="Calibri"/>
          <w:sz w:val="22"/>
          <w:szCs w:val="22"/>
        </w:rPr>
        <w:t xml:space="preserve">-- Treasurer, </w:t>
      </w:r>
    </w:p>
    <w:p w14:paraId="5563C047" w14:textId="5B673198"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w:t>
      </w:r>
      <w:r w:rsidR="006553DA">
        <w:rPr>
          <w:rFonts w:ascii="Calibri" w:hAnsi="Calibri" w:cs="Calibri"/>
          <w:sz w:val="22"/>
          <w:szCs w:val="22"/>
        </w:rPr>
        <w:t>9,933.82</w:t>
      </w:r>
      <w:r w:rsidRPr="004B239E">
        <w:rPr>
          <w:rFonts w:ascii="Calibri" w:hAnsi="Calibri" w:cs="Calibri"/>
          <w:sz w:val="22"/>
          <w:szCs w:val="22"/>
        </w:rPr>
        <w:t>-- States Attorney, $</w:t>
      </w:r>
      <w:r w:rsidR="006553DA">
        <w:rPr>
          <w:rFonts w:ascii="Calibri" w:hAnsi="Calibri" w:cs="Calibri"/>
          <w:sz w:val="22"/>
          <w:szCs w:val="22"/>
        </w:rPr>
        <w:t>5,112.74</w:t>
      </w:r>
      <w:r w:rsidRPr="004B239E">
        <w:rPr>
          <w:rFonts w:ascii="Calibri" w:hAnsi="Calibri" w:cs="Calibri"/>
          <w:sz w:val="22"/>
          <w:szCs w:val="22"/>
        </w:rPr>
        <w:t>-- Courthouse, $</w:t>
      </w:r>
      <w:r w:rsidR="006553DA">
        <w:rPr>
          <w:rFonts w:ascii="Calibri" w:hAnsi="Calibri" w:cs="Calibri"/>
          <w:sz w:val="22"/>
          <w:szCs w:val="22"/>
        </w:rPr>
        <w:t>4,898.58</w:t>
      </w:r>
      <w:r w:rsidRPr="004B239E">
        <w:rPr>
          <w:rFonts w:ascii="Calibri" w:hAnsi="Calibri" w:cs="Calibri"/>
          <w:sz w:val="22"/>
          <w:szCs w:val="22"/>
        </w:rPr>
        <w:t xml:space="preserve">-- Director of Equalization, </w:t>
      </w:r>
    </w:p>
    <w:p w14:paraId="6ED455D5" w14:textId="16D84A5E"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w:t>
      </w:r>
      <w:r w:rsidR="006553DA">
        <w:rPr>
          <w:rFonts w:ascii="Calibri" w:hAnsi="Calibri" w:cs="Calibri"/>
          <w:sz w:val="22"/>
          <w:szCs w:val="22"/>
        </w:rPr>
        <w:t>5,961.47</w:t>
      </w:r>
      <w:r w:rsidRPr="004B239E">
        <w:rPr>
          <w:rFonts w:ascii="Calibri" w:hAnsi="Calibri" w:cs="Calibri"/>
          <w:sz w:val="22"/>
          <w:szCs w:val="22"/>
        </w:rPr>
        <w:t>-- Register of Deeds, $</w:t>
      </w:r>
      <w:r w:rsidR="006553DA">
        <w:rPr>
          <w:rFonts w:ascii="Calibri" w:hAnsi="Calibri" w:cs="Calibri"/>
          <w:sz w:val="22"/>
          <w:szCs w:val="22"/>
        </w:rPr>
        <w:t>10,522.65</w:t>
      </w:r>
      <w:r w:rsidRPr="004B239E">
        <w:rPr>
          <w:rFonts w:ascii="Calibri" w:hAnsi="Calibri" w:cs="Calibri"/>
          <w:sz w:val="22"/>
          <w:szCs w:val="22"/>
        </w:rPr>
        <w:t>-- VSO, $</w:t>
      </w:r>
      <w:r w:rsidR="006553DA">
        <w:rPr>
          <w:rFonts w:ascii="Calibri" w:hAnsi="Calibri" w:cs="Calibri"/>
          <w:sz w:val="22"/>
          <w:szCs w:val="22"/>
        </w:rPr>
        <w:t>818.90</w:t>
      </w:r>
      <w:r w:rsidRPr="004B239E">
        <w:rPr>
          <w:rFonts w:ascii="Calibri" w:hAnsi="Calibri" w:cs="Calibri"/>
          <w:sz w:val="22"/>
          <w:szCs w:val="22"/>
        </w:rPr>
        <w:t>-- Sheriff, $</w:t>
      </w:r>
      <w:r w:rsidR="006553DA">
        <w:rPr>
          <w:rFonts w:ascii="Calibri" w:hAnsi="Calibri" w:cs="Calibri"/>
          <w:sz w:val="22"/>
          <w:szCs w:val="22"/>
        </w:rPr>
        <w:t>11,959.03</w:t>
      </w:r>
      <w:r w:rsidRPr="004B239E">
        <w:rPr>
          <w:rFonts w:ascii="Calibri" w:hAnsi="Calibri" w:cs="Calibri"/>
          <w:sz w:val="22"/>
          <w:szCs w:val="22"/>
        </w:rPr>
        <w:t xml:space="preserve">-- Coroner, </w:t>
      </w:r>
    </w:p>
    <w:p w14:paraId="62EDB7C0" w14:textId="510C7D5A"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w:t>
      </w:r>
      <w:r w:rsidR="006553DA">
        <w:rPr>
          <w:rFonts w:ascii="Calibri" w:hAnsi="Calibri" w:cs="Calibri"/>
          <w:sz w:val="22"/>
          <w:szCs w:val="22"/>
        </w:rPr>
        <w:t>378.47</w:t>
      </w:r>
      <w:r w:rsidRPr="004B239E">
        <w:rPr>
          <w:rFonts w:ascii="Calibri" w:hAnsi="Calibri" w:cs="Calibri"/>
          <w:sz w:val="22"/>
          <w:szCs w:val="22"/>
        </w:rPr>
        <w:t>-- CHN/WIC, $</w:t>
      </w:r>
      <w:r w:rsidR="006553DA">
        <w:rPr>
          <w:rFonts w:ascii="Calibri" w:hAnsi="Calibri" w:cs="Calibri"/>
          <w:sz w:val="22"/>
          <w:szCs w:val="22"/>
        </w:rPr>
        <w:t>5,754.82</w:t>
      </w:r>
      <w:r w:rsidRPr="004B239E">
        <w:rPr>
          <w:rFonts w:ascii="Calibri" w:hAnsi="Calibri" w:cs="Calibri"/>
          <w:sz w:val="22"/>
          <w:szCs w:val="22"/>
        </w:rPr>
        <w:t>-- Extension, $</w:t>
      </w:r>
      <w:r w:rsidR="006553DA">
        <w:rPr>
          <w:rFonts w:ascii="Calibri" w:hAnsi="Calibri" w:cs="Calibri"/>
          <w:sz w:val="22"/>
          <w:szCs w:val="22"/>
        </w:rPr>
        <w:t>2,112.36</w:t>
      </w:r>
      <w:r w:rsidRPr="004B239E">
        <w:rPr>
          <w:rFonts w:ascii="Calibri" w:hAnsi="Calibri" w:cs="Calibri"/>
          <w:sz w:val="22"/>
          <w:szCs w:val="22"/>
        </w:rPr>
        <w:t>-- Road &amp; Bridge, $</w:t>
      </w:r>
      <w:r w:rsidR="006553DA">
        <w:rPr>
          <w:rFonts w:ascii="Calibri" w:hAnsi="Calibri" w:cs="Calibri"/>
          <w:sz w:val="22"/>
          <w:szCs w:val="22"/>
        </w:rPr>
        <w:t>20,846.41</w:t>
      </w:r>
      <w:r w:rsidRPr="004B239E">
        <w:rPr>
          <w:rFonts w:ascii="Calibri" w:hAnsi="Calibri" w:cs="Calibri"/>
          <w:sz w:val="22"/>
          <w:szCs w:val="22"/>
        </w:rPr>
        <w:t xml:space="preserve">– </w:t>
      </w:r>
    </w:p>
    <w:p w14:paraId="52448BBC" w14:textId="4890C95E" w:rsid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Emergency Management, $</w:t>
      </w:r>
      <w:r w:rsidR="006553DA">
        <w:rPr>
          <w:rFonts w:ascii="Calibri" w:hAnsi="Calibri" w:cs="Calibri"/>
          <w:sz w:val="22"/>
          <w:szCs w:val="22"/>
        </w:rPr>
        <w:t>983.68</w:t>
      </w:r>
    </w:p>
    <w:p w14:paraId="6E6BB32A" w14:textId="54AA29A9"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1ST FINANCIAL BANK USA          </w:t>
      </w:r>
      <w:r w:rsidR="006553DA">
        <w:rPr>
          <w:rFonts w:ascii="Calibri" w:hAnsi="Calibri" w:cs="Calibri"/>
          <w:sz w:val="22"/>
          <w:szCs w:val="22"/>
        </w:rPr>
        <w:tab/>
      </w:r>
      <w:r w:rsidR="006553DA">
        <w:rPr>
          <w:rFonts w:ascii="Calibri" w:hAnsi="Calibri" w:cs="Calibri"/>
          <w:sz w:val="22"/>
          <w:szCs w:val="22"/>
        </w:rPr>
        <w:tab/>
      </w:r>
      <w:r w:rsidRPr="004B239E">
        <w:rPr>
          <w:rFonts w:ascii="Calibri" w:hAnsi="Calibri" w:cs="Calibri"/>
          <w:sz w:val="22"/>
          <w:szCs w:val="22"/>
        </w:rPr>
        <w:t xml:space="preserve">   </w:t>
      </w:r>
      <w:r w:rsidR="006553DA" w:rsidRPr="004B239E">
        <w:rPr>
          <w:rFonts w:ascii="Calibri" w:hAnsi="Calibri" w:cs="Calibri"/>
          <w:sz w:val="22"/>
          <w:szCs w:val="22"/>
        </w:rPr>
        <w:t xml:space="preserve">1032.46 </w:t>
      </w:r>
      <w:r w:rsidR="006553DA" w:rsidRPr="004B239E">
        <w:rPr>
          <w:rFonts w:ascii="Calibri" w:hAnsi="Calibri" w:cs="Calibri"/>
          <w:sz w:val="22"/>
          <w:szCs w:val="22"/>
        </w:rPr>
        <w:tab/>
      </w:r>
      <w:r w:rsidRPr="004B239E">
        <w:rPr>
          <w:rFonts w:ascii="Calibri" w:hAnsi="Calibri" w:cs="Calibri"/>
          <w:sz w:val="22"/>
          <w:szCs w:val="22"/>
        </w:rPr>
        <w:t xml:space="preserve">SEPT 2026                     </w:t>
      </w:r>
    </w:p>
    <w:p w14:paraId="34C5353D" w14:textId="09E9286C"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AGTEGRA ENERGY                    </w:t>
      </w:r>
      <w:r w:rsidR="006553DA">
        <w:rPr>
          <w:rFonts w:ascii="Calibri" w:hAnsi="Calibri" w:cs="Calibri"/>
          <w:sz w:val="22"/>
          <w:szCs w:val="22"/>
        </w:rPr>
        <w:tab/>
      </w:r>
      <w:r w:rsidR="006553DA">
        <w:rPr>
          <w:rFonts w:ascii="Calibri" w:hAnsi="Calibri" w:cs="Calibri"/>
          <w:sz w:val="22"/>
          <w:szCs w:val="22"/>
        </w:rPr>
        <w:tab/>
        <w:t xml:space="preserve">   </w:t>
      </w:r>
      <w:r w:rsidRPr="004B239E">
        <w:rPr>
          <w:rFonts w:ascii="Calibri" w:hAnsi="Calibri" w:cs="Calibri"/>
          <w:sz w:val="22"/>
          <w:szCs w:val="22"/>
        </w:rPr>
        <w:t xml:space="preserve">12230.34  </w:t>
      </w:r>
      <w:r w:rsidR="006553DA">
        <w:rPr>
          <w:rFonts w:ascii="Calibri" w:hAnsi="Calibri" w:cs="Calibri"/>
          <w:sz w:val="22"/>
          <w:szCs w:val="22"/>
        </w:rPr>
        <w:t xml:space="preserve">       </w:t>
      </w:r>
      <w:r w:rsidRPr="004B239E">
        <w:rPr>
          <w:rFonts w:ascii="Calibri" w:hAnsi="Calibri" w:cs="Calibri"/>
          <w:sz w:val="22"/>
          <w:szCs w:val="22"/>
        </w:rPr>
        <w:t xml:space="preserve">ACCT# 8131456                 </w:t>
      </w:r>
    </w:p>
    <w:p w14:paraId="0C983D0E" w14:textId="2376C1A7"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AT&amp;T MOBILITY                       </w:t>
      </w:r>
      <w:r w:rsidR="006553DA">
        <w:rPr>
          <w:rFonts w:ascii="Calibri" w:hAnsi="Calibri" w:cs="Calibri"/>
          <w:sz w:val="22"/>
          <w:szCs w:val="22"/>
        </w:rPr>
        <w:tab/>
      </w:r>
      <w:r w:rsidR="006553DA">
        <w:rPr>
          <w:rFonts w:ascii="Calibri" w:hAnsi="Calibri" w:cs="Calibri"/>
          <w:sz w:val="22"/>
          <w:szCs w:val="22"/>
        </w:rPr>
        <w:tab/>
        <w:t xml:space="preserve">   </w:t>
      </w:r>
      <w:r w:rsidRPr="004B239E">
        <w:rPr>
          <w:rFonts w:ascii="Calibri" w:hAnsi="Calibri" w:cs="Calibri"/>
          <w:sz w:val="22"/>
          <w:szCs w:val="22"/>
        </w:rPr>
        <w:t xml:space="preserve">264.41  </w:t>
      </w:r>
      <w:r w:rsidR="006553DA">
        <w:rPr>
          <w:rFonts w:ascii="Calibri" w:hAnsi="Calibri" w:cs="Calibri"/>
          <w:sz w:val="22"/>
          <w:szCs w:val="22"/>
        </w:rPr>
        <w:t xml:space="preserve">           </w:t>
      </w:r>
      <w:r w:rsidRPr="004B239E">
        <w:rPr>
          <w:rFonts w:ascii="Calibri" w:hAnsi="Calibri" w:cs="Calibri"/>
          <w:sz w:val="22"/>
          <w:szCs w:val="22"/>
        </w:rPr>
        <w:t xml:space="preserve">INV# 2872881X09232026         </w:t>
      </w:r>
    </w:p>
    <w:p w14:paraId="476AF809" w14:textId="3D92482D"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lastRenderedPageBreak/>
        <w:t xml:space="preserve">AUTOMOTIVE CO., INC.               </w:t>
      </w:r>
      <w:r w:rsidR="006553DA">
        <w:rPr>
          <w:rFonts w:ascii="Calibri" w:hAnsi="Calibri" w:cs="Calibri"/>
          <w:sz w:val="22"/>
          <w:szCs w:val="22"/>
        </w:rPr>
        <w:tab/>
      </w:r>
      <w:r w:rsidR="006553DA">
        <w:rPr>
          <w:rFonts w:ascii="Calibri" w:hAnsi="Calibri" w:cs="Calibri"/>
          <w:sz w:val="22"/>
          <w:szCs w:val="22"/>
        </w:rPr>
        <w:tab/>
        <w:t xml:space="preserve">  </w:t>
      </w:r>
      <w:r w:rsidRPr="004B239E">
        <w:rPr>
          <w:rFonts w:ascii="Calibri" w:hAnsi="Calibri" w:cs="Calibri"/>
          <w:sz w:val="22"/>
          <w:szCs w:val="22"/>
        </w:rPr>
        <w:t xml:space="preserve"> 198.74 </w:t>
      </w:r>
      <w:r w:rsidR="006553DA">
        <w:rPr>
          <w:rFonts w:ascii="Calibri" w:hAnsi="Calibri" w:cs="Calibri"/>
          <w:sz w:val="22"/>
          <w:szCs w:val="22"/>
        </w:rPr>
        <w:t xml:space="preserve">           </w:t>
      </w:r>
      <w:r w:rsidRPr="004B239E">
        <w:rPr>
          <w:rFonts w:ascii="Calibri" w:hAnsi="Calibri" w:cs="Calibri"/>
          <w:sz w:val="22"/>
          <w:szCs w:val="22"/>
        </w:rPr>
        <w:t xml:space="preserve"> INV# II37106                  </w:t>
      </w:r>
    </w:p>
    <w:p w14:paraId="6DBA42B7" w14:textId="51917D6A"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CEDAR SHORE RESORT                  </w:t>
      </w:r>
      <w:r w:rsidR="006553DA">
        <w:rPr>
          <w:rFonts w:ascii="Calibri" w:hAnsi="Calibri" w:cs="Calibri"/>
          <w:sz w:val="22"/>
          <w:szCs w:val="22"/>
        </w:rPr>
        <w:tab/>
      </w:r>
      <w:r w:rsidR="006553DA" w:rsidRPr="004B239E">
        <w:rPr>
          <w:rFonts w:ascii="Calibri" w:hAnsi="Calibri" w:cs="Calibri"/>
          <w:sz w:val="22"/>
          <w:szCs w:val="22"/>
        </w:rPr>
        <w:t xml:space="preserve">284.44 </w:t>
      </w:r>
      <w:r w:rsidR="006553DA">
        <w:rPr>
          <w:rFonts w:ascii="Calibri" w:hAnsi="Calibri" w:cs="Calibri"/>
          <w:sz w:val="22"/>
          <w:szCs w:val="22"/>
        </w:rPr>
        <w:tab/>
      </w:r>
      <w:r w:rsidR="006553DA">
        <w:rPr>
          <w:rFonts w:ascii="Calibri" w:hAnsi="Calibri" w:cs="Calibri"/>
          <w:sz w:val="22"/>
          <w:szCs w:val="22"/>
        </w:rPr>
        <w:tab/>
      </w:r>
      <w:r w:rsidR="006553DA" w:rsidRPr="004B239E">
        <w:rPr>
          <w:rFonts w:ascii="Calibri" w:hAnsi="Calibri" w:cs="Calibri"/>
          <w:sz w:val="22"/>
          <w:szCs w:val="22"/>
        </w:rPr>
        <w:t>RES</w:t>
      </w:r>
      <w:r w:rsidRPr="004B239E">
        <w:rPr>
          <w:rFonts w:ascii="Calibri" w:hAnsi="Calibri" w:cs="Calibri"/>
          <w:sz w:val="22"/>
          <w:szCs w:val="22"/>
        </w:rPr>
        <w:t xml:space="preserve"> # 114915 INV# 20421       </w:t>
      </w:r>
    </w:p>
    <w:p w14:paraId="1D9E5155" w14:textId="22C2842C"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CENTURY BUSINESS PRODUCTS           </w:t>
      </w:r>
      <w:r w:rsidR="006553DA">
        <w:rPr>
          <w:rFonts w:ascii="Calibri" w:hAnsi="Calibri" w:cs="Calibri"/>
          <w:sz w:val="22"/>
          <w:szCs w:val="22"/>
        </w:rPr>
        <w:tab/>
      </w:r>
      <w:r w:rsidRPr="004B239E">
        <w:rPr>
          <w:rFonts w:ascii="Calibri" w:hAnsi="Calibri" w:cs="Calibri"/>
          <w:sz w:val="22"/>
          <w:szCs w:val="22"/>
        </w:rPr>
        <w:t>153.</w:t>
      </w:r>
      <w:r w:rsidR="006553DA" w:rsidRPr="004B239E">
        <w:rPr>
          <w:rFonts w:ascii="Calibri" w:hAnsi="Calibri" w:cs="Calibri"/>
          <w:sz w:val="22"/>
          <w:szCs w:val="22"/>
        </w:rPr>
        <w:t xml:space="preserve">96 </w:t>
      </w:r>
      <w:r w:rsidR="006553DA" w:rsidRPr="004B239E">
        <w:rPr>
          <w:rFonts w:ascii="Calibri" w:hAnsi="Calibri" w:cs="Calibri"/>
          <w:sz w:val="22"/>
          <w:szCs w:val="22"/>
        </w:rPr>
        <w:tab/>
      </w:r>
      <w:r w:rsidR="006553DA">
        <w:rPr>
          <w:rFonts w:ascii="Calibri" w:hAnsi="Calibri" w:cs="Calibri"/>
          <w:sz w:val="22"/>
          <w:szCs w:val="22"/>
        </w:rPr>
        <w:tab/>
      </w:r>
      <w:r w:rsidRPr="004B239E">
        <w:rPr>
          <w:rFonts w:ascii="Calibri" w:hAnsi="Calibri" w:cs="Calibri"/>
          <w:sz w:val="22"/>
          <w:szCs w:val="22"/>
        </w:rPr>
        <w:t xml:space="preserve">ACCT# PR2086 INV# 873641      </w:t>
      </w:r>
    </w:p>
    <w:p w14:paraId="5DA2DE41" w14:textId="70C8208E"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SYLVIA CHAPMAN                     </w:t>
      </w:r>
      <w:r w:rsidR="006553DA">
        <w:rPr>
          <w:rFonts w:ascii="Calibri" w:hAnsi="Calibri" w:cs="Calibri"/>
          <w:sz w:val="22"/>
          <w:szCs w:val="22"/>
        </w:rPr>
        <w:tab/>
      </w:r>
      <w:r w:rsidR="006553DA">
        <w:rPr>
          <w:rFonts w:ascii="Calibri" w:hAnsi="Calibri" w:cs="Calibri"/>
          <w:sz w:val="22"/>
          <w:szCs w:val="22"/>
        </w:rPr>
        <w:tab/>
      </w:r>
      <w:r w:rsidRPr="004B239E">
        <w:rPr>
          <w:rFonts w:ascii="Calibri" w:hAnsi="Calibri" w:cs="Calibri"/>
          <w:sz w:val="22"/>
          <w:szCs w:val="22"/>
        </w:rPr>
        <w:t xml:space="preserve">3830.60 </w:t>
      </w:r>
      <w:r w:rsidR="006553DA">
        <w:rPr>
          <w:rFonts w:ascii="Calibri" w:hAnsi="Calibri" w:cs="Calibri"/>
          <w:sz w:val="22"/>
          <w:szCs w:val="22"/>
        </w:rPr>
        <w:t xml:space="preserve">             </w:t>
      </w:r>
      <w:r w:rsidRPr="004B239E">
        <w:rPr>
          <w:rFonts w:ascii="Calibri" w:hAnsi="Calibri" w:cs="Calibri"/>
          <w:sz w:val="22"/>
          <w:szCs w:val="22"/>
        </w:rPr>
        <w:t xml:space="preserve">AUG AND SEPT CONSULTING       </w:t>
      </w:r>
    </w:p>
    <w:p w14:paraId="4C353C2E" w14:textId="69440030"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CONNECTING POINT                   </w:t>
      </w:r>
      <w:r w:rsidR="006553DA">
        <w:rPr>
          <w:rFonts w:ascii="Calibri" w:hAnsi="Calibri" w:cs="Calibri"/>
          <w:sz w:val="22"/>
          <w:szCs w:val="22"/>
        </w:rPr>
        <w:tab/>
      </w:r>
      <w:r w:rsidR="006553DA">
        <w:rPr>
          <w:rFonts w:ascii="Calibri" w:hAnsi="Calibri" w:cs="Calibri"/>
          <w:sz w:val="22"/>
          <w:szCs w:val="22"/>
        </w:rPr>
        <w:tab/>
      </w:r>
      <w:r w:rsidRPr="004B239E">
        <w:rPr>
          <w:rFonts w:ascii="Calibri" w:hAnsi="Calibri" w:cs="Calibri"/>
          <w:sz w:val="22"/>
          <w:szCs w:val="22"/>
        </w:rPr>
        <w:t xml:space="preserve">1461.10  </w:t>
      </w:r>
      <w:r w:rsidR="006553DA">
        <w:rPr>
          <w:rFonts w:ascii="Calibri" w:hAnsi="Calibri" w:cs="Calibri"/>
          <w:sz w:val="22"/>
          <w:szCs w:val="22"/>
        </w:rPr>
        <w:t xml:space="preserve">            </w:t>
      </w:r>
      <w:r w:rsidRPr="004B239E">
        <w:rPr>
          <w:rFonts w:ascii="Calibri" w:hAnsi="Calibri" w:cs="Calibri"/>
          <w:sz w:val="22"/>
          <w:szCs w:val="22"/>
        </w:rPr>
        <w:t xml:space="preserve">CUST# 5344 INV# 66038         </w:t>
      </w:r>
    </w:p>
    <w:p w14:paraId="31527F03" w14:textId="651ED5A5"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CRST TELEPHONE AUTHORITY           </w:t>
      </w:r>
      <w:r w:rsidR="006553DA">
        <w:rPr>
          <w:rFonts w:ascii="Calibri" w:hAnsi="Calibri" w:cs="Calibri"/>
          <w:sz w:val="22"/>
          <w:szCs w:val="22"/>
        </w:rPr>
        <w:tab/>
      </w:r>
      <w:r w:rsidRPr="004B239E">
        <w:rPr>
          <w:rFonts w:ascii="Calibri" w:hAnsi="Calibri" w:cs="Calibri"/>
          <w:sz w:val="22"/>
          <w:szCs w:val="22"/>
        </w:rPr>
        <w:t>968.</w:t>
      </w:r>
      <w:r w:rsidR="006553DA" w:rsidRPr="004B239E">
        <w:rPr>
          <w:rFonts w:ascii="Calibri" w:hAnsi="Calibri" w:cs="Calibri"/>
          <w:sz w:val="22"/>
          <w:szCs w:val="22"/>
        </w:rPr>
        <w:t xml:space="preserve">37 </w:t>
      </w:r>
      <w:r w:rsidR="006553DA" w:rsidRPr="004B239E">
        <w:rPr>
          <w:rFonts w:ascii="Calibri" w:hAnsi="Calibri" w:cs="Calibri"/>
          <w:sz w:val="22"/>
          <w:szCs w:val="22"/>
        </w:rPr>
        <w:tab/>
      </w:r>
      <w:r w:rsidR="006553DA">
        <w:rPr>
          <w:rFonts w:ascii="Calibri" w:hAnsi="Calibri" w:cs="Calibri"/>
          <w:sz w:val="22"/>
          <w:szCs w:val="22"/>
        </w:rPr>
        <w:t xml:space="preserve">              </w:t>
      </w:r>
      <w:r w:rsidRPr="004B239E">
        <w:rPr>
          <w:rFonts w:ascii="Calibri" w:hAnsi="Calibri" w:cs="Calibri"/>
          <w:sz w:val="22"/>
          <w:szCs w:val="22"/>
        </w:rPr>
        <w:t xml:space="preserve">SEPT 2026 INTERNET AND PHONE  </w:t>
      </w:r>
    </w:p>
    <w:p w14:paraId="44DF68D0" w14:textId="3A735CC4"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DUPREE WATER DEPT.                  </w:t>
      </w:r>
      <w:r w:rsidR="006553DA">
        <w:rPr>
          <w:rFonts w:ascii="Calibri" w:hAnsi="Calibri" w:cs="Calibri"/>
          <w:sz w:val="22"/>
          <w:szCs w:val="22"/>
        </w:rPr>
        <w:tab/>
      </w:r>
      <w:r w:rsidR="006553DA">
        <w:rPr>
          <w:rFonts w:ascii="Calibri" w:hAnsi="Calibri" w:cs="Calibri"/>
          <w:sz w:val="22"/>
          <w:szCs w:val="22"/>
        </w:rPr>
        <w:tab/>
      </w:r>
      <w:r w:rsidR="006553DA" w:rsidRPr="004B239E">
        <w:rPr>
          <w:rFonts w:ascii="Calibri" w:hAnsi="Calibri" w:cs="Calibri"/>
          <w:sz w:val="22"/>
          <w:szCs w:val="22"/>
        </w:rPr>
        <w:t xml:space="preserve">244.70 </w:t>
      </w:r>
      <w:r w:rsidR="006553DA">
        <w:rPr>
          <w:rFonts w:ascii="Calibri" w:hAnsi="Calibri" w:cs="Calibri"/>
          <w:sz w:val="22"/>
          <w:szCs w:val="22"/>
        </w:rPr>
        <w:tab/>
        <w:t xml:space="preserve">              </w:t>
      </w:r>
      <w:r w:rsidR="006553DA" w:rsidRPr="004B239E">
        <w:rPr>
          <w:rFonts w:ascii="Calibri" w:hAnsi="Calibri" w:cs="Calibri"/>
          <w:sz w:val="22"/>
          <w:szCs w:val="22"/>
        </w:rPr>
        <w:t>SEPT</w:t>
      </w:r>
      <w:r w:rsidRPr="004B239E">
        <w:rPr>
          <w:rFonts w:ascii="Calibri" w:hAnsi="Calibri" w:cs="Calibri"/>
          <w:sz w:val="22"/>
          <w:szCs w:val="22"/>
        </w:rPr>
        <w:t xml:space="preserve"> 2026                     </w:t>
      </w:r>
    </w:p>
    <w:p w14:paraId="49C4BB6B" w14:textId="6BDB7728"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ELECTION SYSTEMS                   </w:t>
      </w:r>
      <w:r w:rsidR="006553DA">
        <w:rPr>
          <w:rFonts w:ascii="Calibri" w:hAnsi="Calibri" w:cs="Calibri"/>
          <w:sz w:val="22"/>
          <w:szCs w:val="22"/>
        </w:rPr>
        <w:tab/>
      </w:r>
      <w:r w:rsidR="00373B5F">
        <w:rPr>
          <w:rFonts w:ascii="Calibri" w:hAnsi="Calibri" w:cs="Calibri"/>
          <w:sz w:val="22"/>
          <w:szCs w:val="22"/>
        </w:rPr>
        <w:t xml:space="preserve">               </w:t>
      </w:r>
      <w:r w:rsidRPr="004B239E">
        <w:rPr>
          <w:rFonts w:ascii="Calibri" w:hAnsi="Calibri" w:cs="Calibri"/>
          <w:sz w:val="22"/>
          <w:szCs w:val="22"/>
        </w:rPr>
        <w:t xml:space="preserve">79.84                  </w:t>
      </w:r>
      <w:r w:rsidR="00373B5F">
        <w:rPr>
          <w:rFonts w:ascii="Calibri" w:hAnsi="Calibri" w:cs="Calibri"/>
          <w:sz w:val="22"/>
          <w:szCs w:val="22"/>
        </w:rPr>
        <w:t>ELECTRONIC MEDIA</w:t>
      </w:r>
      <w:r w:rsidRPr="004B239E">
        <w:rPr>
          <w:rFonts w:ascii="Calibri" w:hAnsi="Calibri" w:cs="Calibri"/>
          <w:sz w:val="22"/>
          <w:szCs w:val="22"/>
        </w:rPr>
        <w:t xml:space="preserve">              </w:t>
      </w:r>
    </w:p>
    <w:p w14:paraId="1B56D921" w14:textId="4B5CAA52"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RICK FARLEE                          </w:t>
      </w:r>
      <w:r w:rsidR="00373B5F">
        <w:rPr>
          <w:rFonts w:ascii="Calibri" w:hAnsi="Calibri" w:cs="Calibri"/>
          <w:sz w:val="22"/>
          <w:szCs w:val="22"/>
        </w:rPr>
        <w:tab/>
      </w:r>
      <w:r w:rsidR="00373B5F">
        <w:rPr>
          <w:rFonts w:ascii="Calibri" w:hAnsi="Calibri" w:cs="Calibri"/>
          <w:sz w:val="22"/>
          <w:szCs w:val="22"/>
        </w:rPr>
        <w:tab/>
      </w:r>
      <w:r w:rsidR="00373B5F" w:rsidRPr="004B239E">
        <w:rPr>
          <w:rFonts w:ascii="Calibri" w:hAnsi="Calibri" w:cs="Calibri"/>
          <w:sz w:val="22"/>
          <w:szCs w:val="22"/>
        </w:rPr>
        <w:t xml:space="preserve">64.32 </w:t>
      </w:r>
      <w:r w:rsidR="00373B5F">
        <w:rPr>
          <w:rFonts w:ascii="Calibri" w:hAnsi="Calibri" w:cs="Calibri"/>
          <w:sz w:val="22"/>
          <w:szCs w:val="22"/>
        </w:rPr>
        <w:tab/>
      </w:r>
      <w:r w:rsidR="00373B5F">
        <w:rPr>
          <w:rFonts w:ascii="Calibri" w:hAnsi="Calibri" w:cs="Calibri"/>
          <w:sz w:val="22"/>
          <w:szCs w:val="22"/>
        </w:rPr>
        <w:tab/>
      </w:r>
      <w:r w:rsidR="00373B5F" w:rsidRPr="004B239E">
        <w:rPr>
          <w:rFonts w:ascii="Calibri" w:hAnsi="Calibri" w:cs="Calibri"/>
          <w:sz w:val="22"/>
          <w:szCs w:val="22"/>
        </w:rPr>
        <w:t>MILEAGE</w:t>
      </w:r>
      <w:r w:rsidRPr="004B239E">
        <w:rPr>
          <w:rFonts w:ascii="Calibri" w:hAnsi="Calibri" w:cs="Calibri"/>
          <w:sz w:val="22"/>
          <w:szCs w:val="22"/>
        </w:rPr>
        <w:t xml:space="preserve">                       </w:t>
      </w:r>
    </w:p>
    <w:p w14:paraId="6DD497FC" w14:textId="08B25F2A"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SHANE FARLEE                         </w:t>
      </w:r>
      <w:r w:rsidR="00373B5F">
        <w:rPr>
          <w:rFonts w:ascii="Calibri" w:hAnsi="Calibri" w:cs="Calibri"/>
          <w:sz w:val="22"/>
          <w:szCs w:val="22"/>
        </w:rPr>
        <w:tab/>
      </w:r>
      <w:r w:rsidR="00373B5F">
        <w:rPr>
          <w:rFonts w:ascii="Calibri" w:hAnsi="Calibri" w:cs="Calibri"/>
          <w:sz w:val="22"/>
          <w:szCs w:val="22"/>
        </w:rPr>
        <w:tab/>
      </w:r>
      <w:r w:rsidRPr="004B239E">
        <w:rPr>
          <w:rFonts w:ascii="Calibri" w:hAnsi="Calibri" w:cs="Calibri"/>
          <w:sz w:val="22"/>
          <w:szCs w:val="22"/>
        </w:rPr>
        <w:t xml:space="preserve">26.80 </w:t>
      </w:r>
      <w:r w:rsidR="00373B5F">
        <w:rPr>
          <w:rFonts w:ascii="Calibri" w:hAnsi="Calibri" w:cs="Calibri"/>
          <w:sz w:val="22"/>
          <w:szCs w:val="22"/>
        </w:rPr>
        <w:tab/>
      </w:r>
      <w:r w:rsidR="00373B5F">
        <w:rPr>
          <w:rFonts w:ascii="Calibri" w:hAnsi="Calibri" w:cs="Calibri"/>
          <w:sz w:val="22"/>
          <w:szCs w:val="22"/>
        </w:rPr>
        <w:tab/>
      </w:r>
      <w:r w:rsidRPr="004B239E">
        <w:rPr>
          <w:rFonts w:ascii="Calibri" w:hAnsi="Calibri" w:cs="Calibri"/>
          <w:sz w:val="22"/>
          <w:szCs w:val="22"/>
        </w:rPr>
        <w:t xml:space="preserve">MILEAGE                       </w:t>
      </w:r>
    </w:p>
    <w:p w14:paraId="0FD785F4" w14:textId="790AE3F6"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FARMERS UNION OIL CO.              </w:t>
      </w:r>
      <w:r w:rsidR="00373B5F">
        <w:rPr>
          <w:rFonts w:ascii="Calibri" w:hAnsi="Calibri" w:cs="Calibri"/>
          <w:sz w:val="22"/>
          <w:szCs w:val="22"/>
        </w:rPr>
        <w:tab/>
      </w:r>
      <w:r w:rsidRPr="004B239E">
        <w:rPr>
          <w:rFonts w:ascii="Calibri" w:hAnsi="Calibri" w:cs="Calibri"/>
          <w:sz w:val="22"/>
          <w:szCs w:val="22"/>
        </w:rPr>
        <w:t xml:space="preserve">1073.56 </w:t>
      </w:r>
      <w:r w:rsidR="00373B5F">
        <w:rPr>
          <w:rFonts w:ascii="Calibri" w:hAnsi="Calibri" w:cs="Calibri"/>
          <w:sz w:val="22"/>
          <w:szCs w:val="22"/>
        </w:rPr>
        <w:tab/>
      </w:r>
      <w:r w:rsidRPr="004B239E">
        <w:rPr>
          <w:rFonts w:ascii="Calibri" w:hAnsi="Calibri" w:cs="Calibri"/>
          <w:sz w:val="22"/>
          <w:szCs w:val="22"/>
        </w:rPr>
        <w:t xml:space="preserve">SEPT 2026                     </w:t>
      </w:r>
    </w:p>
    <w:p w14:paraId="5A3A883A" w14:textId="1991D779"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GREAT WESTERN TIRE                 </w:t>
      </w:r>
      <w:r w:rsidR="00373B5F">
        <w:rPr>
          <w:rFonts w:ascii="Calibri" w:hAnsi="Calibri" w:cs="Calibri"/>
          <w:sz w:val="22"/>
          <w:szCs w:val="22"/>
        </w:rPr>
        <w:tab/>
      </w:r>
      <w:r w:rsidR="00373B5F">
        <w:rPr>
          <w:rFonts w:ascii="Calibri" w:hAnsi="Calibri" w:cs="Calibri"/>
          <w:sz w:val="22"/>
          <w:szCs w:val="22"/>
        </w:rPr>
        <w:tab/>
      </w:r>
      <w:r w:rsidRPr="004B239E">
        <w:rPr>
          <w:rFonts w:ascii="Calibri" w:hAnsi="Calibri" w:cs="Calibri"/>
          <w:sz w:val="22"/>
          <w:szCs w:val="22"/>
        </w:rPr>
        <w:t>1400.</w:t>
      </w:r>
      <w:r w:rsidR="00373B5F" w:rsidRPr="004B239E">
        <w:rPr>
          <w:rFonts w:ascii="Calibri" w:hAnsi="Calibri" w:cs="Calibri"/>
          <w:sz w:val="22"/>
          <w:szCs w:val="22"/>
        </w:rPr>
        <w:t xml:space="preserve">00 </w:t>
      </w:r>
      <w:r w:rsidR="00373B5F" w:rsidRPr="004B239E">
        <w:rPr>
          <w:rFonts w:ascii="Calibri" w:hAnsi="Calibri" w:cs="Calibri"/>
          <w:sz w:val="22"/>
          <w:szCs w:val="22"/>
        </w:rPr>
        <w:tab/>
      </w:r>
      <w:r w:rsidRPr="004B239E">
        <w:rPr>
          <w:rFonts w:ascii="Calibri" w:hAnsi="Calibri" w:cs="Calibri"/>
          <w:sz w:val="22"/>
          <w:szCs w:val="22"/>
        </w:rPr>
        <w:t xml:space="preserve">ACCT# 1-36050 INV# 1-GS681779 </w:t>
      </w:r>
    </w:p>
    <w:p w14:paraId="128907D1" w14:textId="75AEBD71"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BILL HENDERSON                       </w:t>
      </w:r>
      <w:r w:rsidR="00373B5F">
        <w:rPr>
          <w:rFonts w:ascii="Calibri" w:hAnsi="Calibri" w:cs="Calibri"/>
          <w:sz w:val="22"/>
          <w:szCs w:val="22"/>
        </w:rPr>
        <w:tab/>
      </w:r>
      <w:r w:rsidR="00373B5F">
        <w:rPr>
          <w:rFonts w:ascii="Calibri" w:hAnsi="Calibri" w:cs="Calibri"/>
          <w:sz w:val="22"/>
          <w:szCs w:val="22"/>
        </w:rPr>
        <w:tab/>
      </w:r>
      <w:r w:rsidRPr="004B239E">
        <w:rPr>
          <w:rFonts w:ascii="Calibri" w:hAnsi="Calibri" w:cs="Calibri"/>
          <w:sz w:val="22"/>
          <w:szCs w:val="22"/>
        </w:rPr>
        <w:t xml:space="preserve">16.08 </w:t>
      </w:r>
      <w:r w:rsidR="00373B5F">
        <w:rPr>
          <w:rFonts w:ascii="Calibri" w:hAnsi="Calibri" w:cs="Calibri"/>
          <w:sz w:val="22"/>
          <w:szCs w:val="22"/>
        </w:rPr>
        <w:tab/>
      </w:r>
      <w:r w:rsidR="00373B5F">
        <w:rPr>
          <w:rFonts w:ascii="Calibri" w:hAnsi="Calibri" w:cs="Calibri"/>
          <w:sz w:val="22"/>
          <w:szCs w:val="22"/>
        </w:rPr>
        <w:tab/>
      </w:r>
      <w:r w:rsidRPr="004B239E">
        <w:rPr>
          <w:rFonts w:ascii="Calibri" w:hAnsi="Calibri" w:cs="Calibri"/>
          <w:sz w:val="22"/>
          <w:szCs w:val="22"/>
        </w:rPr>
        <w:t xml:space="preserve">MILEAGE                       </w:t>
      </w:r>
    </w:p>
    <w:p w14:paraId="2DFDA23C" w14:textId="7F4B77AE"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HOLIDAY INN-SIOUX FALLS             </w:t>
      </w:r>
      <w:r w:rsidR="00373B5F">
        <w:rPr>
          <w:rFonts w:ascii="Calibri" w:hAnsi="Calibri" w:cs="Calibri"/>
          <w:sz w:val="22"/>
          <w:szCs w:val="22"/>
        </w:rPr>
        <w:tab/>
      </w:r>
      <w:r w:rsidRPr="004B239E">
        <w:rPr>
          <w:rFonts w:ascii="Calibri" w:hAnsi="Calibri" w:cs="Calibri"/>
          <w:sz w:val="22"/>
          <w:szCs w:val="22"/>
        </w:rPr>
        <w:t>824.</w:t>
      </w:r>
      <w:r w:rsidR="00373B5F" w:rsidRPr="004B239E">
        <w:rPr>
          <w:rFonts w:ascii="Calibri" w:hAnsi="Calibri" w:cs="Calibri"/>
          <w:sz w:val="22"/>
          <w:szCs w:val="22"/>
        </w:rPr>
        <w:t xml:space="preserve">00 </w:t>
      </w:r>
      <w:r w:rsidR="00373B5F" w:rsidRPr="004B239E">
        <w:rPr>
          <w:rFonts w:ascii="Calibri" w:hAnsi="Calibri" w:cs="Calibri"/>
          <w:sz w:val="22"/>
          <w:szCs w:val="22"/>
        </w:rPr>
        <w:tab/>
      </w:r>
      <w:r w:rsidR="00373B5F">
        <w:rPr>
          <w:rFonts w:ascii="Calibri" w:hAnsi="Calibri" w:cs="Calibri"/>
          <w:sz w:val="22"/>
          <w:szCs w:val="22"/>
        </w:rPr>
        <w:tab/>
      </w:r>
      <w:r w:rsidRPr="004B239E">
        <w:rPr>
          <w:rFonts w:ascii="Calibri" w:hAnsi="Calibri" w:cs="Calibri"/>
          <w:sz w:val="22"/>
          <w:szCs w:val="22"/>
        </w:rPr>
        <w:t xml:space="preserve">INV# 83156419                 </w:t>
      </w:r>
    </w:p>
    <w:p w14:paraId="7645B24F" w14:textId="46340D29"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MARCO, REF#QT2699834                </w:t>
      </w:r>
      <w:r w:rsidR="00373B5F">
        <w:rPr>
          <w:rFonts w:ascii="Calibri" w:hAnsi="Calibri" w:cs="Calibri"/>
          <w:sz w:val="22"/>
          <w:szCs w:val="22"/>
        </w:rPr>
        <w:tab/>
      </w:r>
      <w:r w:rsidRPr="004B239E">
        <w:rPr>
          <w:rFonts w:ascii="Calibri" w:hAnsi="Calibri" w:cs="Calibri"/>
          <w:sz w:val="22"/>
          <w:szCs w:val="22"/>
        </w:rPr>
        <w:t>468.</w:t>
      </w:r>
      <w:r w:rsidR="00373B5F" w:rsidRPr="004B239E">
        <w:rPr>
          <w:rFonts w:ascii="Calibri" w:hAnsi="Calibri" w:cs="Calibri"/>
          <w:sz w:val="22"/>
          <w:szCs w:val="22"/>
        </w:rPr>
        <w:t xml:space="preserve">91 </w:t>
      </w:r>
      <w:r w:rsidR="00373B5F" w:rsidRPr="004B239E">
        <w:rPr>
          <w:rFonts w:ascii="Calibri" w:hAnsi="Calibri" w:cs="Calibri"/>
          <w:sz w:val="22"/>
          <w:szCs w:val="22"/>
        </w:rPr>
        <w:tab/>
      </w:r>
      <w:r w:rsidR="00373B5F">
        <w:rPr>
          <w:rFonts w:ascii="Calibri" w:hAnsi="Calibri" w:cs="Calibri"/>
          <w:sz w:val="22"/>
          <w:szCs w:val="22"/>
        </w:rPr>
        <w:tab/>
      </w:r>
      <w:r w:rsidRPr="004B239E">
        <w:rPr>
          <w:rFonts w:ascii="Calibri" w:hAnsi="Calibri" w:cs="Calibri"/>
          <w:sz w:val="22"/>
          <w:szCs w:val="22"/>
        </w:rPr>
        <w:t xml:space="preserve">INV#43088692 AGREE#2133276680 </w:t>
      </w:r>
    </w:p>
    <w:p w14:paraId="6AD66AB8" w14:textId="38D03C94"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MCLEOD'S PRINTING                 </w:t>
      </w:r>
      <w:r w:rsidR="00373B5F">
        <w:rPr>
          <w:rFonts w:ascii="Calibri" w:hAnsi="Calibri" w:cs="Calibri"/>
          <w:sz w:val="22"/>
          <w:szCs w:val="22"/>
        </w:rPr>
        <w:tab/>
      </w:r>
      <w:r w:rsidR="00373B5F">
        <w:rPr>
          <w:rFonts w:ascii="Calibri" w:hAnsi="Calibri" w:cs="Calibri"/>
          <w:sz w:val="22"/>
          <w:szCs w:val="22"/>
        </w:rPr>
        <w:tab/>
      </w:r>
      <w:r w:rsidRPr="004B239E">
        <w:rPr>
          <w:rFonts w:ascii="Calibri" w:hAnsi="Calibri" w:cs="Calibri"/>
          <w:sz w:val="22"/>
          <w:szCs w:val="22"/>
        </w:rPr>
        <w:t>2112.</w:t>
      </w:r>
      <w:r w:rsidR="00373B5F" w:rsidRPr="004B239E">
        <w:rPr>
          <w:rFonts w:ascii="Calibri" w:hAnsi="Calibri" w:cs="Calibri"/>
          <w:sz w:val="22"/>
          <w:szCs w:val="22"/>
        </w:rPr>
        <w:t xml:space="preserve">41 </w:t>
      </w:r>
      <w:r w:rsidR="00373B5F" w:rsidRPr="004B239E">
        <w:rPr>
          <w:rFonts w:ascii="Calibri" w:hAnsi="Calibri" w:cs="Calibri"/>
          <w:sz w:val="22"/>
          <w:szCs w:val="22"/>
        </w:rPr>
        <w:tab/>
      </w:r>
      <w:r w:rsidRPr="004B239E">
        <w:rPr>
          <w:rFonts w:ascii="Calibri" w:hAnsi="Calibri" w:cs="Calibri"/>
          <w:sz w:val="22"/>
          <w:szCs w:val="22"/>
        </w:rPr>
        <w:t xml:space="preserve">CUST# 28811 INV# 94629        </w:t>
      </w:r>
    </w:p>
    <w:p w14:paraId="3EC915F2" w14:textId="4E328056"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MOREAU-GRAND ELECTRIC               </w:t>
      </w:r>
      <w:r w:rsidR="00373B5F">
        <w:rPr>
          <w:rFonts w:ascii="Calibri" w:hAnsi="Calibri" w:cs="Calibri"/>
          <w:sz w:val="22"/>
          <w:szCs w:val="22"/>
        </w:rPr>
        <w:tab/>
      </w:r>
      <w:r w:rsidRPr="004B239E">
        <w:rPr>
          <w:rFonts w:ascii="Calibri" w:hAnsi="Calibri" w:cs="Calibri"/>
          <w:sz w:val="22"/>
          <w:szCs w:val="22"/>
        </w:rPr>
        <w:t>915.</w:t>
      </w:r>
      <w:r w:rsidR="00373B5F" w:rsidRPr="004B239E">
        <w:rPr>
          <w:rFonts w:ascii="Calibri" w:hAnsi="Calibri" w:cs="Calibri"/>
          <w:sz w:val="22"/>
          <w:szCs w:val="22"/>
        </w:rPr>
        <w:t xml:space="preserve">48 </w:t>
      </w:r>
      <w:r w:rsidR="00373B5F" w:rsidRPr="004B239E">
        <w:rPr>
          <w:rFonts w:ascii="Calibri" w:hAnsi="Calibri" w:cs="Calibri"/>
          <w:sz w:val="22"/>
          <w:szCs w:val="22"/>
        </w:rPr>
        <w:tab/>
      </w:r>
      <w:r w:rsidR="00373B5F">
        <w:rPr>
          <w:rFonts w:ascii="Calibri" w:hAnsi="Calibri" w:cs="Calibri"/>
          <w:sz w:val="22"/>
          <w:szCs w:val="22"/>
        </w:rPr>
        <w:tab/>
      </w:r>
      <w:r w:rsidRPr="004B239E">
        <w:rPr>
          <w:rFonts w:ascii="Calibri" w:hAnsi="Calibri" w:cs="Calibri"/>
          <w:sz w:val="22"/>
          <w:szCs w:val="22"/>
        </w:rPr>
        <w:t xml:space="preserve">INV# 137 ACCT# 4557           </w:t>
      </w:r>
    </w:p>
    <w:p w14:paraId="435BBD8E" w14:textId="5B545979"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SD DEPARTMENT OF PUBLIC SAFETY    </w:t>
      </w:r>
      <w:r w:rsidR="00373B5F">
        <w:rPr>
          <w:rFonts w:ascii="Calibri" w:hAnsi="Calibri" w:cs="Calibri"/>
          <w:sz w:val="22"/>
          <w:szCs w:val="22"/>
        </w:rPr>
        <w:t xml:space="preserve">  </w:t>
      </w:r>
      <w:r w:rsidRPr="004B239E">
        <w:rPr>
          <w:rFonts w:ascii="Calibri" w:hAnsi="Calibri" w:cs="Calibri"/>
          <w:sz w:val="22"/>
          <w:szCs w:val="22"/>
        </w:rPr>
        <w:t xml:space="preserve"> </w:t>
      </w:r>
      <w:r w:rsidR="00373B5F" w:rsidRPr="004B239E">
        <w:rPr>
          <w:rFonts w:ascii="Calibri" w:hAnsi="Calibri" w:cs="Calibri"/>
          <w:sz w:val="22"/>
          <w:szCs w:val="22"/>
        </w:rPr>
        <w:t xml:space="preserve">2340.00 </w:t>
      </w:r>
      <w:r w:rsidR="00373B5F">
        <w:rPr>
          <w:rFonts w:ascii="Calibri" w:hAnsi="Calibri" w:cs="Calibri"/>
          <w:sz w:val="22"/>
          <w:szCs w:val="22"/>
        </w:rPr>
        <w:tab/>
      </w:r>
      <w:r w:rsidR="00373B5F" w:rsidRPr="004B239E">
        <w:rPr>
          <w:rFonts w:ascii="Calibri" w:hAnsi="Calibri" w:cs="Calibri"/>
          <w:sz w:val="22"/>
          <w:szCs w:val="22"/>
        </w:rPr>
        <w:t>INV</w:t>
      </w:r>
      <w:r w:rsidRPr="004B239E">
        <w:rPr>
          <w:rFonts w:ascii="Calibri" w:hAnsi="Calibri" w:cs="Calibri"/>
          <w:sz w:val="22"/>
          <w:szCs w:val="22"/>
        </w:rPr>
        <w:t xml:space="preserve"># N1473067SR               </w:t>
      </w:r>
    </w:p>
    <w:p w14:paraId="3183C5DB" w14:textId="55E62665"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SD SHERIFF'S ASSOCIATION            </w:t>
      </w:r>
      <w:r w:rsidR="00373B5F">
        <w:rPr>
          <w:rFonts w:ascii="Calibri" w:hAnsi="Calibri" w:cs="Calibri"/>
          <w:sz w:val="22"/>
          <w:szCs w:val="22"/>
        </w:rPr>
        <w:t xml:space="preserve">           </w:t>
      </w:r>
      <w:r w:rsidR="00373B5F" w:rsidRPr="004B239E">
        <w:rPr>
          <w:rFonts w:ascii="Calibri" w:hAnsi="Calibri" w:cs="Calibri"/>
          <w:sz w:val="22"/>
          <w:szCs w:val="22"/>
        </w:rPr>
        <w:t xml:space="preserve">140.00 </w:t>
      </w:r>
      <w:r w:rsidR="00373B5F">
        <w:rPr>
          <w:rFonts w:ascii="Calibri" w:hAnsi="Calibri" w:cs="Calibri"/>
          <w:sz w:val="22"/>
          <w:szCs w:val="22"/>
        </w:rPr>
        <w:tab/>
      </w:r>
      <w:r w:rsidR="00373B5F">
        <w:rPr>
          <w:rFonts w:ascii="Calibri" w:hAnsi="Calibri" w:cs="Calibri"/>
          <w:sz w:val="22"/>
          <w:szCs w:val="22"/>
        </w:rPr>
        <w:tab/>
      </w:r>
      <w:r w:rsidR="00373B5F" w:rsidRPr="004B239E">
        <w:rPr>
          <w:rFonts w:ascii="Calibri" w:hAnsi="Calibri" w:cs="Calibri"/>
          <w:sz w:val="22"/>
          <w:szCs w:val="22"/>
        </w:rPr>
        <w:t>SDSA</w:t>
      </w:r>
      <w:r w:rsidRPr="004B239E">
        <w:rPr>
          <w:rFonts w:ascii="Calibri" w:hAnsi="Calibri" w:cs="Calibri"/>
          <w:sz w:val="22"/>
          <w:szCs w:val="22"/>
        </w:rPr>
        <w:t xml:space="preserve"> FALL CON 2026            </w:t>
      </w:r>
    </w:p>
    <w:p w14:paraId="274A3129" w14:textId="66FF3A9A"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SDACC - CLERP                       </w:t>
      </w:r>
      <w:r w:rsidR="00373B5F">
        <w:rPr>
          <w:rFonts w:ascii="Calibri" w:hAnsi="Calibri" w:cs="Calibri"/>
          <w:sz w:val="22"/>
          <w:szCs w:val="22"/>
        </w:rPr>
        <w:tab/>
      </w:r>
      <w:r w:rsidR="00373B5F">
        <w:rPr>
          <w:rFonts w:ascii="Calibri" w:hAnsi="Calibri" w:cs="Calibri"/>
          <w:sz w:val="22"/>
          <w:szCs w:val="22"/>
        </w:rPr>
        <w:tab/>
      </w:r>
      <w:r w:rsidR="00373B5F" w:rsidRPr="004B239E">
        <w:rPr>
          <w:rFonts w:ascii="Calibri" w:hAnsi="Calibri" w:cs="Calibri"/>
          <w:sz w:val="22"/>
          <w:szCs w:val="22"/>
        </w:rPr>
        <w:t xml:space="preserve">607.00 </w:t>
      </w:r>
      <w:r w:rsidR="00373B5F">
        <w:rPr>
          <w:rFonts w:ascii="Calibri" w:hAnsi="Calibri" w:cs="Calibri"/>
          <w:sz w:val="22"/>
          <w:szCs w:val="22"/>
        </w:rPr>
        <w:tab/>
      </w:r>
      <w:r w:rsidR="00373B5F">
        <w:rPr>
          <w:rFonts w:ascii="Calibri" w:hAnsi="Calibri" w:cs="Calibri"/>
          <w:sz w:val="22"/>
          <w:szCs w:val="22"/>
        </w:rPr>
        <w:tab/>
      </w:r>
      <w:r w:rsidR="00373B5F" w:rsidRPr="004B239E">
        <w:rPr>
          <w:rFonts w:ascii="Calibri" w:hAnsi="Calibri" w:cs="Calibri"/>
          <w:sz w:val="22"/>
          <w:szCs w:val="22"/>
        </w:rPr>
        <w:t>4</w:t>
      </w:r>
      <w:r w:rsidRPr="004B239E">
        <w:rPr>
          <w:rFonts w:ascii="Calibri" w:hAnsi="Calibri" w:cs="Calibri"/>
          <w:sz w:val="22"/>
          <w:szCs w:val="22"/>
        </w:rPr>
        <w:t xml:space="preserve">TH QTR CLERP PAYMENT         </w:t>
      </w:r>
    </w:p>
    <w:p w14:paraId="644CBA20" w14:textId="676217B1"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SERVALL                              </w:t>
      </w:r>
      <w:r w:rsidR="00373B5F">
        <w:rPr>
          <w:rFonts w:ascii="Calibri" w:hAnsi="Calibri" w:cs="Calibri"/>
          <w:sz w:val="22"/>
          <w:szCs w:val="22"/>
        </w:rPr>
        <w:tab/>
      </w:r>
      <w:r w:rsidR="00373B5F">
        <w:rPr>
          <w:rFonts w:ascii="Calibri" w:hAnsi="Calibri" w:cs="Calibri"/>
          <w:sz w:val="22"/>
          <w:szCs w:val="22"/>
        </w:rPr>
        <w:tab/>
      </w:r>
      <w:r w:rsidR="00373B5F" w:rsidRPr="004B239E">
        <w:rPr>
          <w:rFonts w:ascii="Calibri" w:hAnsi="Calibri" w:cs="Calibri"/>
          <w:sz w:val="22"/>
          <w:szCs w:val="22"/>
        </w:rPr>
        <w:t xml:space="preserve">41.56 </w:t>
      </w:r>
      <w:r w:rsidR="00373B5F">
        <w:rPr>
          <w:rFonts w:ascii="Calibri" w:hAnsi="Calibri" w:cs="Calibri"/>
          <w:sz w:val="22"/>
          <w:szCs w:val="22"/>
        </w:rPr>
        <w:tab/>
      </w:r>
      <w:r w:rsidR="00373B5F">
        <w:rPr>
          <w:rFonts w:ascii="Calibri" w:hAnsi="Calibri" w:cs="Calibri"/>
          <w:sz w:val="22"/>
          <w:szCs w:val="22"/>
        </w:rPr>
        <w:tab/>
      </w:r>
      <w:r w:rsidR="00373B5F" w:rsidRPr="004B239E">
        <w:rPr>
          <w:rFonts w:ascii="Calibri" w:hAnsi="Calibri" w:cs="Calibri"/>
          <w:sz w:val="22"/>
          <w:szCs w:val="22"/>
        </w:rPr>
        <w:t>ACCT</w:t>
      </w:r>
      <w:r w:rsidRPr="004B239E">
        <w:rPr>
          <w:rFonts w:ascii="Calibri" w:hAnsi="Calibri" w:cs="Calibri"/>
          <w:sz w:val="22"/>
          <w:szCs w:val="22"/>
        </w:rPr>
        <w:t xml:space="preserve"># 189678 INV# 1243459     </w:t>
      </w:r>
    </w:p>
    <w:p w14:paraId="6E8D3B5C" w14:textId="1950ADF1"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TUCKER STOCKLIN                      </w:t>
      </w:r>
      <w:r w:rsidR="00373B5F">
        <w:rPr>
          <w:rFonts w:ascii="Calibri" w:hAnsi="Calibri" w:cs="Calibri"/>
          <w:sz w:val="22"/>
          <w:szCs w:val="22"/>
        </w:rPr>
        <w:tab/>
      </w:r>
      <w:r w:rsidR="00373B5F">
        <w:rPr>
          <w:rFonts w:ascii="Calibri" w:hAnsi="Calibri" w:cs="Calibri"/>
          <w:sz w:val="22"/>
          <w:szCs w:val="22"/>
        </w:rPr>
        <w:tab/>
      </w:r>
      <w:r w:rsidR="00373B5F" w:rsidRPr="004B239E">
        <w:rPr>
          <w:rFonts w:ascii="Calibri" w:hAnsi="Calibri" w:cs="Calibri"/>
          <w:sz w:val="22"/>
          <w:szCs w:val="22"/>
        </w:rPr>
        <w:t xml:space="preserve">67.00 </w:t>
      </w:r>
      <w:r w:rsidR="00373B5F">
        <w:rPr>
          <w:rFonts w:ascii="Calibri" w:hAnsi="Calibri" w:cs="Calibri"/>
          <w:sz w:val="22"/>
          <w:szCs w:val="22"/>
        </w:rPr>
        <w:tab/>
      </w:r>
      <w:r w:rsidR="00373B5F">
        <w:rPr>
          <w:rFonts w:ascii="Calibri" w:hAnsi="Calibri" w:cs="Calibri"/>
          <w:sz w:val="22"/>
          <w:szCs w:val="22"/>
        </w:rPr>
        <w:tab/>
      </w:r>
      <w:r w:rsidR="00373B5F" w:rsidRPr="004B239E">
        <w:rPr>
          <w:rFonts w:ascii="Calibri" w:hAnsi="Calibri" w:cs="Calibri"/>
          <w:sz w:val="22"/>
          <w:szCs w:val="22"/>
        </w:rPr>
        <w:t>MILEAGE</w:t>
      </w:r>
      <w:r w:rsidRPr="004B239E">
        <w:rPr>
          <w:rFonts w:ascii="Calibri" w:hAnsi="Calibri" w:cs="Calibri"/>
          <w:sz w:val="22"/>
          <w:szCs w:val="22"/>
        </w:rPr>
        <w:t xml:space="preserve">                       </w:t>
      </w:r>
    </w:p>
    <w:p w14:paraId="3B2B1B2E" w14:textId="04087B8F"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WEST RIVER EAGLE                    </w:t>
      </w:r>
      <w:r w:rsidR="00373B5F">
        <w:rPr>
          <w:rFonts w:ascii="Calibri" w:hAnsi="Calibri" w:cs="Calibri"/>
          <w:sz w:val="22"/>
          <w:szCs w:val="22"/>
        </w:rPr>
        <w:tab/>
      </w:r>
      <w:r w:rsidR="00373B5F">
        <w:rPr>
          <w:rFonts w:ascii="Calibri" w:hAnsi="Calibri" w:cs="Calibri"/>
          <w:sz w:val="22"/>
          <w:szCs w:val="22"/>
        </w:rPr>
        <w:tab/>
      </w:r>
      <w:r w:rsidR="00373B5F" w:rsidRPr="004B239E">
        <w:rPr>
          <w:rFonts w:ascii="Calibri" w:hAnsi="Calibri" w:cs="Calibri"/>
          <w:sz w:val="22"/>
          <w:szCs w:val="22"/>
        </w:rPr>
        <w:t xml:space="preserve">642.14 </w:t>
      </w:r>
      <w:r w:rsidR="00373B5F">
        <w:rPr>
          <w:rFonts w:ascii="Calibri" w:hAnsi="Calibri" w:cs="Calibri"/>
          <w:sz w:val="22"/>
          <w:szCs w:val="22"/>
        </w:rPr>
        <w:tab/>
      </w:r>
      <w:r w:rsidR="00373B5F">
        <w:rPr>
          <w:rFonts w:ascii="Calibri" w:hAnsi="Calibri" w:cs="Calibri"/>
          <w:sz w:val="22"/>
          <w:szCs w:val="22"/>
        </w:rPr>
        <w:tab/>
      </w:r>
      <w:r w:rsidR="00373B5F" w:rsidRPr="004B239E">
        <w:rPr>
          <w:rFonts w:ascii="Calibri" w:hAnsi="Calibri" w:cs="Calibri"/>
          <w:sz w:val="22"/>
          <w:szCs w:val="22"/>
        </w:rPr>
        <w:t>AD</w:t>
      </w:r>
      <w:r w:rsidRPr="004B239E">
        <w:rPr>
          <w:rFonts w:ascii="Calibri" w:hAnsi="Calibri" w:cs="Calibri"/>
          <w:sz w:val="22"/>
          <w:szCs w:val="22"/>
        </w:rPr>
        <w:t xml:space="preserve"># 4464                      </w:t>
      </w:r>
    </w:p>
    <w:p w14:paraId="7FBE76C5" w14:textId="50FB0E0F"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WILLIAMS TRUCKING LLC             </w:t>
      </w:r>
      <w:r w:rsidR="00373B5F">
        <w:rPr>
          <w:rFonts w:ascii="Calibri" w:hAnsi="Calibri" w:cs="Calibri"/>
          <w:sz w:val="22"/>
          <w:szCs w:val="22"/>
        </w:rPr>
        <w:tab/>
      </w:r>
      <w:r w:rsidR="00373B5F" w:rsidRPr="004B239E">
        <w:rPr>
          <w:rFonts w:ascii="Calibri" w:hAnsi="Calibri" w:cs="Calibri"/>
          <w:sz w:val="22"/>
          <w:szCs w:val="22"/>
        </w:rPr>
        <w:t xml:space="preserve">14832.80 </w:t>
      </w:r>
      <w:r w:rsidR="00373B5F">
        <w:rPr>
          <w:rFonts w:ascii="Calibri" w:hAnsi="Calibri" w:cs="Calibri"/>
          <w:sz w:val="22"/>
          <w:szCs w:val="22"/>
        </w:rPr>
        <w:tab/>
      </w:r>
      <w:r w:rsidR="00373B5F" w:rsidRPr="004B239E">
        <w:rPr>
          <w:rFonts w:ascii="Calibri" w:hAnsi="Calibri" w:cs="Calibri"/>
          <w:sz w:val="22"/>
          <w:szCs w:val="22"/>
        </w:rPr>
        <w:t>SEPT</w:t>
      </w:r>
      <w:r w:rsidRPr="004B239E">
        <w:rPr>
          <w:rFonts w:ascii="Calibri" w:hAnsi="Calibri" w:cs="Calibri"/>
          <w:sz w:val="22"/>
          <w:szCs w:val="22"/>
        </w:rPr>
        <w:t xml:space="preserve"> 26 GRAVEL HAULING        </w:t>
      </w:r>
    </w:p>
    <w:p w14:paraId="5DF63E12" w14:textId="0353AB07" w:rsid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WW TIRE SERVICE INC.                </w:t>
      </w:r>
      <w:r w:rsidR="00373B5F">
        <w:rPr>
          <w:rFonts w:ascii="Calibri" w:hAnsi="Calibri" w:cs="Calibri"/>
          <w:sz w:val="22"/>
          <w:szCs w:val="22"/>
        </w:rPr>
        <w:tab/>
      </w:r>
      <w:r w:rsidR="00373B5F">
        <w:rPr>
          <w:rFonts w:ascii="Calibri" w:hAnsi="Calibri" w:cs="Calibri"/>
          <w:sz w:val="22"/>
          <w:szCs w:val="22"/>
        </w:rPr>
        <w:tab/>
      </w:r>
      <w:r w:rsidR="00373B5F" w:rsidRPr="004B239E">
        <w:rPr>
          <w:rFonts w:ascii="Calibri" w:hAnsi="Calibri" w:cs="Calibri"/>
          <w:sz w:val="22"/>
          <w:szCs w:val="22"/>
        </w:rPr>
        <w:t xml:space="preserve">383.29 </w:t>
      </w:r>
      <w:r w:rsidR="00373B5F">
        <w:rPr>
          <w:rFonts w:ascii="Calibri" w:hAnsi="Calibri" w:cs="Calibri"/>
          <w:sz w:val="22"/>
          <w:szCs w:val="22"/>
        </w:rPr>
        <w:tab/>
      </w:r>
      <w:r w:rsidR="00373B5F">
        <w:rPr>
          <w:rFonts w:ascii="Calibri" w:hAnsi="Calibri" w:cs="Calibri"/>
          <w:sz w:val="22"/>
          <w:szCs w:val="22"/>
        </w:rPr>
        <w:tab/>
      </w:r>
      <w:r w:rsidR="00373B5F" w:rsidRPr="004B239E">
        <w:rPr>
          <w:rFonts w:ascii="Calibri" w:hAnsi="Calibri" w:cs="Calibri"/>
          <w:sz w:val="22"/>
          <w:szCs w:val="22"/>
        </w:rPr>
        <w:t>CUST</w:t>
      </w:r>
      <w:r w:rsidRPr="004B239E">
        <w:rPr>
          <w:rFonts w:ascii="Calibri" w:hAnsi="Calibri" w:cs="Calibri"/>
          <w:sz w:val="22"/>
          <w:szCs w:val="22"/>
        </w:rPr>
        <w:t xml:space="preserve"># 59916 ORDER# 1 443963   </w:t>
      </w:r>
    </w:p>
    <w:p w14:paraId="27D0CC2D" w14:textId="77777777" w:rsidR="004B239E" w:rsidRDefault="004B239E" w:rsidP="004B239E">
      <w:pPr>
        <w:spacing w:line="240" w:lineRule="auto"/>
        <w:rPr>
          <w:rFonts w:ascii="Calibri" w:hAnsi="Calibri" w:cs="Calibri"/>
          <w:sz w:val="22"/>
          <w:szCs w:val="22"/>
        </w:rPr>
      </w:pPr>
    </w:p>
    <w:p w14:paraId="454889B8" w14:textId="56020D9B"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ATTEST: </w:t>
      </w:r>
    </w:p>
    <w:p w14:paraId="0AD82014" w14:textId="77777777"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 xml:space="preserve">_____________________________________ _____________________________________ </w:t>
      </w:r>
    </w:p>
    <w:p w14:paraId="205356A4" w14:textId="52715E40" w:rsidR="004B239E" w:rsidRP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t>Jessica Donovan, Auditor</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4B239E">
        <w:rPr>
          <w:rFonts w:ascii="Calibri" w:hAnsi="Calibri" w:cs="Calibri"/>
          <w:sz w:val="22"/>
          <w:szCs w:val="22"/>
        </w:rPr>
        <w:t xml:space="preserve"> Rick Farlee, Chairman </w:t>
      </w:r>
    </w:p>
    <w:p w14:paraId="31592558" w14:textId="77777777" w:rsidR="004B239E" w:rsidRDefault="004B239E" w:rsidP="004B239E">
      <w:pPr>
        <w:spacing w:line="240" w:lineRule="auto"/>
        <w:ind w:firstLine="720"/>
        <w:rPr>
          <w:rFonts w:ascii="Calibri" w:hAnsi="Calibri" w:cs="Calibri"/>
          <w:sz w:val="22"/>
          <w:szCs w:val="22"/>
        </w:rPr>
      </w:pPr>
    </w:p>
    <w:p w14:paraId="71B4350D" w14:textId="78A371FE" w:rsidR="004B239E" w:rsidRDefault="004B239E" w:rsidP="004B239E">
      <w:pPr>
        <w:spacing w:line="240" w:lineRule="auto"/>
        <w:ind w:firstLine="720"/>
        <w:rPr>
          <w:rFonts w:ascii="Calibri" w:hAnsi="Calibri" w:cs="Calibri"/>
          <w:sz w:val="22"/>
          <w:szCs w:val="22"/>
        </w:rPr>
      </w:pPr>
      <w:r w:rsidRPr="004B239E">
        <w:rPr>
          <w:rFonts w:ascii="Calibri" w:hAnsi="Calibri" w:cs="Calibri"/>
          <w:sz w:val="22"/>
          <w:szCs w:val="22"/>
        </w:rPr>
        <w:lastRenderedPageBreak/>
        <w:t>Published once at the total approximate cost of _____.</w:t>
      </w:r>
    </w:p>
    <w:p w14:paraId="339B7B14" w14:textId="77777777" w:rsidR="004B239E" w:rsidRDefault="004B239E" w:rsidP="00047A8B">
      <w:pPr>
        <w:spacing w:line="240" w:lineRule="auto"/>
        <w:ind w:firstLine="720"/>
        <w:rPr>
          <w:rFonts w:ascii="Calibri" w:hAnsi="Calibri" w:cs="Calibri"/>
          <w:sz w:val="22"/>
          <w:szCs w:val="22"/>
        </w:rPr>
      </w:pPr>
    </w:p>
    <w:p w14:paraId="0A9EEBB2" w14:textId="77777777" w:rsidR="000056D9" w:rsidRPr="000056D9" w:rsidRDefault="000056D9" w:rsidP="00047A8B">
      <w:pPr>
        <w:spacing w:line="240" w:lineRule="auto"/>
        <w:ind w:firstLine="720"/>
        <w:rPr>
          <w:rFonts w:ascii="Calibri" w:hAnsi="Calibri" w:cs="Calibri"/>
          <w:sz w:val="22"/>
          <w:szCs w:val="22"/>
        </w:rPr>
      </w:pPr>
    </w:p>
    <w:p w14:paraId="78FCA90F" w14:textId="77777777" w:rsidR="00A71007" w:rsidRPr="00A71007" w:rsidRDefault="00A71007" w:rsidP="00047A8B">
      <w:pPr>
        <w:spacing w:line="240" w:lineRule="auto"/>
        <w:ind w:firstLine="720"/>
        <w:rPr>
          <w:rFonts w:ascii="Calibri" w:hAnsi="Calibri" w:cs="Calibri"/>
          <w:sz w:val="22"/>
          <w:szCs w:val="22"/>
        </w:rPr>
      </w:pPr>
    </w:p>
    <w:p w14:paraId="0EACEB2F" w14:textId="77777777" w:rsidR="00392B7B" w:rsidRPr="00B04E2B" w:rsidRDefault="00392B7B" w:rsidP="00F423C9">
      <w:pPr>
        <w:spacing w:line="240" w:lineRule="auto"/>
        <w:ind w:firstLine="720"/>
        <w:rPr>
          <w:rFonts w:ascii="Calibri" w:hAnsi="Calibri" w:cs="Calibri"/>
          <w:sz w:val="22"/>
          <w:szCs w:val="22"/>
        </w:rPr>
      </w:pPr>
    </w:p>
    <w:p w14:paraId="64B6C7D4" w14:textId="77777777" w:rsidR="000A7DF9" w:rsidRPr="00005198" w:rsidRDefault="000A7DF9" w:rsidP="00F423C9">
      <w:pPr>
        <w:spacing w:line="240" w:lineRule="auto"/>
        <w:ind w:firstLine="720"/>
        <w:rPr>
          <w:rFonts w:ascii="Calibri" w:hAnsi="Calibri" w:cs="Calibri"/>
          <w:sz w:val="22"/>
          <w:szCs w:val="22"/>
        </w:rPr>
      </w:pPr>
    </w:p>
    <w:p w14:paraId="4C22067F" w14:textId="023AE3A2" w:rsidR="00F423C9" w:rsidRDefault="00F423C9" w:rsidP="0042421E"/>
    <w:p w14:paraId="2174563E" w14:textId="77777777" w:rsidR="00F423C9" w:rsidRPr="0042421E" w:rsidRDefault="00F423C9" w:rsidP="0042421E"/>
    <w:p w14:paraId="320B00E9" w14:textId="39DD8B07" w:rsidR="001E53D3" w:rsidRDefault="001E53D3"/>
    <w:sectPr w:rsidR="001E53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0BD"/>
    <w:rsid w:val="00005198"/>
    <w:rsid w:val="000056D9"/>
    <w:rsid w:val="0000594E"/>
    <w:rsid w:val="0001286C"/>
    <w:rsid w:val="00012B3D"/>
    <w:rsid w:val="0001452A"/>
    <w:rsid w:val="000147CB"/>
    <w:rsid w:val="00016678"/>
    <w:rsid w:val="00017B33"/>
    <w:rsid w:val="00017BBC"/>
    <w:rsid w:val="00020F43"/>
    <w:rsid w:val="00022E37"/>
    <w:rsid w:val="000233C7"/>
    <w:rsid w:val="00024112"/>
    <w:rsid w:val="00025436"/>
    <w:rsid w:val="00027F8C"/>
    <w:rsid w:val="0003035E"/>
    <w:rsid w:val="00031C09"/>
    <w:rsid w:val="0003231D"/>
    <w:rsid w:val="00036930"/>
    <w:rsid w:val="00036FA0"/>
    <w:rsid w:val="00037CB2"/>
    <w:rsid w:val="000424F4"/>
    <w:rsid w:val="000435A9"/>
    <w:rsid w:val="00044AB7"/>
    <w:rsid w:val="00044E3E"/>
    <w:rsid w:val="00044EC9"/>
    <w:rsid w:val="00047A8B"/>
    <w:rsid w:val="00051532"/>
    <w:rsid w:val="0005223A"/>
    <w:rsid w:val="0005549C"/>
    <w:rsid w:val="000561D1"/>
    <w:rsid w:val="000575B6"/>
    <w:rsid w:val="00060A9A"/>
    <w:rsid w:val="00065A01"/>
    <w:rsid w:val="00065CA9"/>
    <w:rsid w:val="00067852"/>
    <w:rsid w:val="00070022"/>
    <w:rsid w:val="000728ED"/>
    <w:rsid w:val="00074294"/>
    <w:rsid w:val="0007453E"/>
    <w:rsid w:val="000767D0"/>
    <w:rsid w:val="0007719B"/>
    <w:rsid w:val="00077728"/>
    <w:rsid w:val="00077789"/>
    <w:rsid w:val="0008085E"/>
    <w:rsid w:val="00080CDC"/>
    <w:rsid w:val="00081327"/>
    <w:rsid w:val="0008158C"/>
    <w:rsid w:val="00083117"/>
    <w:rsid w:val="00083208"/>
    <w:rsid w:val="000863AD"/>
    <w:rsid w:val="000863E2"/>
    <w:rsid w:val="00086C64"/>
    <w:rsid w:val="00087322"/>
    <w:rsid w:val="00087A1B"/>
    <w:rsid w:val="00094BC7"/>
    <w:rsid w:val="000963D0"/>
    <w:rsid w:val="000A0359"/>
    <w:rsid w:val="000A0424"/>
    <w:rsid w:val="000A083E"/>
    <w:rsid w:val="000A2130"/>
    <w:rsid w:val="000A2583"/>
    <w:rsid w:val="000A4641"/>
    <w:rsid w:val="000A67B2"/>
    <w:rsid w:val="000A7C2A"/>
    <w:rsid w:val="000A7DF9"/>
    <w:rsid w:val="000B121D"/>
    <w:rsid w:val="000B4D4D"/>
    <w:rsid w:val="000B5794"/>
    <w:rsid w:val="000B6B76"/>
    <w:rsid w:val="000B6CAA"/>
    <w:rsid w:val="000B763B"/>
    <w:rsid w:val="000B76B3"/>
    <w:rsid w:val="000C04F3"/>
    <w:rsid w:val="000C2248"/>
    <w:rsid w:val="000C6B1A"/>
    <w:rsid w:val="000C7F89"/>
    <w:rsid w:val="000D078E"/>
    <w:rsid w:val="000D18BB"/>
    <w:rsid w:val="000D255D"/>
    <w:rsid w:val="000D2A04"/>
    <w:rsid w:val="000D6D23"/>
    <w:rsid w:val="000D70BC"/>
    <w:rsid w:val="000E0A1A"/>
    <w:rsid w:val="000E3346"/>
    <w:rsid w:val="000E5EE3"/>
    <w:rsid w:val="000E656C"/>
    <w:rsid w:val="000E7283"/>
    <w:rsid w:val="000F014B"/>
    <w:rsid w:val="000F187D"/>
    <w:rsid w:val="000F29B2"/>
    <w:rsid w:val="000F2D39"/>
    <w:rsid w:val="000F38E4"/>
    <w:rsid w:val="000F452A"/>
    <w:rsid w:val="000F484B"/>
    <w:rsid w:val="000F4F02"/>
    <w:rsid w:val="0010287C"/>
    <w:rsid w:val="00103D36"/>
    <w:rsid w:val="00104A56"/>
    <w:rsid w:val="00110818"/>
    <w:rsid w:val="001110FA"/>
    <w:rsid w:val="001116E8"/>
    <w:rsid w:val="00111AD7"/>
    <w:rsid w:val="001123F6"/>
    <w:rsid w:val="00112A14"/>
    <w:rsid w:val="00115088"/>
    <w:rsid w:val="00115F42"/>
    <w:rsid w:val="001208FE"/>
    <w:rsid w:val="00120B0D"/>
    <w:rsid w:val="00121FDF"/>
    <w:rsid w:val="00123403"/>
    <w:rsid w:val="00123EE2"/>
    <w:rsid w:val="0012447C"/>
    <w:rsid w:val="001246E9"/>
    <w:rsid w:val="0012565B"/>
    <w:rsid w:val="00132929"/>
    <w:rsid w:val="001341CF"/>
    <w:rsid w:val="001351AA"/>
    <w:rsid w:val="0013696D"/>
    <w:rsid w:val="00137564"/>
    <w:rsid w:val="00137CEF"/>
    <w:rsid w:val="00137FB0"/>
    <w:rsid w:val="0014111A"/>
    <w:rsid w:val="00143728"/>
    <w:rsid w:val="0014466F"/>
    <w:rsid w:val="00144E6E"/>
    <w:rsid w:val="00145BDD"/>
    <w:rsid w:val="001466D7"/>
    <w:rsid w:val="00146CFC"/>
    <w:rsid w:val="001508B5"/>
    <w:rsid w:val="0015181A"/>
    <w:rsid w:val="00151827"/>
    <w:rsid w:val="00152492"/>
    <w:rsid w:val="00166975"/>
    <w:rsid w:val="001674C3"/>
    <w:rsid w:val="00170502"/>
    <w:rsid w:val="00170808"/>
    <w:rsid w:val="00171A1F"/>
    <w:rsid w:val="001725DD"/>
    <w:rsid w:val="00172FFA"/>
    <w:rsid w:val="00173460"/>
    <w:rsid w:val="00175971"/>
    <w:rsid w:val="0017612F"/>
    <w:rsid w:val="001818B7"/>
    <w:rsid w:val="00182996"/>
    <w:rsid w:val="00187276"/>
    <w:rsid w:val="00187AB3"/>
    <w:rsid w:val="00187AC5"/>
    <w:rsid w:val="00190BAF"/>
    <w:rsid w:val="001915CF"/>
    <w:rsid w:val="0019160A"/>
    <w:rsid w:val="001A4B2F"/>
    <w:rsid w:val="001A5011"/>
    <w:rsid w:val="001A7320"/>
    <w:rsid w:val="001B2816"/>
    <w:rsid w:val="001B3174"/>
    <w:rsid w:val="001B37BD"/>
    <w:rsid w:val="001B4BB3"/>
    <w:rsid w:val="001B5192"/>
    <w:rsid w:val="001B5479"/>
    <w:rsid w:val="001B617D"/>
    <w:rsid w:val="001B7DBC"/>
    <w:rsid w:val="001B7F53"/>
    <w:rsid w:val="001C0989"/>
    <w:rsid w:val="001C13A1"/>
    <w:rsid w:val="001C3182"/>
    <w:rsid w:val="001C45FA"/>
    <w:rsid w:val="001C555A"/>
    <w:rsid w:val="001C62BD"/>
    <w:rsid w:val="001D10C1"/>
    <w:rsid w:val="001D13C7"/>
    <w:rsid w:val="001D55F0"/>
    <w:rsid w:val="001D5C1F"/>
    <w:rsid w:val="001D7A08"/>
    <w:rsid w:val="001E0659"/>
    <w:rsid w:val="001E0849"/>
    <w:rsid w:val="001E0B80"/>
    <w:rsid w:val="001E255D"/>
    <w:rsid w:val="001E313B"/>
    <w:rsid w:val="001E4363"/>
    <w:rsid w:val="001E5360"/>
    <w:rsid w:val="001E53D3"/>
    <w:rsid w:val="001E5427"/>
    <w:rsid w:val="001E65FC"/>
    <w:rsid w:val="001E6DC4"/>
    <w:rsid w:val="001E7BC7"/>
    <w:rsid w:val="001F0510"/>
    <w:rsid w:val="001F1CAF"/>
    <w:rsid w:val="001F1D39"/>
    <w:rsid w:val="001F2B21"/>
    <w:rsid w:val="001F32AF"/>
    <w:rsid w:val="002010A5"/>
    <w:rsid w:val="002032C4"/>
    <w:rsid w:val="00206A78"/>
    <w:rsid w:val="00206DF3"/>
    <w:rsid w:val="00207ECC"/>
    <w:rsid w:val="0021026D"/>
    <w:rsid w:val="00210603"/>
    <w:rsid w:val="00215213"/>
    <w:rsid w:val="00215745"/>
    <w:rsid w:val="002161A3"/>
    <w:rsid w:val="002311E9"/>
    <w:rsid w:val="002315C2"/>
    <w:rsid w:val="00231997"/>
    <w:rsid w:val="00231D85"/>
    <w:rsid w:val="002326FF"/>
    <w:rsid w:val="002333F2"/>
    <w:rsid w:val="00234B26"/>
    <w:rsid w:val="00236003"/>
    <w:rsid w:val="00236D58"/>
    <w:rsid w:val="00242201"/>
    <w:rsid w:val="00244A35"/>
    <w:rsid w:val="00244EA9"/>
    <w:rsid w:val="00245323"/>
    <w:rsid w:val="0024567C"/>
    <w:rsid w:val="00245B15"/>
    <w:rsid w:val="00245BE0"/>
    <w:rsid w:val="0025342B"/>
    <w:rsid w:val="00255509"/>
    <w:rsid w:val="0026001C"/>
    <w:rsid w:val="00264263"/>
    <w:rsid w:val="00264603"/>
    <w:rsid w:val="00265DCF"/>
    <w:rsid w:val="00266C89"/>
    <w:rsid w:val="002674A4"/>
    <w:rsid w:val="00267BD4"/>
    <w:rsid w:val="002735CB"/>
    <w:rsid w:val="00275B62"/>
    <w:rsid w:val="002806F2"/>
    <w:rsid w:val="00281957"/>
    <w:rsid w:val="00284FF9"/>
    <w:rsid w:val="002851AF"/>
    <w:rsid w:val="0028589E"/>
    <w:rsid w:val="00286A56"/>
    <w:rsid w:val="002871C2"/>
    <w:rsid w:val="0029008F"/>
    <w:rsid w:val="00290478"/>
    <w:rsid w:val="00291F2B"/>
    <w:rsid w:val="0029385B"/>
    <w:rsid w:val="0029478A"/>
    <w:rsid w:val="00294886"/>
    <w:rsid w:val="00294E0D"/>
    <w:rsid w:val="002A4798"/>
    <w:rsid w:val="002A54CE"/>
    <w:rsid w:val="002B12F2"/>
    <w:rsid w:val="002B156E"/>
    <w:rsid w:val="002B1AE6"/>
    <w:rsid w:val="002B2952"/>
    <w:rsid w:val="002B3265"/>
    <w:rsid w:val="002B3773"/>
    <w:rsid w:val="002B3B71"/>
    <w:rsid w:val="002B45AD"/>
    <w:rsid w:val="002B564E"/>
    <w:rsid w:val="002B6036"/>
    <w:rsid w:val="002B6EFC"/>
    <w:rsid w:val="002C0D2B"/>
    <w:rsid w:val="002C0EDE"/>
    <w:rsid w:val="002C20BD"/>
    <w:rsid w:val="002D0825"/>
    <w:rsid w:val="002D09A2"/>
    <w:rsid w:val="002D0DD8"/>
    <w:rsid w:val="002D3F39"/>
    <w:rsid w:val="002D5553"/>
    <w:rsid w:val="002D596C"/>
    <w:rsid w:val="002D60BF"/>
    <w:rsid w:val="002D72C5"/>
    <w:rsid w:val="002E065F"/>
    <w:rsid w:val="002E0836"/>
    <w:rsid w:val="002E49F7"/>
    <w:rsid w:val="002E5BA2"/>
    <w:rsid w:val="002E5EEC"/>
    <w:rsid w:val="002E6C35"/>
    <w:rsid w:val="002F479C"/>
    <w:rsid w:val="002F4DB3"/>
    <w:rsid w:val="002F505B"/>
    <w:rsid w:val="002F5286"/>
    <w:rsid w:val="002F62C1"/>
    <w:rsid w:val="003027A3"/>
    <w:rsid w:val="00303247"/>
    <w:rsid w:val="00305DA9"/>
    <w:rsid w:val="003105B7"/>
    <w:rsid w:val="00311AB5"/>
    <w:rsid w:val="00312F1E"/>
    <w:rsid w:val="0031394F"/>
    <w:rsid w:val="0031488F"/>
    <w:rsid w:val="0031519C"/>
    <w:rsid w:val="003152A1"/>
    <w:rsid w:val="00315CD2"/>
    <w:rsid w:val="00316BD1"/>
    <w:rsid w:val="00324A55"/>
    <w:rsid w:val="00324E0D"/>
    <w:rsid w:val="00325ECC"/>
    <w:rsid w:val="003265A6"/>
    <w:rsid w:val="00326733"/>
    <w:rsid w:val="00327998"/>
    <w:rsid w:val="00327E0E"/>
    <w:rsid w:val="00331E45"/>
    <w:rsid w:val="00332D03"/>
    <w:rsid w:val="00333358"/>
    <w:rsid w:val="00334B4B"/>
    <w:rsid w:val="0033634E"/>
    <w:rsid w:val="00337256"/>
    <w:rsid w:val="00337EF5"/>
    <w:rsid w:val="003431B2"/>
    <w:rsid w:val="003513F0"/>
    <w:rsid w:val="00363286"/>
    <w:rsid w:val="0036431E"/>
    <w:rsid w:val="003666EE"/>
    <w:rsid w:val="003714E1"/>
    <w:rsid w:val="00372B33"/>
    <w:rsid w:val="00373331"/>
    <w:rsid w:val="003737E8"/>
    <w:rsid w:val="00373AD8"/>
    <w:rsid w:val="00373B5F"/>
    <w:rsid w:val="00375A0F"/>
    <w:rsid w:val="00380ABC"/>
    <w:rsid w:val="003823B9"/>
    <w:rsid w:val="00384849"/>
    <w:rsid w:val="0038606D"/>
    <w:rsid w:val="00387BDE"/>
    <w:rsid w:val="00392B7B"/>
    <w:rsid w:val="003B1E1A"/>
    <w:rsid w:val="003B2BB2"/>
    <w:rsid w:val="003B5B72"/>
    <w:rsid w:val="003B6ECF"/>
    <w:rsid w:val="003B74C3"/>
    <w:rsid w:val="003B757D"/>
    <w:rsid w:val="003C1470"/>
    <w:rsid w:val="003C20AF"/>
    <w:rsid w:val="003C2D18"/>
    <w:rsid w:val="003C44CE"/>
    <w:rsid w:val="003D20EC"/>
    <w:rsid w:val="003D2E07"/>
    <w:rsid w:val="003D327F"/>
    <w:rsid w:val="003D3E31"/>
    <w:rsid w:val="003D439F"/>
    <w:rsid w:val="003D449F"/>
    <w:rsid w:val="003D63D2"/>
    <w:rsid w:val="003D712A"/>
    <w:rsid w:val="003D7BDC"/>
    <w:rsid w:val="003E1202"/>
    <w:rsid w:val="003E26D9"/>
    <w:rsid w:val="003E275C"/>
    <w:rsid w:val="003E5467"/>
    <w:rsid w:val="003E6025"/>
    <w:rsid w:val="003E6AFB"/>
    <w:rsid w:val="003F1260"/>
    <w:rsid w:val="003F1557"/>
    <w:rsid w:val="003F15A9"/>
    <w:rsid w:val="003F2FD6"/>
    <w:rsid w:val="003F37B4"/>
    <w:rsid w:val="003F58C2"/>
    <w:rsid w:val="003F638C"/>
    <w:rsid w:val="003F71EC"/>
    <w:rsid w:val="00402272"/>
    <w:rsid w:val="004022D3"/>
    <w:rsid w:val="00402657"/>
    <w:rsid w:val="00402FBF"/>
    <w:rsid w:val="004064CA"/>
    <w:rsid w:val="00410729"/>
    <w:rsid w:val="0041181E"/>
    <w:rsid w:val="004141F4"/>
    <w:rsid w:val="00423AD2"/>
    <w:rsid w:val="0042421E"/>
    <w:rsid w:val="00424F20"/>
    <w:rsid w:val="004320EF"/>
    <w:rsid w:val="004325A7"/>
    <w:rsid w:val="004329C1"/>
    <w:rsid w:val="004332BD"/>
    <w:rsid w:val="00434689"/>
    <w:rsid w:val="00434C6E"/>
    <w:rsid w:val="00437E6D"/>
    <w:rsid w:val="0044163C"/>
    <w:rsid w:val="00443A4B"/>
    <w:rsid w:val="00444710"/>
    <w:rsid w:val="00450A87"/>
    <w:rsid w:val="004536B7"/>
    <w:rsid w:val="004538BE"/>
    <w:rsid w:val="004549EA"/>
    <w:rsid w:val="00456FC8"/>
    <w:rsid w:val="00457336"/>
    <w:rsid w:val="0045737F"/>
    <w:rsid w:val="0045777C"/>
    <w:rsid w:val="0046032F"/>
    <w:rsid w:val="00461996"/>
    <w:rsid w:val="00462AB7"/>
    <w:rsid w:val="00464141"/>
    <w:rsid w:val="00471106"/>
    <w:rsid w:val="00471E57"/>
    <w:rsid w:val="00474D4C"/>
    <w:rsid w:val="00474DCB"/>
    <w:rsid w:val="00474F14"/>
    <w:rsid w:val="00477600"/>
    <w:rsid w:val="00477D60"/>
    <w:rsid w:val="00481EFC"/>
    <w:rsid w:val="00482AE3"/>
    <w:rsid w:val="004848DA"/>
    <w:rsid w:val="00486252"/>
    <w:rsid w:val="00487171"/>
    <w:rsid w:val="00490BB4"/>
    <w:rsid w:val="00491EC9"/>
    <w:rsid w:val="00492611"/>
    <w:rsid w:val="00492CD6"/>
    <w:rsid w:val="004931C4"/>
    <w:rsid w:val="00496409"/>
    <w:rsid w:val="004A0969"/>
    <w:rsid w:val="004A2649"/>
    <w:rsid w:val="004A357B"/>
    <w:rsid w:val="004A5C14"/>
    <w:rsid w:val="004A6065"/>
    <w:rsid w:val="004A6462"/>
    <w:rsid w:val="004A7C67"/>
    <w:rsid w:val="004B10E9"/>
    <w:rsid w:val="004B174E"/>
    <w:rsid w:val="004B1A66"/>
    <w:rsid w:val="004B2216"/>
    <w:rsid w:val="004B239E"/>
    <w:rsid w:val="004B2789"/>
    <w:rsid w:val="004B2CE4"/>
    <w:rsid w:val="004B3819"/>
    <w:rsid w:val="004B3F23"/>
    <w:rsid w:val="004B45E1"/>
    <w:rsid w:val="004B474A"/>
    <w:rsid w:val="004B7A81"/>
    <w:rsid w:val="004C1FA1"/>
    <w:rsid w:val="004C202E"/>
    <w:rsid w:val="004C7DD7"/>
    <w:rsid w:val="004D284F"/>
    <w:rsid w:val="004D2C6B"/>
    <w:rsid w:val="004D2C94"/>
    <w:rsid w:val="004D5746"/>
    <w:rsid w:val="004D7E7E"/>
    <w:rsid w:val="004E0BE9"/>
    <w:rsid w:val="004E19A6"/>
    <w:rsid w:val="004E22B1"/>
    <w:rsid w:val="004E2C07"/>
    <w:rsid w:val="004E2E9F"/>
    <w:rsid w:val="004E7B55"/>
    <w:rsid w:val="004F0441"/>
    <w:rsid w:val="004F5E1A"/>
    <w:rsid w:val="004F6A4C"/>
    <w:rsid w:val="004F72BF"/>
    <w:rsid w:val="005003D7"/>
    <w:rsid w:val="00500716"/>
    <w:rsid w:val="00501860"/>
    <w:rsid w:val="0050210E"/>
    <w:rsid w:val="005035BA"/>
    <w:rsid w:val="00505535"/>
    <w:rsid w:val="00510991"/>
    <w:rsid w:val="00510E33"/>
    <w:rsid w:val="005119C8"/>
    <w:rsid w:val="00516802"/>
    <w:rsid w:val="0051717C"/>
    <w:rsid w:val="0051787A"/>
    <w:rsid w:val="00517A0F"/>
    <w:rsid w:val="005216F2"/>
    <w:rsid w:val="0052203D"/>
    <w:rsid w:val="005240FD"/>
    <w:rsid w:val="005251B3"/>
    <w:rsid w:val="0052659E"/>
    <w:rsid w:val="0052732E"/>
    <w:rsid w:val="00530A5C"/>
    <w:rsid w:val="00531BF9"/>
    <w:rsid w:val="00532AE1"/>
    <w:rsid w:val="005330E2"/>
    <w:rsid w:val="0053568D"/>
    <w:rsid w:val="00535E09"/>
    <w:rsid w:val="00536EF6"/>
    <w:rsid w:val="005370FE"/>
    <w:rsid w:val="00542EEA"/>
    <w:rsid w:val="00542F61"/>
    <w:rsid w:val="005434B1"/>
    <w:rsid w:val="00545F84"/>
    <w:rsid w:val="005470DF"/>
    <w:rsid w:val="0054784D"/>
    <w:rsid w:val="0054793C"/>
    <w:rsid w:val="005500AC"/>
    <w:rsid w:val="00551A7F"/>
    <w:rsid w:val="00551E78"/>
    <w:rsid w:val="00553C6F"/>
    <w:rsid w:val="0055676D"/>
    <w:rsid w:val="00556FEA"/>
    <w:rsid w:val="00557CB5"/>
    <w:rsid w:val="005609D7"/>
    <w:rsid w:val="00562147"/>
    <w:rsid w:val="0056397C"/>
    <w:rsid w:val="00565941"/>
    <w:rsid w:val="005668D2"/>
    <w:rsid w:val="00566D9D"/>
    <w:rsid w:val="005708DB"/>
    <w:rsid w:val="00571E25"/>
    <w:rsid w:val="00574C00"/>
    <w:rsid w:val="005761B8"/>
    <w:rsid w:val="00576EB6"/>
    <w:rsid w:val="00577291"/>
    <w:rsid w:val="00577EA2"/>
    <w:rsid w:val="005806CA"/>
    <w:rsid w:val="00580C5C"/>
    <w:rsid w:val="00581FAA"/>
    <w:rsid w:val="00582228"/>
    <w:rsid w:val="00582E0D"/>
    <w:rsid w:val="00583290"/>
    <w:rsid w:val="00592F44"/>
    <w:rsid w:val="0059310A"/>
    <w:rsid w:val="0059426B"/>
    <w:rsid w:val="005956B5"/>
    <w:rsid w:val="005A2992"/>
    <w:rsid w:val="005A5985"/>
    <w:rsid w:val="005A62DF"/>
    <w:rsid w:val="005B1D83"/>
    <w:rsid w:val="005B27D6"/>
    <w:rsid w:val="005B49E5"/>
    <w:rsid w:val="005B630F"/>
    <w:rsid w:val="005B658B"/>
    <w:rsid w:val="005C0C3C"/>
    <w:rsid w:val="005C4902"/>
    <w:rsid w:val="005C58D5"/>
    <w:rsid w:val="005D070A"/>
    <w:rsid w:val="005D4650"/>
    <w:rsid w:val="005D5CD6"/>
    <w:rsid w:val="005D63BF"/>
    <w:rsid w:val="005D6971"/>
    <w:rsid w:val="005D7673"/>
    <w:rsid w:val="005D7BB2"/>
    <w:rsid w:val="005E14BE"/>
    <w:rsid w:val="005E20DE"/>
    <w:rsid w:val="005E3915"/>
    <w:rsid w:val="005E3E4C"/>
    <w:rsid w:val="005E6F8F"/>
    <w:rsid w:val="005F1613"/>
    <w:rsid w:val="005F1CFA"/>
    <w:rsid w:val="005F1D83"/>
    <w:rsid w:val="005F282C"/>
    <w:rsid w:val="005F3F95"/>
    <w:rsid w:val="005F4005"/>
    <w:rsid w:val="005F50F7"/>
    <w:rsid w:val="00601070"/>
    <w:rsid w:val="006012F0"/>
    <w:rsid w:val="006013CB"/>
    <w:rsid w:val="00601B70"/>
    <w:rsid w:val="00601CEA"/>
    <w:rsid w:val="00602566"/>
    <w:rsid w:val="00603917"/>
    <w:rsid w:val="0060538B"/>
    <w:rsid w:val="00605952"/>
    <w:rsid w:val="00605AA8"/>
    <w:rsid w:val="006063C0"/>
    <w:rsid w:val="00606634"/>
    <w:rsid w:val="00606F19"/>
    <w:rsid w:val="00607A42"/>
    <w:rsid w:val="00611F0E"/>
    <w:rsid w:val="00612404"/>
    <w:rsid w:val="006132DF"/>
    <w:rsid w:val="00616084"/>
    <w:rsid w:val="006167E5"/>
    <w:rsid w:val="006169F7"/>
    <w:rsid w:val="0061705B"/>
    <w:rsid w:val="00620B43"/>
    <w:rsid w:val="00620EA4"/>
    <w:rsid w:val="00622AE5"/>
    <w:rsid w:val="006240AE"/>
    <w:rsid w:val="00631D0E"/>
    <w:rsid w:val="006328E4"/>
    <w:rsid w:val="00632B7A"/>
    <w:rsid w:val="006365B5"/>
    <w:rsid w:val="00636A15"/>
    <w:rsid w:val="006372B6"/>
    <w:rsid w:val="006434BB"/>
    <w:rsid w:val="006440BF"/>
    <w:rsid w:val="00645DE8"/>
    <w:rsid w:val="00646A57"/>
    <w:rsid w:val="0065110B"/>
    <w:rsid w:val="00653F79"/>
    <w:rsid w:val="00654BE2"/>
    <w:rsid w:val="006553DA"/>
    <w:rsid w:val="00656B8D"/>
    <w:rsid w:val="00657DE6"/>
    <w:rsid w:val="006600D7"/>
    <w:rsid w:val="006618C6"/>
    <w:rsid w:val="00662CF7"/>
    <w:rsid w:val="00663A9A"/>
    <w:rsid w:val="00671209"/>
    <w:rsid w:val="00671649"/>
    <w:rsid w:val="00671B7F"/>
    <w:rsid w:val="00671E46"/>
    <w:rsid w:val="0067217C"/>
    <w:rsid w:val="0067221D"/>
    <w:rsid w:val="00675555"/>
    <w:rsid w:val="00675676"/>
    <w:rsid w:val="00677228"/>
    <w:rsid w:val="00680B10"/>
    <w:rsid w:val="00681019"/>
    <w:rsid w:val="00682F11"/>
    <w:rsid w:val="006840C1"/>
    <w:rsid w:val="00692DF9"/>
    <w:rsid w:val="006943D8"/>
    <w:rsid w:val="0069672C"/>
    <w:rsid w:val="00697BE6"/>
    <w:rsid w:val="006A22AD"/>
    <w:rsid w:val="006A51D8"/>
    <w:rsid w:val="006B03B4"/>
    <w:rsid w:val="006B223E"/>
    <w:rsid w:val="006B2373"/>
    <w:rsid w:val="006B3E6E"/>
    <w:rsid w:val="006B426F"/>
    <w:rsid w:val="006B4561"/>
    <w:rsid w:val="006B5B53"/>
    <w:rsid w:val="006B5E98"/>
    <w:rsid w:val="006B6ABC"/>
    <w:rsid w:val="006B735F"/>
    <w:rsid w:val="006C0B19"/>
    <w:rsid w:val="006C110B"/>
    <w:rsid w:val="006C2319"/>
    <w:rsid w:val="006C2778"/>
    <w:rsid w:val="006C345D"/>
    <w:rsid w:val="006C37C4"/>
    <w:rsid w:val="006C49C4"/>
    <w:rsid w:val="006C61E0"/>
    <w:rsid w:val="006C7D0E"/>
    <w:rsid w:val="006D0ABC"/>
    <w:rsid w:val="006D13E3"/>
    <w:rsid w:val="006D1524"/>
    <w:rsid w:val="006D192C"/>
    <w:rsid w:val="006D6D54"/>
    <w:rsid w:val="006E2EED"/>
    <w:rsid w:val="006E4679"/>
    <w:rsid w:val="006E622E"/>
    <w:rsid w:val="006F08DA"/>
    <w:rsid w:val="006F1F6A"/>
    <w:rsid w:val="006F4734"/>
    <w:rsid w:val="006F48EF"/>
    <w:rsid w:val="006F52FF"/>
    <w:rsid w:val="006F5BED"/>
    <w:rsid w:val="007000E1"/>
    <w:rsid w:val="007039A7"/>
    <w:rsid w:val="00705803"/>
    <w:rsid w:val="007114AC"/>
    <w:rsid w:val="00712234"/>
    <w:rsid w:val="0071422F"/>
    <w:rsid w:val="007143F8"/>
    <w:rsid w:val="007161D2"/>
    <w:rsid w:val="00721616"/>
    <w:rsid w:val="00723053"/>
    <w:rsid w:val="007235A8"/>
    <w:rsid w:val="007249FC"/>
    <w:rsid w:val="00724E4B"/>
    <w:rsid w:val="007251F6"/>
    <w:rsid w:val="00725510"/>
    <w:rsid w:val="007271DE"/>
    <w:rsid w:val="00730CE8"/>
    <w:rsid w:val="007311CA"/>
    <w:rsid w:val="007325D6"/>
    <w:rsid w:val="0073537B"/>
    <w:rsid w:val="007355A9"/>
    <w:rsid w:val="007360B0"/>
    <w:rsid w:val="00736A5D"/>
    <w:rsid w:val="007402F7"/>
    <w:rsid w:val="007412DE"/>
    <w:rsid w:val="00741733"/>
    <w:rsid w:val="00741CDD"/>
    <w:rsid w:val="007448E2"/>
    <w:rsid w:val="00746091"/>
    <w:rsid w:val="0074641F"/>
    <w:rsid w:val="00750366"/>
    <w:rsid w:val="00751A06"/>
    <w:rsid w:val="007530D1"/>
    <w:rsid w:val="0075315D"/>
    <w:rsid w:val="007538DB"/>
    <w:rsid w:val="00754FE7"/>
    <w:rsid w:val="007550FE"/>
    <w:rsid w:val="0075600E"/>
    <w:rsid w:val="007630F5"/>
    <w:rsid w:val="00763AD3"/>
    <w:rsid w:val="00763E0D"/>
    <w:rsid w:val="00764A51"/>
    <w:rsid w:val="00764A6E"/>
    <w:rsid w:val="0076563B"/>
    <w:rsid w:val="00767B5F"/>
    <w:rsid w:val="00767BEF"/>
    <w:rsid w:val="00770B0E"/>
    <w:rsid w:val="007719A3"/>
    <w:rsid w:val="00772BAA"/>
    <w:rsid w:val="0077640C"/>
    <w:rsid w:val="007765B8"/>
    <w:rsid w:val="007778CB"/>
    <w:rsid w:val="00780CDC"/>
    <w:rsid w:val="007829BB"/>
    <w:rsid w:val="00785913"/>
    <w:rsid w:val="00787E91"/>
    <w:rsid w:val="007943A6"/>
    <w:rsid w:val="00795823"/>
    <w:rsid w:val="0079582B"/>
    <w:rsid w:val="00797C40"/>
    <w:rsid w:val="00797F59"/>
    <w:rsid w:val="007A11F7"/>
    <w:rsid w:val="007A14FB"/>
    <w:rsid w:val="007A183F"/>
    <w:rsid w:val="007A1878"/>
    <w:rsid w:val="007A1D85"/>
    <w:rsid w:val="007A2A42"/>
    <w:rsid w:val="007A3EFC"/>
    <w:rsid w:val="007A6149"/>
    <w:rsid w:val="007B0302"/>
    <w:rsid w:val="007B0439"/>
    <w:rsid w:val="007B4F67"/>
    <w:rsid w:val="007B79B2"/>
    <w:rsid w:val="007C01B7"/>
    <w:rsid w:val="007C25FA"/>
    <w:rsid w:val="007C2655"/>
    <w:rsid w:val="007C274B"/>
    <w:rsid w:val="007C27D8"/>
    <w:rsid w:val="007C2AAA"/>
    <w:rsid w:val="007C383D"/>
    <w:rsid w:val="007C3D47"/>
    <w:rsid w:val="007C5492"/>
    <w:rsid w:val="007C5EA9"/>
    <w:rsid w:val="007C7292"/>
    <w:rsid w:val="007C7DCA"/>
    <w:rsid w:val="007D0B2C"/>
    <w:rsid w:val="007D174C"/>
    <w:rsid w:val="007D4997"/>
    <w:rsid w:val="007D5ACD"/>
    <w:rsid w:val="007D6DF3"/>
    <w:rsid w:val="007E24C4"/>
    <w:rsid w:val="007E2D0D"/>
    <w:rsid w:val="007E4742"/>
    <w:rsid w:val="007E514C"/>
    <w:rsid w:val="007E5751"/>
    <w:rsid w:val="007E586E"/>
    <w:rsid w:val="007E71AB"/>
    <w:rsid w:val="007F0F6C"/>
    <w:rsid w:val="007F2A02"/>
    <w:rsid w:val="007F2C50"/>
    <w:rsid w:val="007F3A58"/>
    <w:rsid w:val="007F3BC9"/>
    <w:rsid w:val="007F3D2B"/>
    <w:rsid w:val="007F6B3B"/>
    <w:rsid w:val="007F7ED5"/>
    <w:rsid w:val="00803C69"/>
    <w:rsid w:val="00810805"/>
    <w:rsid w:val="00812F29"/>
    <w:rsid w:val="008138F9"/>
    <w:rsid w:val="00814830"/>
    <w:rsid w:val="008161D1"/>
    <w:rsid w:val="00817141"/>
    <w:rsid w:val="00820ACC"/>
    <w:rsid w:val="00821483"/>
    <w:rsid w:val="00821AD3"/>
    <w:rsid w:val="008226D6"/>
    <w:rsid w:val="00824168"/>
    <w:rsid w:val="008246AE"/>
    <w:rsid w:val="0082488C"/>
    <w:rsid w:val="008248DE"/>
    <w:rsid w:val="008255AD"/>
    <w:rsid w:val="0083157E"/>
    <w:rsid w:val="0083492D"/>
    <w:rsid w:val="00834DC5"/>
    <w:rsid w:val="00835A72"/>
    <w:rsid w:val="00836A2C"/>
    <w:rsid w:val="0083728D"/>
    <w:rsid w:val="0084356B"/>
    <w:rsid w:val="00844B68"/>
    <w:rsid w:val="0084507B"/>
    <w:rsid w:val="00853653"/>
    <w:rsid w:val="0085789F"/>
    <w:rsid w:val="008610B9"/>
    <w:rsid w:val="008617BA"/>
    <w:rsid w:val="00862C18"/>
    <w:rsid w:val="00862C67"/>
    <w:rsid w:val="00862D06"/>
    <w:rsid w:val="0086471B"/>
    <w:rsid w:val="00864FEF"/>
    <w:rsid w:val="00865378"/>
    <w:rsid w:val="00865E4C"/>
    <w:rsid w:val="0087045C"/>
    <w:rsid w:val="008743ED"/>
    <w:rsid w:val="00874832"/>
    <w:rsid w:val="00880279"/>
    <w:rsid w:val="00880B6E"/>
    <w:rsid w:val="00881D63"/>
    <w:rsid w:val="00886CE1"/>
    <w:rsid w:val="0088729A"/>
    <w:rsid w:val="00890DD0"/>
    <w:rsid w:val="00893591"/>
    <w:rsid w:val="00893719"/>
    <w:rsid w:val="00894719"/>
    <w:rsid w:val="008967DF"/>
    <w:rsid w:val="00896D62"/>
    <w:rsid w:val="008A0598"/>
    <w:rsid w:val="008A3134"/>
    <w:rsid w:val="008A402C"/>
    <w:rsid w:val="008A49C7"/>
    <w:rsid w:val="008A562F"/>
    <w:rsid w:val="008A5DB5"/>
    <w:rsid w:val="008A6260"/>
    <w:rsid w:val="008A6931"/>
    <w:rsid w:val="008A72CB"/>
    <w:rsid w:val="008B247C"/>
    <w:rsid w:val="008B4FA8"/>
    <w:rsid w:val="008C4AF7"/>
    <w:rsid w:val="008C62B1"/>
    <w:rsid w:val="008C6B2A"/>
    <w:rsid w:val="008D15A6"/>
    <w:rsid w:val="008D1832"/>
    <w:rsid w:val="008D2B9F"/>
    <w:rsid w:val="008D3A92"/>
    <w:rsid w:val="008D4683"/>
    <w:rsid w:val="008D4D0E"/>
    <w:rsid w:val="008D588E"/>
    <w:rsid w:val="008D69B1"/>
    <w:rsid w:val="008D6A92"/>
    <w:rsid w:val="008D78FB"/>
    <w:rsid w:val="008D7A01"/>
    <w:rsid w:val="008E029D"/>
    <w:rsid w:val="008E0634"/>
    <w:rsid w:val="008E3000"/>
    <w:rsid w:val="008E4804"/>
    <w:rsid w:val="008E70BB"/>
    <w:rsid w:val="008F53EF"/>
    <w:rsid w:val="008F59A0"/>
    <w:rsid w:val="008F5D8B"/>
    <w:rsid w:val="008F6500"/>
    <w:rsid w:val="008F651F"/>
    <w:rsid w:val="008F7051"/>
    <w:rsid w:val="009000C8"/>
    <w:rsid w:val="009021EC"/>
    <w:rsid w:val="00910819"/>
    <w:rsid w:val="00910B3D"/>
    <w:rsid w:val="00912074"/>
    <w:rsid w:val="00913A38"/>
    <w:rsid w:val="009140F1"/>
    <w:rsid w:val="00914C17"/>
    <w:rsid w:val="009152C1"/>
    <w:rsid w:val="00915359"/>
    <w:rsid w:val="0091538E"/>
    <w:rsid w:val="00915605"/>
    <w:rsid w:val="00915CBC"/>
    <w:rsid w:val="00920C09"/>
    <w:rsid w:val="009303B9"/>
    <w:rsid w:val="00932D72"/>
    <w:rsid w:val="00933A90"/>
    <w:rsid w:val="00936DE3"/>
    <w:rsid w:val="00940FE9"/>
    <w:rsid w:val="00945428"/>
    <w:rsid w:val="00946429"/>
    <w:rsid w:val="0095548F"/>
    <w:rsid w:val="00956143"/>
    <w:rsid w:val="00956D5C"/>
    <w:rsid w:val="0095764F"/>
    <w:rsid w:val="00965370"/>
    <w:rsid w:val="00966D50"/>
    <w:rsid w:val="00967F9B"/>
    <w:rsid w:val="0097709E"/>
    <w:rsid w:val="00980DB4"/>
    <w:rsid w:val="00980FAA"/>
    <w:rsid w:val="0098229B"/>
    <w:rsid w:val="00983C29"/>
    <w:rsid w:val="00987A71"/>
    <w:rsid w:val="00992615"/>
    <w:rsid w:val="00994571"/>
    <w:rsid w:val="00994AA8"/>
    <w:rsid w:val="009954C8"/>
    <w:rsid w:val="009956CA"/>
    <w:rsid w:val="0099595E"/>
    <w:rsid w:val="009A1A01"/>
    <w:rsid w:val="009A4165"/>
    <w:rsid w:val="009A4171"/>
    <w:rsid w:val="009A45F9"/>
    <w:rsid w:val="009B0B6B"/>
    <w:rsid w:val="009B2A56"/>
    <w:rsid w:val="009B2B92"/>
    <w:rsid w:val="009B3F7B"/>
    <w:rsid w:val="009B554E"/>
    <w:rsid w:val="009B6101"/>
    <w:rsid w:val="009B6268"/>
    <w:rsid w:val="009C1CF6"/>
    <w:rsid w:val="009C24F4"/>
    <w:rsid w:val="009C324A"/>
    <w:rsid w:val="009C3656"/>
    <w:rsid w:val="009C48D4"/>
    <w:rsid w:val="009D0F6E"/>
    <w:rsid w:val="009D2EA4"/>
    <w:rsid w:val="009D3258"/>
    <w:rsid w:val="009D425F"/>
    <w:rsid w:val="009D4FDD"/>
    <w:rsid w:val="009E0BF5"/>
    <w:rsid w:val="009E42CF"/>
    <w:rsid w:val="009E43F6"/>
    <w:rsid w:val="009E48FA"/>
    <w:rsid w:val="009E5D38"/>
    <w:rsid w:val="009E63C8"/>
    <w:rsid w:val="009E66E0"/>
    <w:rsid w:val="009E696A"/>
    <w:rsid w:val="009E6A09"/>
    <w:rsid w:val="009E721E"/>
    <w:rsid w:val="009E7CBE"/>
    <w:rsid w:val="009F0693"/>
    <w:rsid w:val="009F2663"/>
    <w:rsid w:val="009F3824"/>
    <w:rsid w:val="009F4187"/>
    <w:rsid w:val="009F4F0E"/>
    <w:rsid w:val="00A0610E"/>
    <w:rsid w:val="00A078E0"/>
    <w:rsid w:val="00A1195D"/>
    <w:rsid w:val="00A1310A"/>
    <w:rsid w:val="00A153AD"/>
    <w:rsid w:val="00A163F3"/>
    <w:rsid w:val="00A16CCB"/>
    <w:rsid w:val="00A2075F"/>
    <w:rsid w:val="00A2385D"/>
    <w:rsid w:val="00A23C72"/>
    <w:rsid w:val="00A246DF"/>
    <w:rsid w:val="00A25604"/>
    <w:rsid w:val="00A30B03"/>
    <w:rsid w:val="00A31A22"/>
    <w:rsid w:val="00A32DEC"/>
    <w:rsid w:val="00A35187"/>
    <w:rsid w:val="00A40442"/>
    <w:rsid w:val="00A439A0"/>
    <w:rsid w:val="00A45C3F"/>
    <w:rsid w:val="00A46805"/>
    <w:rsid w:val="00A47B14"/>
    <w:rsid w:val="00A5087D"/>
    <w:rsid w:val="00A50BF8"/>
    <w:rsid w:val="00A5199F"/>
    <w:rsid w:val="00A55E29"/>
    <w:rsid w:val="00A56D40"/>
    <w:rsid w:val="00A57E6C"/>
    <w:rsid w:val="00A60791"/>
    <w:rsid w:val="00A61368"/>
    <w:rsid w:val="00A62C22"/>
    <w:rsid w:val="00A642DF"/>
    <w:rsid w:val="00A660C0"/>
    <w:rsid w:val="00A67B80"/>
    <w:rsid w:val="00A67C26"/>
    <w:rsid w:val="00A70765"/>
    <w:rsid w:val="00A71007"/>
    <w:rsid w:val="00A744FA"/>
    <w:rsid w:val="00A75E3B"/>
    <w:rsid w:val="00A75FB0"/>
    <w:rsid w:val="00A77950"/>
    <w:rsid w:val="00A816AD"/>
    <w:rsid w:val="00A82E61"/>
    <w:rsid w:val="00A836AA"/>
    <w:rsid w:val="00AA0D41"/>
    <w:rsid w:val="00AA4A0C"/>
    <w:rsid w:val="00AA4DC5"/>
    <w:rsid w:val="00AA5396"/>
    <w:rsid w:val="00AA5980"/>
    <w:rsid w:val="00AA6B56"/>
    <w:rsid w:val="00AB1C19"/>
    <w:rsid w:val="00AB4C46"/>
    <w:rsid w:val="00AB5D98"/>
    <w:rsid w:val="00AC028F"/>
    <w:rsid w:val="00AC1770"/>
    <w:rsid w:val="00AC3791"/>
    <w:rsid w:val="00AC521E"/>
    <w:rsid w:val="00AC5277"/>
    <w:rsid w:val="00AC55E7"/>
    <w:rsid w:val="00AC5FFC"/>
    <w:rsid w:val="00AC7F54"/>
    <w:rsid w:val="00AD3800"/>
    <w:rsid w:val="00AD66F8"/>
    <w:rsid w:val="00AD7680"/>
    <w:rsid w:val="00AE0987"/>
    <w:rsid w:val="00AE0B8C"/>
    <w:rsid w:val="00AE0C17"/>
    <w:rsid w:val="00AE7716"/>
    <w:rsid w:val="00AF1D6B"/>
    <w:rsid w:val="00AF2D09"/>
    <w:rsid w:val="00AF4AE0"/>
    <w:rsid w:val="00B014E3"/>
    <w:rsid w:val="00B02407"/>
    <w:rsid w:val="00B03882"/>
    <w:rsid w:val="00B04056"/>
    <w:rsid w:val="00B04E2B"/>
    <w:rsid w:val="00B05FB3"/>
    <w:rsid w:val="00B06747"/>
    <w:rsid w:val="00B0739C"/>
    <w:rsid w:val="00B103E0"/>
    <w:rsid w:val="00B10518"/>
    <w:rsid w:val="00B10AE7"/>
    <w:rsid w:val="00B12744"/>
    <w:rsid w:val="00B14AD4"/>
    <w:rsid w:val="00B163EB"/>
    <w:rsid w:val="00B16A8B"/>
    <w:rsid w:val="00B16AC1"/>
    <w:rsid w:val="00B200A5"/>
    <w:rsid w:val="00B203BB"/>
    <w:rsid w:val="00B21290"/>
    <w:rsid w:val="00B216F7"/>
    <w:rsid w:val="00B21778"/>
    <w:rsid w:val="00B231F1"/>
    <w:rsid w:val="00B23D3A"/>
    <w:rsid w:val="00B2603E"/>
    <w:rsid w:val="00B26DEF"/>
    <w:rsid w:val="00B27E6F"/>
    <w:rsid w:val="00B312B3"/>
    <w:rsid w:val="00B31C50"/>
    <w:rsid w:val="00B32385"/>
    <w:rsid w:val="00B33E71"/>
    <w:rsid w:val="00B35578"/>
    <w:rsid w:val="00B36740"/>
    <w:rsid w:val="00B40398"/>
    <w:rsid w:val="00B41A04"/>
    <w:rsid w:val="00B505E7"/>
    <w:rsid w:val="00B53C1A"/>
    <w:rsid w:val="00B559D3"/>
    <w:rsid w:val="00B57222"/>
    <w:rsid w:val="00B60897"/>
    <w:rsid w:val="00B6115E"/>
    <w:rsid w:val="00B62F66"/>
    <w:rsid w:val="00B6414E"/>
    <w:rsid w:val="00B66CFC"/>
    <w:rsid w:val="00B6770A"/>
    <w:rsid w:val="00B744E0"/>
    <w:rsid w:val="00B74D52"/>
    <w:rsid w:val="00B77829"/>
    <w:rsid w:val="00B83A79"/>
    <w:rsid w:val="00B842F0"/>
    <w:rsid w:val="00B85224"/>
    <w:rsid w:val="00B85DE2"/>
    <w:rsid w:val="00B862BB"/>
    <w:rsid w:val="00B868F2"/>
    <w:rsid w:val="00B87D74"/>
    <w:rsid w:val="00B902D2"/>
    <w:rsid w:val="00B91A92"/>
    <w:rsid w:val="00B9256A"/>
    <w:rsid w:val="00B92607"/>
    <w:rsid w:val="00B9290D"/>
    <w:rsid w:val="00B92AAB"/>
    <w:rsid w:val="00B96191"/>
    <w:rsid w:val="00B96DC6"/>
    <w:rsid w:val="00B97A48"/>
    <w:rsid w:val="00BA09D2"/>
    <w:rsid w:val="00BA1412"/>
    <w:rsid w:val="00BA2A30"/>
    <w:rsid w:val="00BA2A90"/>
    <w:rsid w:val="00BA337F"/>
    <w:rsid w:val="00BA38A1"/>
    <w:rsid w:val="00BA3A05"/>
    <w:rsid w:val="00BA738E"/>
    <w:rsid w:val="00BA7787"/>
    <w:rsid w:val="00BB1910"/>
    <w:rsid w:val="00BB248F"/>
    <w:rsid w:val="00BB6228"/>
    <w:rsid w:val="00BB798D"/>
    <w:rsid w:val="00BC0546"/>
    <w:rsid w:val="00BC13CE"/>
    <w:rsid w:val="00BC3741"/>
    <w:rsid w:val="00BC457E"/>
    <w:rsid w:val="00BD1145"/>
    <w:rsid w:val="00BD222C"/>
    <w:rsid w:val="00BD31D6"/>
    <w:rsid w:val="00BD370D"/>
    <w:rsid w:val="00BD3BF3"/>
    <w:rsid w:val="00BD523B"/>
    <w:rsid w:val="00BD7662"/>
    <w:rsid w:val="00BE075A"/>
    <w:rsid w:val="00BE1029"/>
    <w:rsid w:val="00BF0295"/>
    <w:rsid w:val="00BF0768"/>
    <w:rsid w:val="00BF09E8"/>
    <w:rsid w:val="00BF189F"/>
    <w:rsid w:val="00BF2B54"/>
    <w:rsid w:val="00BF573C"/>
    <w:rsid w:val="00C008B9"/>
    <w:rsid w:val="00C01189"/>
    <w:rsid w:val="00C0155E"/>
    <w:rsid w:val="00C016CA"/>
    <w:rsid w:val="00C03DFF"/>
    <w:rsid w:val="00C04817"/>
    <w:rsid w:val="00C04E0F"/>
    <w:rsid w:val="00C05AC1"/>
    <w:rsid w:val="00C0626B"/>
    <w:rsid w:val="00C1003A"/>
    <w:rsid w:val="00C100CF"/>
    <w:rsid w:val="00C10827"/>
    <w:rsid w:val="00C1377B"/>
    <w:rsid w:val="00C14B7D"/>
    <w:rsid w:val="00C228C6"/>
    <w:rsid w:val="00C23D05"/>
    <w:rsid w:val="00C251D7"/>
    <w:rsid w:val="00C27427"/>
    <w:rsid w:val="00C27E0E"/>
    <w:rsid w:val="00C3193F"/>
    <w:rsid w:val="00C3413B"/>
    <w:rsid w:val="00C35903"/>
    <w:rsid w:val="00C3645C"/>
    <w:rsid w:val="00C36DE2"/>
    <w:rsid w:val="00C40C87"/>
    <w:rsid w:val="00C44D8D"/>
    <w:rsid w:val="00C50E94"/>
    <w:rsid w:val="00C5239D"/>
    <w:rsid w:val="00C5379E"/>
    <w:rsid w:val="00C537D9"/>
    <w:rsid w:val="00C54DF2"/>
    <w:rsid w:val="00C55661"/>
    <w:rsid w:val="00C55F27"/>
    <w:rsid w:val="00C60FEB"/>
    <w:rsid w:val="00C64239"/>
    <w:rsid w:val="00C64858"/>
    <w:rsid w:val="00C64F22"/>
    <w:rsid w:val="00C65F20"/>
    <w:rsid w:val="00C66D31"/>
    <w:rsid w:val="00C67EDF"/>
    <w:rsid w:val="00C7066E"/>
    <w:rsid w:val="00C719BF"/>
    <w:rsid w:val="00C71A7F"/>
    <w:rsid w:val="00C72741"/>
    <w:rsid w:val="00C72CFC"/>
    <w:rsid w:val="00C72F98"/>
    <w:rsid w:val="00C84B69"/>
    <w:rsid w:val="00C87044"/>
    <w:rsid w:val="00C902D5"/>
    <w:rsid w:val="00C93AE1"/>
    <w:rsid w:val="00C93B5C"/>
    <w:rsid w:val="00C93E61"/>
    <w:rsid w:val="00C93E74"/>
    <w:rsid w:val="00C94295"/>
    <w:rsid w:val="00C94B7E"/>
    <w:rsid w:val="00C96C90"/>
    <w:rsid w:val="00CA2EF4"/>
    <w:rsid w:val="00CA37C9"/>
    <w:rsid w:val="00CA4D3E"/>
    <w:rsid w:val="00CA6402"/>
    <w:rsid w:val="00CB130B"/>
    <w:rsid w:val="00CB554A"/>
    <w:rsid w:val="00CB58BB"/>
    <w:rsid w:val="00CC0F3A"/>
    <w:rsid w:val="00CC11CA"/>
    <w:rsid w:val="00CC6F80"/>
    <w:rsid w:val="00CC7D1C"/>
    <w:rsid w:val="00CD0A6F"/>
    <w:rsid w:val="00CD14F8"/>
    <w:rsid w:val="00CD2D78"/>
    <w:rsid w:val="00CD3902"/>
    <w:rsid w:val="00CD5082"/>
    <w:rsid w:val="00CD522B"/>
    <w:rsid w:val="00CD5A3B"/>
    <w:rsid w:val="00CD77D7"/>
    <w:rsid w:val="00CE0788"/>
    <w:rsid w:val="00CE12B6"/>
    <w:rsid w:val="00CE17F2"/>
    <w:rsid w:val="00CE22C6"/>
    <w:rsid w:val="00CE4246"/>
    <w:rsid w:val="00CE4E37"/>
    <w:rsid w:val="00CE671B"/>
    <w:rsid w:val="00CE6D46"/>
    <w:rsid w:val="00CE6D9C"/>
    <w:rsid w:val="00CE6EE0"/>
    <w:rsid w:val="00CE72A9"/>
    <w:rsid w:val="00CE76E4"/>
    <w:rsid w:val="00CF08F5"/>
    <w:rsid w:val="00CF3FAC"/>
    <w:rsid w:val="00CF45E3"/>
    <w:rsid w:val="00CF6045"/>
    <w:rsid w:val="00CF6772"/>
    <w:rsid w:val="00D02076"/>
    <w:rsid w:val="00D06D7A"/>
    <w:rsid w:val="00D10851"/>
    <w:rsid w:val="00D12FF7"/>
    <w:rsid w:val="00D148B6"/>
    <w:rsid w:val="00D14EA2"/>
    <w:rsid w:val="00D1532D"/>
    <w:rsid w:val="00D169B0"/>
    <w:rsid w:val="00D17190"/>
    <w:rsid w:val="00D20BBB"/>
    <w:rsid w:val="00D2568D"/>
    <w:rsid w:val="00D2584C"/>
    <w:rsid w:val="00D2656A"/>
    <w:rsid w:val="00D31F44"/>
    <w:rsid w:val="00D3396D"/>
    <w:rsid w:val="00D35140"/>
    <w:rsid w:val="00D3523F"/>
    <w:rsid w:val="00D353B6"/>
    <w:rsid w:val="00D36AC6"/>
    <w:rsid w:val="00D43B00"/>
    <w:rsid w:val="00D45411"/>
    <w:rsid w:val="00D46949"/>
    <w:rsid w:val="00D46BEC"/>
    <w:rsid w:val="00D46EFE"/>
    <w:rsid w:val="00D51967"/>
    <w:rsid w:val="00D51EBA"/>
    <w:rsid w:val="00D5212A"/>
    <w:rsid w:val="00D521A5"/>
    <w:rsid w:val="00D53572"/>
    <w:rsid w:val="00D555AA"/>
    <w:rsid w:val="00D556D6"/>
    <w:rsid w:val="00D62E3E"/>
    <w:rsid w:val="00D62FE5"/>
    <w:rsid w:val="00D64613"/>
    <w:rsid w:val="00D6535B"/>
    <w:rsid w:val="00D65FC4"/>
    <w:rsid w:val="00D66528"/>
    <w:rsid w:val="00D66EB2"/>
    <w:rsid w:val="00D71258"/>
    <w:rsid w:val="00D73E87"/>
    <w:rsid w:val="00D73F8B"/>
    <w:rsid w:val="00D74328"/>
    <w:rsid w:val="00D7611A"/>
    <w:rsid w:val="00D769B9"/>
    <w:rsid w:val="00D80725"/>
    <w:rsid w:val="00D809A6"/>
    <w:rsid w:val="00D80C5F"/>
    <w:rsid w:val="00D82AE8"/>
    <w:rsid w:val="00D839A3"/>
    <w:rsid w:val="00D8508D"/>
    <w:rsid w:val="00D90C4C"/>
    <w:rsid w:val="00D92143"/>
    <w:rsid w:val="00D921E7"/>
    <w:rsid w:val="00D92D49"/>
    <w:rsid w:val="00D95C30"/>
    <w:rsid w:val="00D96CC9"/>
    <w:rsid w:val="00D9722B"/>
    <w:rsid w:val="00D978BA"/>
    <w:rsid w:val="00D97A78"/>
    <w:rsid w:val="00DA1E56"/>
    <w:rsid w:val="00DA4412"/>
    <w:rsid w:val="00DA55B3"/>
    <w:rsid w:val="00DA7E81"/>
    <w:rsid w:val="00DB0263"/>
    <w:rsid w:val="00DB1211"/>
    <w:rsid w:val="00DB28CA"/>
    <w:rsid w:val="00DB3FB0"/>
    <w:rsid w:val="00DB4749"/>
    <w:rsid w:val="00DB50BD"/>
    <w:rsid w:val="00DC1C17"/>
    <w:rsid w:val="00DC2A34"/>
    <w:rsid w:val="00DC2E29"/>
    <w:rsid w:val="00DC4783"/>
    <w:rsid w:val="00DC4D03"/>
    <w:rsid w:val="00DC4DFF"/>
    <w:rsid w:val="00DC5281"/>
    <w:rsid w:val="00DD1AFE"/>
    <w:rsid w:val="00DD22DC"/>
    <w:rsid w:val="00DD2A55"/>
    <w:rsid w:val="00DD502B"/>
    <w:rsid w:val="00DD5A11"/>
    <w:rsid w:val="00DD6311"/>
    <w:rsid w:val="00DD6471"/>
    <w:rsid w:val="00DE166F"/>
    <w:rsid w:val="00DE2009"/>
    <w:rsid w:val="00DE2C11"/>
    <w:rsid w:val="00DE48F1"/>
    <w:rsid w:val="00DE49AF"/>
    <w:rsid w:val="00DE4B93"/>
    <w:rsid w:val="00DE5808"/>
    <w:rsid w:val="00DE5A5F"/>
    <w:rsid w:val="00DE7027"/>
    <w:rsid w:val="00DF6EB9"/>
    <w:rsid w:val="00DF7CD1"/>
    <w:rsid w:val="00E00892"/>
    <w:rsid w:val="00E04B2C"/>
    <w:rsid w:val="00E0747A"/>
    <w:rsid w:val="00E108E9"/>
    <w:rsid w:val="00E10A3C"/>
    <w:rsid w:val="00E14896"/>
    <w:rsid w:val="00E15B1D"/>
    <w:rsid w:val="00E20ECA"/>
    <w:rsid w:val="00E21C09"/>
    <w:rsid w:val="00E25471"/>
    <w:rsid w:val="00E260F7"/>
    <w:rsid w:val="00E270AB"/>
    <w:rsid w:val="00E303EA"/>
    <w:rsid w:val="00E325A5"/>
    <w:rsid w:val="00E41F10"/>
    <w:rsid w:val="00E41FBD"/>
    <w:rsid w:val="00E424CF"/>
    <w:rsid w:val="00E43B2D"/>
    <w:rsid w:val="00E43F31"/>
    <w:rsid w:val="00E442B0"/>
    <w:rsid w:val="00E45025"/>
    <w:rsid w:val="00E473B1"/>
    <w:rsid w:val="00E50B05"/>
    <w:rsid w:val="00E50D8F"/>
    <w:rsid w:val="00E53CC0"/>
    <w:rsid w:val="00E565B6"/>
    <w:rsid w:val="00E56EA1"/>
    <w:rsid w:val="00E5723D"/>
    <w:rsid w:val="00E57A10"/>
    <w:rsid w:val="00E6151D"/>
    <w:rsid w:val="00E619E8"/>
    <w:rsid w:val="00E637EF"/>
    <w:rsid w:val="00E6417B"/>
    <w:rsid w:val="00E65AFB"/>
    <w:rsid w:val="00E65D55"/>
    <w:rsid w:val="00E66909"/>
    <w:rsid w:val="00E703CD"/>
    <w:rsid w:val="00E73E7F"/>
    <w:rsid w:val="00E7466E"/>
    <w:rsid w:val="00E7550F"/>
    <w:rsid w:val="00E7617A"/>
    <w:rsid w:val="00E84FE4"/>
    <w:rsid w:val="00E85E43"/>
    <w:rsid w:val="00E908A9"/>
    <w:rsid w:val="00E914FA"/>
    <w:rsid w:val="00E91550"/>
    <w:rsid w:val="00E9745C"/>
    <w:rsid w:val="00E97B08"/>
    <w:rsid w:val="00EA1DC0"/>
    <w:rsid w:val="00EA23F1"/>
    <w:rsid w:val="00EA320B"/>
    <w:rsid w:val="00EB0184"/>
    <w:rsid w:val="00EB1E44"/>
    <w:rsid w:val="00EB1F2A"/>
    <w:rsid w:val="00EB35FD"/>
    <w:rsid w:val="00EB3CDE"/>
    <w:rsid w:val="00EB3D15"/>
    <w:rsid w:val="00EC0CB1"/>
    <w:rsid w:val="00EC358A"/>
    <w:rsid w:val="00EC5F70"/>
    <w:rsid w:val="00ED0396"/>
    <w:rsid w:val="00ED29C3"/>
    <w:rsid w:val="00ED448E"/>
    <w:rsid w:val="00ED4795"/>
    <w:rsid w:val="00ED4BF5"/>
    <w:rsid w:val="00ED52DD"/>
    <w:rsid w:val="00ED5803"/>
    <w:rsid w:val="00ED642F"/>
    <w:rsid w:val="00ED754B"/>
    <w:rsid w:val="00ED7FF5"/>
    <w:rsid w:val="00EE14C9"/>
    <w:rsid w:val="00EE394F"/>
    <w:rsid w:val="00EE39F4"/>
    <w:rsid w:val="00EE43A6"/>
    <w:rsid w:val="00EE681B"/>
    <w:rsid w:val="00EF03AF"/>
    <w:rsid w:val="00EF053A"/>
    <w:rsid w:val="00EF0D8F"/>
    <w:rsid w:val="00EF3C42"/>
    <w:rsid w:val="00EF3E54"/>
    <w:rsid w:val="00EF4917"/>
    <w:rsid w:val="00EF4F33"/>
    <w:rsid w:val="00EF4F79"/>
    <w:rsid w:val="00F00826"/>
    <w:rsid w:val="00F00975"/>
    <w:rsid w:val="00F00D8B"/>
    <w:rsid w:val="00F02F19"/>
    <w:rsid w:val="00F03748"/>
    <w:rsid w:val="00F037AC"/>
    <w:rsid w:val="00F05F1E"/>
    <w:rsid w:val="00F10CC3"/>
    <w:rsid w:val="00F13EA0"/>
    <w:rsid w:val="00F206AF"/>
    <w:rsid w:val="00F20948"/>
    <w:rsid w:val="00F20CC9"/>
    <w:rsid w:val="00F219C3"/>
    <w:rsid w:val="00F221DB"/>
    <w:rsid w:val="00F23A0A"/>
    <w:rsid w:val="00F300A7"/>
    <w:rsid w:val="00F315F9"/>
    <w:rsid w:val="00F31966"/>
    <w:rsid w:val="00F31DD2"/>
    <w:rsid w:val="00F37C65"/>
    <w:rsid w:val="00F400B4"/>
    <w:rsid w:val="00F40B4C"/>
    <w:rsid w:val="00F40E08"/>
    <w:rsid w:val="00F41463"/>
    <w:rsid w:val="00F4196B"/>
    <w:rsid w:val="00F423C9"/>
    <w:rsid w:val="00F4404B"/>
    <w:rsid w:val="00F4407E"/>
    <w:rsid w:val="00F45187"/>
    <w:rsid w:val="00F453EB"/>
    <w:rsid w:val="00F4653A"/>
    <w:rsid w:val="00F467B4"/>
    <w:rsid w:val="00F46A3C"/>
    <w:rsid w:val="00F4762D"/>
    <w:rsid w:val="00F52029"/>
    <w:rsid w:val="00F54513"/>
    <w:rsid w:val="00F5725E"/>
    <w:rsid w:val="00F5796F"/>
    <w:rsid w:val="00F605A3"/>
    <w:rsid w:val="00F60A61"/>
    <w:rsid w:val="00F62A29"/>
    <w:rsid w:val="00F633E5"/>
    <w:rsid w:val="00F67507"/>
    <w:rsid w:val="00F70427"/>
    <w:rsid w:val="00F70E60"/>
    <w:rsid w:val="00F726C6"/>
    <w:rsid w:val="00F72973"/>
    <w:rsid w:val="00F750B6"/>
    <w:rsid w:val="00F76FA9"/>
    <w:rsid w:val="00F77120"/>
    <w:rsid w:val="00F771FD"/>
    <w:rsid w:val="00F77C8A"/>
    <w:rsid w:val="00F802B9"/>
    <w:rsid w:val="00F82DF7"/>
    <w:rsid w:val="00F83386"/>
    <w:rsid w:val="00F83F3A"/>
    <w:rsid w:val="00F84D3E"/>
    <w:rsid w:val="00F879FF"/>
    <w:rsid w:val="00F96BD2"/>
    <w:rsid w:val="00F97A30"/>
    <w:rsid w:val="00FA0910"/>
    <w:rsid w:val="00FA2C0C"/>
    <w:rsid w:val="00FA33C8"/>
    <w:rsid w:val="00FA547B"/>
    <w:rsid w:val="00FA6867"/>
    <w:rsid w:val="00FB0210"/>
    <w:rsid w:val="00FB0A87"/>
    <w:rsid w:val="00FB1697"/>
    <w:rsid w:val="00FB4288"/>
    <w:rsid w:val="00FD15CB"/>
    <w:rsid w:val="00FD4AD9"/>
    <w:rsid w:val="00FD4C86"/>
    <w:rsid w:val="00FD567B"/>
    <w:rsid w:val="00FE08C9"/>
    <w:rsid w:val="00FE3D44"/>
    <w:rsid w:val="00FE469C"/>
    <w:rsid w:val="00FE7790"/>
    <w:rsid w:val="00FF05DE"/>
    <w:rsid w:val="00FF2AC1"/>
    <w:rsid w:val="00FF4507"/>
    <w:rsid w:val="00FF5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8BA88"/>
  <w15:chartTrackingRefBased/>
  <w15:docId w15:val="{BFB1C6B4-3166-41C2-A9B9-6AB392B98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20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20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20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20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20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20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0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0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0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0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20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20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20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20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20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0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0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0BD"/>
    <w:rPr>
      <w:rFonts w:eastAsiaTheme="majorEastAsia" w:cstheme="majorBidi"/>
      <w:color w:val="272727" w:themeColor="text1" w:themeTint="D8"/>
    </w:rPr>
  </w:style>
  <w:style w:type="paragraph" w:styleId="Title">
    <w:name w:val="Title"/>
    <w:basedOn w:val="Normal"/>
    <w:next w:val="Normal"/>
    <w:link w:val="TitleChar"/>
    <w:uiPriority w:val="10"/>
    <w:qFormat/>
    <w:rsid w:val="002C20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0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0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0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0BD"/>
    <w:pPr>
      <w:spacing w:before="160"/>
      <w:jc w:val="center"/>
    </w:pPr>
    <w:rPr>
      <w:i/>
      <w:iCs/>
      <w:color w:val="404040" w:themeColor="text1" w:themeTint="BF"/>
    </w:rPr>
  </w:style>
  <w:style w:type="character" w:customStyle="1" w:styleId="QuoteChar">
    <w:name w:val="Quote Char"/>
    <w:basedOn w:val="DefaultParagraphFont"/>
    <w:link w:val="Quote"/>
    <w:uiPriority w:val="29"/>
    <w:rsid w:val="002C20BD"/>
    <w:rPr>
      <w:i/>
      <w:iCs/>
      <w:color w:val="404040" w:themeColor="text1" w:themeTint="BF"/>
    </w:rPr>
  </w:style>
  <w:style w:type="paragraph" w:styleId="ListParagraph">
    <w:name w:val="List Paragraph"/>
    <w:basedOn w:val="Normal"/>
    <w:uiPriority w:val="34"/>
    <w:qFormat/>
    <w:rsid w:val="002C20BD"/>
    <w:pPr>
      <w:ind w:left="720"/>
      <w:contextualSpacing/>
    </w:pPr>
  </w:style>
  <w:style w:type="character" w:styleId="IntenseEmphasis">
    <w:name w:val="Intense Emphasis"/>
    <w:basedOn w:val="DefaultParagraphFont"/>
    <w:uiPriority w:val="21"/>
    <w:qFormat/>
    <w:rsid w:val="002C20BD"/>
    <w:rPr>
      <w:i/>
      <w:iCs/>
      <w:color w:val="2F5496" w:themeColor="accent1" w:themeShade="BF"/>
    </w:rPr>
  </w:style>
  <w:style w:type="paragraph" w:styleId="IntenseQuote">
    <w:name w:val="Intense Quote"/>
    <w:basedOn w:val="Normal"/>
    <w:next w:val="Normal"/>
    <w:link w:val="IntenseQuoteChar"/>
    <w:uiPriority w:val="30"/>
    <w:qFormat/>
    <w:rsid w:val="002C20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20BD"/>
    <w:rPr>
      <w:i/>
      <w:iCs/>
      <w:color w:val="2F5496" w:themeColor="accent1" w:themeShade="BF"/>
    </w:rPr>
  </w:style>
  <w:style w:type="character" w:styleId="IntenseReference">
    <w:name w:val="Intense Reference"/>
    <w:basedOn w:val="DefaultParagraphFont"/>
    <w:uiPriority w:val="32"/>
    <w:qFormat/>
    <w:rsid w:val="002C20B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4</Pages>
  <Words>1141</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Tommie Martin</dc:creator>
  <cp:keywords/>
  <dc:description/>
  <cp:lastModifiedBy>Tommie Martin</cp:lastModifiedBy>
  <cp:revision>3</cp:revision>
  <cp:lastPrinted>2026-10-06T19:53:00Z</cp:lastPrinted>
  <dcterms:created xsi:type="dcterms:W3CDTF">2026-10-06T14:28:00Z</dcterms:created>
  <dcterms:modified xsi:type="dcterms:W3CDTF">2026-10-06T22:34:00Z</dcterms:modified>
</cp:coreProperties>
</file>