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C8D" w:rsidRDefault="004546E9" w:rsidP="002F0532">
      <w:pPr>
        <w:pStyle w:val="Title"/>
        <w:rPr>
          <w:sz w:val="72"/>
        </w:rPr>
      </w:pPr>
      <w:r>
        <w:rPr>
          <w:sz w:val="72"/>
        </w:rPr>
        <w:t>A Report On School L</w:t>
      </w:r>
      <w:r w:rsidRPr="004546E9">
        <w:rPr>
          <w:sz w:val="72"/>
        </w:rPr>
        <w:t>ibrary</w:t>
      </w:r>
    </w:p>
    <w:p w:rsidR="00584C8D" w:rsidRPr="00584C8D" w:rsidRDefault="00647D85" w:rsidP="00584C8D">
      <w:r w:rsidRPr="00647D85">
        <w:rPr>
          <w:noProof/>
          <w:sz w:val="72"/>
          <w:lang w:val="en-US"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0" type="#_x0000_t186" style="position:absolute;margin-left:266.15pt;margin-top:266.7pt;width:248.6pt;height:180.15pt;rotation:90;z-index:251657728;mso-width-percent:400;mso-position-horizontal-relative:margin;mso-position-vertical-relative:page;mso-width-percent:400;mso-width-relative:margin;mso-height-relative:margin;v-text-anchor:middle" o:allowincell="f" filled="t" fillcolor="#1f497d [3215]" stroked="f" strokecolor="#5c83b4" strokeweight=".25pt">
            <v:shadow opacity=".5"/>
            <v:textbox style="mso-next-textbox:#_x0000_s1030;mso-fit-shape-to-text:t">
              <w:txbxContent>
                <w:p w:rsidR="00DE7AEB" w:rsidRDefault="00DE7AEB">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Name of the school: Nankana Sahib Public School, Rampur Chhanna.</w:t>
                  </w:r>
                </w:p>
                <w:p w:rsidR="003E0F4A" w:rsidRDefault="00350C67">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Incharge of Library</w:t>
                  </w:r>
                  <w:r w:rsidR="003E0F4A">
                    <w:rPr>
                      <w:rFonts w:asciiTheme="majorHAnsi" w:eastAsiaTheme="majorEastAsia" w:hAnsiTheme="majorHAnsi" w:cstheme="majorBidi"/>
                      <w:i/>
                      <w:iCs/>
                      <w:color w:val="D3DFEE" w:themeColor="accent1" w:themeTint="3F"/>
                      <w:sz w:val="28"/>
                      <w:szCs w:val="28"/>
                    </w:rPr>
                    <w:t>:</w:t>
                  </w:r>
                </w:p>
                <w:p w:rsidR="003E0F4A" w:rsidRDefault="003E0F4A">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Ms. Raman</w:t>
                  </w:r>
                  <w:r w:rsidR="00350C67">
                    <w:rPr>
                      <w:rFonts w:asciiTheme="majorHAnsi" w:eastAsiaTheme="majorEastAsia" w:hAnsiTheme="majorHAnsi" w:cstheme="majorBidi"/>
                      <w:i/>
                      <w:iCs/>
                      <w:color w:val="D3DFEE" w:themeColor="accent1" w:themeTint="3F"/>
                      <w:sz w:val="28"/>
                      <w:szCs w:val="28"/>
                    </w:rPr>
                    <w:t>jot Kaur. The incharge deals with provision and maintenance of information including books, electronic resources, newspapers , magazines etc.</w:t>
                  </w:r>
                </w:p>
              </w:txbxContent>
            </v:textbox>
            <w10:wrap type="square" anchorx="margin" anchory="page"/>
          </v:shape>
        </w:pict>
      </w:r>
      <w:r w:rsidR="00B90BFF">
        <w:rPr>
          <w:noProof/>
          <w:lang w:val="en-US"/>
        </w:rPr>
        <w:drawing>
          <wp:anchor distT="0" distB="0" distL="114300" distR="114300" simplePos="0" relativeHeight="251657216" behindDoc="0" locked="0" layoutInCell="1" allowOverlap="1">
            <wp:simplePos x="0" y="0"/>
            <wp:positionH relativeFrom="column">
              <wp:posOffset>-426811</wp:posOffset>
            </wp:positionH>
            <wp:positionV relativeFrom="paragraph">
              <wp:posOffset>1375863</wp:posOffset>
            </wp:positionV>
            <wp:extent cx="3838575" cy="3771900"/>
            <wp:effectExtent l="304800" t="304800" r="314325" b="304800"/>
            <wp:wrapSquare wrapText="bothSides"/>
            <wp:docPr id="2" name="Picture 21" descr="C:\Users\USER40\Desktop\li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40\Desktop\lib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3771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647D85">
        <w:rPr>
          <w:noProof/>
          <w:sz w:val="72"/>
          <w:lang w:val="en-US" w:eastAsia="zh-TW"/>
        </w:rPr>
        <w:pict>
          <v:rect id="_x0000_s1027" style="position:absolute;margin-left:-20.65pt;margin-top:85.2pt;width:451.1pt;height:66.15pt;rotation:-360;z-index:251656704;mso-width-percent:1000;mso-position-horizontal-relative:margin;mso-position-vertical-relative:margin;mso-width-percent:1000;mso-width-relative:margin;mso-height-relative:margin" o:allowincell="f" filled="f" fillcolor="#4f81bd [3204]" stroked="f">
            <v:imagedata embosscolor="shadow add(51)"/>
            <v:shadow type="emboss" color="lineOrFill darken(153)" color2="shadow add(102)" offset="1pt,1pt"/>
            <v:textbox style="mso-next-textbox:#_x0000_s1027;mso-fit-shape-to-text:t" inset="0,0,18pt,0">
              <w:txbxContent>
                <w:p w:rsidR="004546E9" w:rsidRPr="004546E9" w:rsidRDefault="004546E9">
                  <w:pPr>
                    <w:pBdr>
                      <w:left w:val="single" w:sz="12" w:space="10" w:color="7BA0CD" w:themeColor="accent1" w:themeTint="BF"/>
                    </w:pBdr>
                    <w:rPr>
                      <w:i/>
                      <w:iCs/>
                      <w:color w:val="4F81BD" w:themeColor="accent1"/>
                      <w:sz w:val="40"/>
                      <w:szCs w:val="28"/>
                    </w:rPr>
                  </w:pPr>
                  <w:r w:rsidRPr="004546E9">
                    <w:rPr>
                      <w:i/>
                      <w:iCs/>
                      <w:color w:val="4F81BD" w:themeColor="accent1"/>
                      <w:sz w:val="40"/>
                      <w:szCs w:val="28"/>
                    </w:rPr>
                    <w:t>According to the info</w:t>
                  </w:r>
                  <w:r>
                    <w:rPr>
                      <w:i/>
                      <w:iCs/>
                      <w:color w:val="4F81BD" w:themeColor="accent1"/>
                      <w:sz w:val="40"/>
                      <w:szCs w:val="28"/>
                    </w:rPr>
                    <w:t>rmation collected the</w:t>
                  </w:r>
                  <w:r w:rsidRPr="004546E9">
                    <w:rPr>
                      <w:i/>
                      <w:iCs/>
                      <w:color w:val="4F81BD" w:themeColor="accent1"/>
                      <w:sz w:val="40"/>
                      <w:szCs w:val="28"/>
                    </w:rPr>
                    <w:t xml:space="preserve"> following report has been prepared</w:t>
                  </w:r>
                  <w:r>
                    <w:rPr>
                      <w:i/>
                      <w:iCs/>
                      <w:color w:val="4F81BD" w:themeColor="accent1"/>
                      <w:sz w:val="40"/>
                      <w:szCs w:val="28"/>
                    </w:rPr>
                    <w:t>.</w:t>
                  </w:r>
                </w:p>
              </w:txbxContent>
            </v:textbox>
            <w10:wrap type="square" anchorx="margin" anchory="margin"/>
          </v:rect>
        </w:pict>
      </w:r>
    </w:p>
    <w:p w:rsidR="00584C8D" w:rsidRPr="00584C8D" w:rsidRDefault="00584C8D" w:rsidP="00584C8D"/>
    <w:p w:rsidR="00584C8D" w:rsidRPr="00584C8D" w:rsidRDefault="00584C8D" w:rsidP="00584C8D"/>
    <w:p w:rsidR="00584C8D" w:rsidRPr="00584C8D" w:rsidRDefault="00647D85" w:rsidP="00584C8D">
      <w:r w:rsidRPr="00647D85">
        <w:rPr>
          <w:noProof/>
        </w:rPr>
        <w:pict>
          <v:oval id="_x0000_s1038" style="position:absolute;margin-left:67.3pt;margin-top:509.95pt;width:261.95pt;height:245.65pt;z-index:-251655680;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38" inset=".72pt,.72pt,.72pt,.72pt">
              <w:txbxContent>
                <w:p w:rsidR="003443B4" w:rsidRDefault="003443B4" w:rsidP="003443B4">
                  <w:pPr>
                    <w:jc w:val="center"/>
                    <w:rPr>
                      <w:i/>
                      <w:iCs/>
                      <w:color w:val="FFFFFF" w:themeColor="background1"/>
                      <w:sz w:val="28"/>
                      <w:szCs w:val="28"/>
                    </w:rPr>
                  </w:pPr>
                  <w:r>
                    <w:rPr>
                      <w:i/>
                      <w:iCs/>
                      <w:color w:val="FFFFFF" w:themeColor="background1"/>
                      <w:sz w:val="28"/>
                      <w:szCs w:val="28"/>
                    </w:rPr>
                    <w:t>The library is opened as per the school timings.</w:t>
                  </w:r>
                </w:p>
                <w:p w:rsidR="003443B4" w:rsidRDefault="003443B4" w:rsidP="003443B4">
                  <w:pPr>
                    <w:jc w:val="center"/>
                    <w:rPr>
                      <w:i/>
                      <w:iCs/>
                      <w:color w:val="FFFFFF" w:themeColor="background1"/>
                      <w:sz w:val="28"/>
                      <w:szCs w:val="28"/>
                    </w:rPr>
                  </w:pPr>
                  <w:r w:rsidRPr="00584C8D">
                    <w:rPr>
                      <w:b/>
                      <w:i/>
                      <w:iCs/>
                      <w:color w:val="FF0000"/>
                      <w:sz w:val="32"/>
                      <w:szCs w:val="32"/>
                    </w:rPr>
                    <w:t>Lunch timings</w:t>
                  </w:r>
                  <w:r>
                    <w:rPr>
                      <w:i/>
                      <w:iCs/>
                      <w:color w:val="FFFFFF" w:themeColor="background1"/>
                      <w:sz w:val="28"/>
                      <w:szCs w:val="28"/>
                    </w:rPr>
                    <w:t>: The library does not have official lunch timing but it s adjusted as the time is available. This is done to cater to the needs of students as well as staff members. members.</w:t>
                  </w:r>
                </w:p>
              </w:txbxContent>
            </v:textbox>
            <w10:wrap type="tight" anchorx="margin" anchory="margin"/>
          </v:oval>
        </w:pict>
      </w:r>
    </w:p>
    <w:p w:rsidR="00584C8D" w:rsidRDefault="00584C8D" w:rsidP="00584C8D">
      <w:pPr>
        <w:rPr>
          <w:noProof/>
          <w:lang w:eastAsia="en-IN"/>
        </w:rPr>
      </w:pPr>
    </w:p>
    <w:p w:rsidR="00D734DE" w:rsidRPr="00D734DE" w:rsidRDefault="00D734DE" w:rsidP="00D734DE"/>
    <w:p w:rsidR="00D734DE" w:rsidRPr="00D734DE" w:rsidRDefault="00D734DE" w:rsidP="00D734DE"/>
    <w:p w:rsidR="00D734DE" w:rsidRDefault="00D734DE" w:rsidP="00D734DE">
      <w:pPr>
        <w:rPr>
          <w:noProof/>
          <w:lang w:eastAsia="en-IN"/>
        </w:rPr>
      </w:pPr>
    </w:p>
    <w:p w:rsidR="00D734DE" w:rsidRPr="00D734DE" w:rsidRDefault="00D734DE" w:rsidP="00D734DE">
      <w:pPr>
        <w:ind w:firstLine="720"/>
      </w:pPr>
    </w:p>
    <w:p w:rsidR="00584C8D" w:rsidRPr="00584C8D" w:rsidRDefault="00647D85" w:rsidP="00584C8D">
      <w:r>
        <w:rPr>
          <w:noProof/>
          <w:lang w:val="en-US" w:eastAsia="zh-TW"/>
        </w:rPr>
        <w:lastRenderedPageBreak/>
        <w:pict>
          <v:roundrect id="_x0000_s1033" style="position:absolute;margin-left:52.5pt;margin-top:-25.5pt;width:402.45pt;height:73.3pt;z-index:251658752;mso-width-percent:900;mso-position-horizontal-relative:page;mso-position-vertical-relative:margin;mso-width-percent:900;mso-width-relative:margin" arcsize="2543f" o:allowincell="f" stroked="f">
            <v:shadow on="t" type="perspective" color="#4f81bd [3204]" origin="-.5,-.5" offset="-3pt,-3pt" offset2="6pt,6pt" matrix=".75,,,.75"/>
            <v:textbox style="mso-next-textbox:#_x0000_s1033;mso-fit-shape-to-text:t" inset=",,36pt,18pt">
              <w:txbxContent>
                <w:p w:rsidR="00584C8D" w:rsidRPr="00584C8D" w:rsidRDefault="00584C8D">
                  <w:pPr>
                    <w:spacing w:after="0"/>
                    <w:rPr>
                      <w:i/>
                      <w:iCs/>
                      <w:color w:val="E36C0A" w:themeColor="accent6" w:themeShade="BF"/>
                      <w:sz w:val="36"/>
                    </w:rPr>
                  </w:pPr>
                  <w:r w:rsidRPr="00584C8D">
                    <w:rPr>
                      <w:i/>
                      <w:iCs/>
                      <w:color w:val="E36C0A" w:themeColor="accent6" w:themeShade="BF"/>
                      <w:sz w:val="36"/>
                    </w:rPr>
                    <w:t xml:space="preserve">The library contains approximately 3200 </w:t>
                  </w:r>
                  <w:r w:rsidR="008030C4" w:rsidRPr="00584C8D">
                    <w:rPr>
                      <w:i/>
                      <w:iCs/>
                      <w:color w:val="E36C0A" w:themeColor="accent6" w:themeShade="BF"/>
                      <w:sz w:val="36"/>
                    </w:rPr>
                    <w:t>books which</w:t>
                  </w:r>
                  <w:r w:rsidRPr="00584C8D">
                    <w:rPr>
                      <w:i/>
                      <w:iCs/>
                      <w:color w:val="E36C0A" w:themeColor="accent6" w:themeShade="BF"/>
                      <w:sz w:val="36"/>
                    </w:rPr>
                    <w:t xml:space="preserve"> are divided into following sections.</w:t>
                  </w:r>
                </w:p>
              </w:txbxContent>
            </v:textbox>
            <w10:wrap type="square" anchorx="page" anchory="margin"/>
          </v:roundrect>
        </w:pict>
      </w:r>
    </w:p>
    <w:p w:rsidR="00584C8D" w:rsidRPr="00584C8D" w:rsidRDefault="00584C8D" w:rsidP="00584C8D"/>
    <w:p w:rsidR="00584C8D" w:rsidRPr="00584C8D" w:rsidRDefault="003467D2" w:rsidP="00584C8D">
      <w:r>
        <w:rPr>
          <w:noProof/>
          <w:lang w:val="en-US"/>
        </w:rPr>
        <w:drawing>
          <wp:anchor distT="0" distB="0" distL="114300" distR="114300" simplePos="0" relativeHeight="251660288" behindDoc="0" locked="0" layoutInCell="1" allowOverlap="1">
            <wp:simplePos x="0" y="0"/>
            <wp:positionH relativeFrom="column">
              <wp:posOffset>-5248184</wp:posOffset>
            </wp:positionH>
            <wp:positionV relativeFrom="paragraph">
              <wp:posOffset>327206</wp:posOffset>
            </wp:positionV>
            <wp:extent cx="5731510" cy="4298315"/>
            <wp:effectExtent l="0" t="0" r="0" b="0"/>
            <wp:wrapSquare wrapText="bothSides"/>
            <wp:docPr id="3" name="Picture 23" descr="C:\Users\USER40\Desktop\li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40\Desktop\lib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298315"/>
                    </a:xfrm>
                    <a:prstGeom prst="rect">
                      <a:avLst/>
                    </a:prstGeom>
                    <a:noFill/>
                    <a:ln w="9525">
                      <a:noFill/>
                      <a:miter lim="800000"/>
                      <a:headEnd/>
                      <a:tailEnd/>
                    </a:ln>
                  </pic:spPr>
                </pic:pic>
              </a:graphicData>
            </a:graphic>
          </wp:anchor>
        </w:drawing>
      </w:r>
    </w:p>
    <w:p w:rsidR="00584C8D" w:rsidRPr="00584C8D" w:rsidRDefault="00584C8D" w:rsidP="00584C8D"/>
    <w:p w:rsidR="00584C8D" w:rsidRDefault="00584C8D" w:rsidP="0031601C">
      <w:pPr>
        <w:tabs>
          <w:tab w:val="left" w:pos="5250"/>
        </w:tabs>
      </w:pPr>
    </w:p>
    <w:tbl>
      <w:tblPr>
        <w:tblStyle w:val="TableGrid"/>
        <w:tblW w:w="10572" w:type="dxa"/>
        <w:tblInd w:w="-760" w:type="dxa"/>
        <w:tblLook w:val="04A0"/>
      </w:tblPr>
      <w:tblGrid>
        <w:gridCol w:w="2738"/>
        <w:gridCol w:w="2739"/>
        <w:gridCol w:w="2739"/>
        <w:gridCol w:w="2356"/>
      </w:tblGrid>
      <w:tr w:rsidR="004F6440" w:rsidTr="004F6440">
        <w:trPr>
          <w:trHeight w:val="613"/>
        </w:trPr>
        <w:tc>
          <w:tcPr>
            <w:tcW w:w="2738" w:type="dxa"/>
          </w:tcPr>
          <w:p w:rsidR="004F6440" w:rsidRPr="00D14159" w:rsidRDefault="004F6440" w:rsidP="00584C8D">
            <w:pPr>
              <w:rPr>
                <w:rFonts w:ascii="Times New Roman" w:hAnsi="Times New Roman" w:cs="Times New Roman"/>
                <w:color w:val="000000" w:themeColor="text1"/>
              </w:rPr>
            </w:pPr>
            <w:r w:rsidRPr="00D14159">
              <w:rPr>
                <w:rFonts w:ascii="Times New Roman" w:hAnsi="Times New Roman" w:cs="Times New Roman"/>
                <w:color w:val="000000" w:themeColor="text1"/>
                <w:sz w:val="32"/>
              </w:rPr>
              <w:t xml:space="preserve">Section name </w:t>
            </w:r>
          </w:p>
        </w:tc>
        <w:tc>
          <w:tcPr>
            <w:tcW w:w="2739" w:type="dxa"/>
          </w:tcPr>
          <w:p w:rsidR="004F6440" w:rsidRPr="00D14159" w:rsidRDefault="004F6440" w:rsidP="00584C8D">
            <w:pPr>
              <w:rPr>
                <w:rFonts w:ascii="Times New Roman" w:hAnsi="Times New Roman" w:cs="Times New Roman"/>
                <w:color w:val="000000" w:themeColor="text1"/>
              </w:rPr>
            </w:pPr>
            <w:r w:rsidRPr="00D14159">
              <w:rPr>
                <w:rFonts w:ascii="Times New Roman" w:hAnsi="Times New Roman" w:cs="Times New Roman"/>
                <w:color w:val="000000" w:themeColor="text1"/>
                <w:sz w:val="32"/>
              </w:rPr>
              <w:t>No. of books</w:t>
            </w:r>
          </w:p>
        </w:tc>
        <w:tc>
          <w:tcPr>
            <w:tcW w:w="2739" w:type="dxa"/>
          </w:tcPr>
          <w:p w:rsidR="004F6440" w:rsidRPr="00D14159" w:rsidRDefault="004F6440" w:rsidP="00584C8D">
            <w:pPr>
              <w:rPr>
                <w:rFonts w:ascii="Times New Roman" w:hAnsi="Times New Roman" w:cs="Times New Roman"/>
                <w:color w:val="000000" w:themeColor="text1"/>
              </w:rPr>
            </w:pPr>
            <w:r w:rsidRPr="00D14159">
              <w:rPr>
                <w:rFonts w:ascii="Times New Roman" w:hAnsi="Times New Roman" w:cs="Times New Roman"/>
                <w:color w:val="000000" w:themeColor="text1"/>
                <w:sz w:val="32"/>
              </w:rPr>
              <w:t xml:space="preserve">Type of books </w:t>
            </w:r>
          </w:p>
        </w:tc>
        <w:tc>
          <w:tcPr>
            <w:tcW w:w="2356" w:type="dxa"/>
          </w:tcPr>
          <w:p w:rsidR="004F6440" w:rsidRPr="00D14159" w:rsidRDefault="004F6440" w:rsidP="00584C8D">
            <w:pPr>
              <w:rPr>
                <w:rFonts w:ascii="Times New Roman" w:hAnsi="Times New Roman" w:cs="Times New Roman"/>
                <w:color w:val="000000" w:themeColor="text1"/>
                <w:sz w:val="32"/>
              </w:rPr>
            </w:pPr>
            <w:r w:rsidRPr="00D14159">
              <w:rPr>
                <w:rFonts w:ascii="Times New Roman" w:hAnsi="Times New Roman" w:cs="Times New Roman"/>
                <w:color w:val="000000" w:themeColor="text1"/>
                <w:sz w:val="32"/>
              </w:rPr>
              <w:t>Authors</w:t>
            </w:r>
          </w:p>
        </w:tc>
      </w:tr>
      <w:tr w:rsidR="004F6440" w:rsidTr="004F6440">
        <w:trPr>
          <w:trHeight w:val="442"/>
        </w:trPr>
        <w:tc>
          <w:tcPr>
            <w:tcW w:w="2738" w:type="dxa"/>
          </w:tcPr>
          <w:p w:rsidR="004F6440" w:rsidRPr="00D14159" w:rsidRDefault="004F6440" w:rsidP="00584C8D">
            <w:pPr>
              <w:rPr>
                <w:rFonts w:ascii="Times New Roman" w:hAnsi="Times New Roman" w:cs="Times New Roman"/>
                <w:color w:val="000000" w:themeColor="text1"/>
                <w:sz w:val="32"/>
              </w:rPr>
            </w:pPr>
            <w:r w:rsidRPr="00D14159">
              <w:rPr>
                <w:rFonts w:ascii="Times New Roman" w:hAnsi="Times New Roman" w:cs="Times New Roman"/>
                <w:color w:val="000000" w:themeColor="text1"/>
                <w:sz w:val="32"/>
              </w:rPr>
              <w:t>Mathematics</w:t>
            </w:r>
          </w:p>
        </w:tc>
        <w:tc>
          <w:tcPr>
            <w:tcW w:w="2739" w:type="dxa"/>
          </w:tcPr>
          <w:p w:rsidR="004F6440" w:rsidRPr="00D14159" w:rsidRDefault="004F6440"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sz w:val="32"/>
              </w:rPr>
              <w:t>200</w:t>
            </w:r>
          </w:p>
        </w:tc>
        <w:tc>
          <w:tcPr>
            <w:tcW w:w="2739" w:type="dxa"/>
          </w:tcPr>
          <w:p w:rsidR="004F6440" w:rsidRPr="00D14159" w:rsidRDefault="004F6440"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shd w:val="clear" w:color="auto" w:fill="FFFFFF"/>
              </w:rPr>
              <w:t>Algebra, Geometry, Calculus and Statistics &amp; Probability </w:t>
            </w:r>
          </w:p>
        </w:tc>
        <w:tc>
          <w:tcPr>
            <w:tcW w:w="2356" w:type="dxa"/>
          </w:tcPr>
          <w:p w:rsidR="004F6440" w:rsidRPr="00D14159" w:rsidRDefault="004F6440" w:rsidP="00584C8D">
            <w:pPr>
              <w:rPr>
                <w:rFonts w:ascii="Times New Roman" w:hAnsi="Times New Roman" w:cs="Times New Roman"/>
                <w:color w:val="000000" w:themeColor="text1"/>
              </w:rPr>
            </w:pPr>
            <w:r w:rsidRPr="00D14159">
              <w:rPr>
                <w:rFonts w:ascii="Times New Roman" w:hAnsi="Times New Roman" w:cs="Times New Roman"/>
                <w:b/>
                <w:color w:val="000000" w:themeColor="text1"/>
              </w:rPr>
              <w:t>R.D. Sharma, J.P. Mohindru, R.S. Aggarwal , T.R. Jain etc</w:t>
            </w:r>
            <w:r w:rsidRPr="00D14159">
              <w:rPr>
                <w:rFonts w:ascii="Times New Roman" w:hAnsi="Times New Roman" w:cs="Times New Roman"/>
                <w:color w:val="000000" w:themeColor="text1"/>
              </w:rPr>
              <w:t>.</w:t>
            </w:r>
          </w:p>
        </w:tc>
      </w:tr>
      <w:tr w:rsidR="004F6440" w:rsidTr="004F6440">
        <w:trPr>
          <w:trHeight w:val="442"/>
        </w:trPr>
        <w:tc>
          <w:tcPr>
            <w:tcW w:w="2738" w:type="dxa"/>
          </w:tcPr>
          <w:p w:rsidR="004F6440" w:rsidRPr="00D14159" w:rsidRDefault="004F6440" w:rsidP="00584C8D">
            <w:pPr>
              <w:rPr>
                <w:rFonts w:ascii="Times New Roman" w:hAnsi="Times New Roman" w:cs="Times New Roman"/>
                <w:color w:val="000000" w:themeColor="text1"/>
                <w:sz w:val="32"/>
              </w:rPr>
            </w:pPr>
            <w:r w:rsidRPr="00D14159">
              <w:rPr>
                <w:rFonts w:ascii="Times New Roman" w:hAnsi="Times New Roman" w:cs="Times New Roman"/>
                <w:color w:val="000000" w:themeColor="text1"/>
                <w:sz w:val="32"/>
              </w:rPr>
              <w:t>Biology</w:t>
            </w:r>
          </w:p>
        </w:tc>
        <w:tc>
          <w:tcPr>
            <w:tcW w:w="2739" w:type="dxa"/>
          </w:tcPr>
          <w:p w:rsidR="004F6440" w:rsidRPr="00D14159" w:rsidRDefault="004F6440"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sz w:val="32"/>
              </w:rPr>
              <w:t>150</w:t>
            </w:r>
          </w:p>
        </w:tc>
        <w:tc>
          <w:tcPr>
            <w:tcW w:w="2739" w:type="dxa"/>
          </w:tcPr>
          <w:p w:rsidR="004F6440" w:rsidRPr="00D14159" w:rsidRDefault="00C04979" w:rsidP="00584C8D">
            <w:pPr>
              <w:rPr>
                <w:rFonts w:ascii="Times New Roman" w:hAnsi="Times New Roman" w:cs="Times New Roman"/>
                <w:color w:val="000000" w:themeColor="text1"/>
              </w:rPr>
            </w:pPr>
            <w:r w:rsidRPr="00D14159">
              <w:rPr>
                <w:rFonts w:ascii="Times New Roman" w:hAnsi="Times New Roman" w:cs="Times New Roman"/>
                <w:b/>
                <w:bCs/>
                <w:color w:val="000000" w:themeColor="text1"/>
                <w:shd w:val="clear" w:color="auto" w:fill="FFFFFF"/>
              </w:rPr>
              <w:t>Botany, human biology, microbiology and zoology</w:t>
            </w:r>
            <w:r w:rsidRPr="00D14159">
              <w:rPr>
                <w:rFonts w:ascii="Times New Roman" w:hAnsi="Times New Roman" w:cs="Times New Roman"/>
                <w:color w:val="000000" w:themeColor="text1"/>
                <w:shd w:val="clear" w:color="auto" w:fill="FFFFFF"/>
              </w:rPr>
              <w:t>.</w:t>
            </w:r>
          </w:p>
        </w:tc>
        <w:tc>
          <w:tcPr>
            <w:tcW w:w="2356" w:type="dxa"/>
          </w:tcPr>
          <w:p w:rsidR="004F6440" w:rsidRPr="00D14159" w:rsidRDefault="00C04979"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rPr>
              <w:t xml:space="preserve">B.B. Arora, P.S. Dhami, R.K. </w:t>
            </w:r>
            <w:r w:rsidR="00991B1D">
              <w:rPr>
                <w:rFonts w:ascii="Times New Roman" w:hAnsi="Times New Roman" w:cs="Times New Roman"/>
                <w:b/>
                <w:color w:val="000000" w:themeColor="text1"/>
              </w:rPr>
              <w:t>S</w:t>
            </w:r>
            <w:r w:rsidRPr="00D14159">
              <w:rPr>
                <w:rFonts w:ascii="Times New Roman" w:hAnsi="Times New Roman" w:cs="Times New Roman"/>
                <w:b/>
                <w:color w:val="000000" w:themeColor="text1"/>
              </w:rPr>
              <w:t>abarwal , B.P. Pandey etc.</w:t>
            </w:r>
          </w:p>
        </w:tc>
      </w:tr>
      <w:tr w:rsidR="004F6440" w:rsidTr="004F6440">
        <w:trPr>
          <w:trHeight w:val="417"/>
        </w:trPr>
        <w:tc>
          <w:tcPr>
            <w:tcW w:w="2738" w:type="dxa"/>
          </w:tcPr>
          <w:p w:rsidR="004F6440" w:rsidRPr="00D14159" w:rsidRDefault="004F6440" w:rsidP="00584C8D">
            <w:pPr>
              <w:rPr>
                <w:rFonts w:ascii="Times New Roman" w:hAnsi="Times New Roman" w:cs="Times New Roman"/>
                <w:color w:val="000000" w:themeColor="text1"/>
                <w:sz w:val="32"/>
              </w:rPr>
            </w:pPr>
            <w:r w:rsidRPr="00D14159">
              <w:rPr>
                <w:rFonts w:ascii="Times New Roman" w:hAnsi="Times New Roman" w:cs="Times New Roman"/>
                <w:color w:val="000000" w:themeColor="text1"/>
                <w:sz w:val="32"/>
              </w:rPr>
              <w:t>Chemistry</w:t>
            </w:r>
          </w:p>
        </w:tc>
        <w:tc>
          <w:tcPr>
            <w:tcW w:w="2739" w:type="dxa"/>
          </w:tcPr>
          <w:p w:rsidR="004F6440" w:rsidRPr="00D14159" w:rsidRDefault="00C04979" w:rsidP="00584C8D">
            <w:pPr>
              <w:rPr>
                <w:rFonts w:ascii="Times New Roman" w:hAnsi="Times New Roman" w:cs="Times New Roman"/>
                <w:b/>
                <w:color w:val="000000" w:themeColor="text1"/>
                <w:sz w:val="24"/>
              </w:rPr>
            </w:pPr>
            <w:r w:rsidRPr="00D14159">
              <w:rPr>
                <w:rFonts w:ascii="Times New Roman" w:hAnsi="Times New Roman" w:cs="Times New Roman"/>
                <w:b/>
                <w:color w:val="000000" w:themeColor="text1"/>
                <w:sz w:val="32"/>
              </w:rPr>
              <w:t>180</w:t>
            </w:r>
          </w:p>
        </w:tc>
        <w:tc>
          <w:tcPr>
            <w:tcW w:w="2739" w:type="dxa"/>
          </w:tcPr>
          <w:p w:rsidR="00C04979" w:rsidRPr="00D14159" w:rsidRDefault="00C04979" w:rsidP="00C04979">
            <w:pPr>
              <w:numPr>
                <w:ilvl w:val="0"/>
                <w:numId w:val="1"/>
              </w:numPr>
              <w:shd w:val="clear" w:color="auto" w:fill="FFFFFF"/>
              <w:spacing w:after="60"/>
              <w:ind w:left="0"/>
              <w:rPr>
                <w:rFonts w:ascii="Times New Roman" w:eastAsia="Times New Roman" w:hAnsi="Times New Roman" w:cs="Times New Roman"/>
                <w:b/>
                <w:color w:val="000000" w:themeColor="text1"/>
                <w:szCs w:val="24"/>
                <w:lang w:eastAsia="en-IN"/>
              </w:rPr>
            </w:pPr>
            <w:r w:rsidRPr="00D14159">
              <w:rPr>
                <w:rFonts w:ascii="Times New Roman" w:eastAsia="Times New Roman" w:hAnsi="Times New Roman" w:cs="Times New Roman"/>
                <w:b/>
                <w:color w:val="000000" w:themeColor="text1"/>
                <w:szCs w:val="24"/>
                <w:lang w:eastAsia="en-IN"/>
              </w:rPr>
              <w:t>Organic Chemistry. ...</w:t>
            </w:r>
          </w:p>
          <w:p w:rsidR="00C04979" w:rsidRPr="00D14159" w:rsidRDefault="00C04979" w:rsidP="00C04979">
            <w:pPr>
              <w:numPr>
                <w:ilvl w:val="0"/>
                <w:numId w:val="1"/>
              </w:numPr>
              <w:shd w:val="clear" w:color="auto" w:fill="FFFFFF"/>
              <w:spacing w:after="60"/>
              <w:ind w:left="0"/>
              <w:rPr>
                <w:rFonts w:ascii="Times New Roman" w:eastAsia="Times New Roman" w:hAnsi="Times New Roman" w:cs="Times New Roman"/>
                <w:b/>
                <w:color w:val="000000" w:themeColor="text1"/>
                <w:szCs w:val="24"/>
                <w:lang w:eastAsia="en-IN"/>
              </w:rPr>
            </w:pPr>
            <w:r w:rsidRPr="00D14159">
              <w:rPr>
                <w:rFonts w:ascii="Times New Roman" w:eastAsia="Times New Roman" w:hAnsi="Times New Roman" w:cs="Times New Roman"/>
                <w:b/>
                <w:color w:val="000000" w:themeColor="text1"/>
                <w:szCs w:val="24"/>
                <w:lang w:eastAsia="en-IN"/>
              </w:rPr>
              <w:t>Physical Chemistry. ...</w:t>
            </w:r>
          </w:p>
          <w:p w:rsidR="00C04979" w:rsidRPr="00D14159" w:rsidRDefault="00C04979" w:rsidP="00C04979">
            <w:pPr>
              <w:numPr>
                <w:ilvl w:val="0"/>
                <w:numId w:val="1"/>
              </w:numPr>
              <w:shd w:val="clear" w:color="auto" w:fill="FFFFFF"/>
              <w:spacing w:after="60"/>
              <w:ind w:left="0"/>
              <w:rPr>
                <w:rFonts w:ascii="Times New Roman" w:eastAsia="Times New Roman" w:hAnsi="Times New Roman" w:cs="Times New Roman"/>
                <w:b/>
                <w:color w:val="000000" w:themeColor="text1"/>
                <w:szCs w:val="24"/>
                <w:lang w:eastAsia="en-IN"/>
              </w:rPr>
            </w:pPr>
            <w:r w:rsidRPr="00D14159">
              <w:rPr>
                <w:rFonts w:ascii="Times New Roman" w:eastAsia="Times New Roman" w:hAnsi="Times New Roman" w:cs="Times New Roman"/>
                <w:b/>
                <w:color w:val="000000" w:themeColor="text1"/>
                <w:szCs w:val="24"/>
                <w:lang w:eastAsia="en-IN"/>
              </w:rPr>
              <w:t>Inorganic Chemistry. ...</w:t>
            </w:r>
          </w:p>
          <w:p w:rsidR="00C04979" w:rsidRPr="00D14159" w:rsidRDefault="00C04979" w:rsidP="00C04979">
            <w:pPr>
              <w:numPr>
                <w:ilvl w:val="0"/>
                <w:numId w:val="1"/>
              </w:numPr>
              <w:shd w:val="clear" w:color="auto" w:fill="FFFFFF"/>
              <w:ind w:left="0"/>
              <w:rPr>
                <w:rFonts w:ascii="Times New Roman" w:eastAsia="Times New Roman" w:hAnsi="Times New Roman" w:cs="Times New Roman"/>
                <w:b/>
                <w:color w:val="000000" w:themeColor="text1"/>
                <w:szCs w:val="24"/>
                <w:lang w:eastAsia="en-IN"/>
              </w:rPr>
            </w:pPr>
            <w:r w:rsidRPr="00D14159">
              <w:rPr>
                <w:rFonts w:ascii="Times New Roman" w:eastAsia="Times New Roman" w:hAnsi="Times New Roman" w:cs="Times New Roman"/>
                <w:b/>
                <w:color w:val="000000" w:themeColor="text1"/>
                <w:szCs w:val="24"/>
                <w:lang w:eastAsia="en-IN"/>
              </w:rPr>
              <w:t>Biochemistry.</w:t>
            </w:r>
          </w:p>
          <w:p w:rsidR="004F6440" w:rsidRPr="00D14159" w:rsidRDefault="004F6440" w:rsidP="00584C8D">
            <w:pPr>
              <w:rPr>
                <w:rFonts w:ascii="Times New Roman" w:hAnsi="Times New Roman" w:cs="Times New Roman"/>
                <w:color w:val="000000" w:themeColor="text1"/>
              </w:rPr>
            </w:pPr>
          </w:p>
        </w:tc>
        <w:tc>
          <w:tcPr>
            <w:tcW w:w="2356" w:type="dxa"/>
          </w:tcPr>
          <w:p w:rsidR="004F6440" w:rsidRPr="00D14159" w:rsidRDefault="00C04979"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sz w:val="20"/>
                <w:shd w:val="clear" w:color="auto" w:fill="FFFFFF"/>
              </w:rPr>
              <w:t xml:space="preserve">VKJaiswal </w:t>
            </w:r>
            <w:r w:rsidRPr="00D14159">
              <w:rPr>
                <w:rFonts w:ascii="Times New Roman" w:hAnsi="Times New Roman" w:cs="Times New Roman"/>
                <w:b/>
                <w:color w:val="000000" w:themeColor="text1"/>
                <w:shd w:val="clear" w:color="auto" w:fill="FFFFFF"/>
              </w:rPr>
              <w:t>(</w:t>
            </w:r>
            <w:r w:rsidRPr="00D14159">
              <w:rPr>
                <w:rFonts w:ascii="Times New Roman" w:hAnsi="Times New Roman" w:cs="Times New Roman"/>
                <w:b/>
                <w:color w:val="000000" w:themeColor="text1"/>
                <w:sz w:val="20"/>
                <w:shd w:val="clear" w:color="auto" w:fill="FFFFFF"/>
              </w:rPr>
              <w:t>Inorganic), MS Chauhan (Organic) and N Awasthi (Physical) etc.</w:t>
            </w:r>
          </w:p>
        </w:tc>
      </w:tr>
      <w:tr w:rsidR="004F6440" w:rsidTr="004F6440">
        <w:trPr>
          <w:trHeight w:val="442"/>
        </w:trPr>
        <w:tc>
          <w:tcPr>
            <w:tcW w:w="2738" w:type="dxa"/>
          </w:tcPr>
          <w:p w:rsidR="004F6440" w:rsidRPr="00D14159" w:rsidRDefault="004F6440" w:rsidP="00584C8D">
            <w:pPr>
              <w:rPr>
                <w:rFonts w:ascii="Times New Roman" w:hAnsi="Times New Roman" w:cs="Times New Roman"/>
                <w:color w:val="000000" w:themeColor="text1"/>
                <w:sz w:val="32"/>
              </w:rPr>
            </w:pPr>
            <w:r w:rsidRPr="00D14159">
              <w:rPr>
                <w:rFonts w:ascii="Times New Roman" w:hAnsi="Times New Roman" w:cs="Times New Roman"/>
                <w:color w:val="000000" w:themeColor="text1"/>
                <w:sz w:val="32"/>
              </w:rPr>
              <w:t>Physics</w:t>
            </w:r>
          </w:p>
        </w:tc>
        <w:tc>
          <w:tcPr>
            <w:tcW w:w="2739" w:type="dxa"/>
          </w:tcPr>
          <w:p w:rsidR="004F6440" w:rsidRPr="00D14159" w:rsidRDefault="00C04979"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sz w:val="28"/>
              </w:rPr>
              <w:t>200</w:t>
            </w:r>
          </w:p>
        </w:tc>
        <w:tc>
          <w:tcPr>
            <w:tcW w:w="2739" w:type="dxa"/>
          </w:tcPr>
          <w:p w:rsidR="004F6440" w:rsidRPr="00D14159" w:rsidRDefault="00C04979"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sz w:val="24"/>
              </w:rPr>
              <w:t xml:space="preserve">Optics , </w:t>
            </w:r>
            <w:r w:rsidR="005C1C47">
              <w:rPr>
                <w:rFonts w:ascii="Times New Roman" w:hAnsi="Times New Roman" w:cs="Times New Roman"/>
                <w:b/>
                <w:color w:val="000000" w:themeColor="text1"/>
                <w:sz w:val="24"/>
              </w:rPr>
              <w:t>M</w:t>
            </w:r>
            <w:r w:rsidRPr="00D14159">
              <w:rPr>
                <w:rFonts w:ascii="Times New Roman" w:hAnsi="Times New Roman" w:cs="Times New Roman"/>
                <w:b/>
                <w:color w:val="000000" w:themeColor="text1"/>
                <w:sz w:val="24"/>
              </w:rPr>
              <w:t xml:space="preserve">echanics, </w:t>
            </w:r>
            <w:r w:rsidR="008030C4">
              <w:rPr>
                <w:rFonts w:ascii="Times New Roman" w:hAnsi="Times New Roman" w:cs="Times New Roman"/>
                <w:b/>
                <w:color w:val="000000" w:themeColor="text1"/>
                <w:sz w:val="24"/>
              </w:rPr>
              <w:t>E</w:t>
            </w:r>
            <w:r w:rsidR="008030C4" w:rsidRPr="00D14159">
              <w:rPr>
                <w:rFonts w:ascii="Times New Roman" w:hAnsi="Times New Roman" w:cs="Times New Roman"/>
                <w:b/>
                <w:color w:val="000000" w:themeColor="text1"/>
                <w:sz w:val="24"/>
              </w:rPr>
              <w:t>lectromagnetic</w:t>
            </w:r>
          </w:p>
        </w:tc>
        <w:tc>
          <w:tcPr>
            <w:tcW w:w="2356" w:type="dxa"/>
          </w:tcPr>
          <w:p w:rsidR="004F6440" w:rsidRPr="00D14159" w:rsidRDefault="00F84298"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rPr>
              <w:t xml:space="preserve">Uttam Narayan Tripathi, Amit Gupta, </w:t>
            </w:r>
            <w:r w:rsidRPr="00D14159">
              <w:rPr>
                <w:rFonts w:ascii="Times New Roman" w:hAnsi="Times New Roman" w:cs="Times New Roman"/>
                <w:b/>
                <w:color w:val="000000" w:themeColor="text1"/>
              </w:rPr>
              <w:lastRenderedPageBreak/>
              <w:t>Satish K Gupta etc.</w:t>
            </w:r>
          </w:p>
        </w:tc>
      </w:tr>
      <w:tr w:rsidR="004F6440" w:rsidTr="004F6440">
        <w:trPr>
          <w:trHeight w:val="417"/>
        </w:trPr>
        <w:tc>
          <w:tcPr>
            <w:tcW w:w="2738" w:type="dxa"/>
          </w:tcPr>
          <w:p w:rsidR="004F6440" w:rsidRPr="00D14159" w:rsidRDefault="004F6440" w:rsidP="00584C8D">
            <w:pPr>
              <w:rPr>
                <w:rFonts w:ascii="Times New Roman" w:hAnsi="Times New Roman" w:cs="Times New Roman"/>
                <w:color w:val="000000" w:themeColor="text1"/>
                <w:sz w:val="32"/>
              </w:rPr>
            </w:pPr>
            <w:r w:rsidRPr="00D14159">
              <w:rPr>
                <w:rFonts w:ascii="Times New Roman" w:hAnsi="Times New Roman" w:cs="Times New Roman"/>
                <w:color w:val="000000" w:themeColor="text1"/>
                <w:sz w:val="32"/>
              </w:rPr>
              <w:lastRenderedPageBreak/>
              <w:t>English</w:t>
            </w:r>
          </w:p>
        </w:tc>
        <w:tc>
          <w:tcPr>
            <w:tcW w:w="2739" w:type="dxa"/>
          </w:tcPr>
          <w:p w:rsidR="004F6440" w:rsidRPr="00D14159" w:rsidRDefault="00F84298"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sz w:val="32"/>
              </w:rPr>
              <w:t>530</w:t>
            </w:r>
          </w:p>
        </w:tc>
        <w:tc>
          <w:tcPr>
            <w:tcW w:w="2739" w:type="dxa"/>
          </w:tcPr>
          <w:p w:rsidR="00F84298" w:rsidRPr="00D14159" w:rsidRDefault="00F84298" w:rsidP="00F84298">
            <w:pPr>
              <w:numPr>
                <w:ilvl w:val="0"/>
                <w:numId w:val="2"/>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Adventure stories.</w:t>
            </w:r>
          </w:p>
          <w:p w:rsidR="00F84298" w:rsidRPr="00D14159" w:rsidRDefault="00BA52B1" w:rsidP="00F84298">
            <w:pPr>
              <w:numPr>
                <w:ilvl w:val="0"/>
                <w:numId w:val="2"/>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Classics, Autobiographies, biographies,</w:t>
            </w:r>
          </w:p>
          <w:p w:rsidR="00F84298" w:rsidRPr="00D14159" w:rsidRDefault="00F84298" w:rsidP="00F84298">
            <w:pPr>
              <w:numPr>
                <w:ilvl w:val="0"/>
                <w:numId w:val="2"/>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Crime.</w:t>
            </w:r>
          </w:p>
          <w:p w:rsidR="00F84298" w:rsidRPr="00D14159" w:rsidRDefault="00F84298" w:rsidP="00F84298">
            <w:pPr>
              <w:numPr>
                <w:ilvl w:val="0"/>
                <w:numId w:val="2"/>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Fairy tales, fables, and folk tales.</w:t>
            </w:r>
          </w:p>
          <w:p w:rsidR="00F84298" w:rsidRPr="00D14159" w:rsidRDefault="00F84298" w:rsidP="00F84298">
            <w:pPr>
              <w:numPr>
                <w:ilvl w:val="0"/>
                <w:numId w:val="2"/>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Fantasy.</w:t>
            </w:r>
          </w:p>
          <w:p w:rsidR="00F84298" w:rsidRPr="00D14159" w:rsidRDefault="00F84298" w:rsidP="00F84298">
            <w:pPr>
              <w:numPr>
                <w:ilvl w:val="0"/>
                <w:numId w:val="2"/>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Historical fiction.</w:t>
            </w:r>
          </w:p>
          <w:p w:rsidR="00F84298" w:rsidRPr="00D14159" w:rsidRDefault="00F84298" w:rsidP="00F84298">
            <w:pPr>
              <w:numPr>
                <w:ilvl w:val="0"/>
                <w:numId w:val="2"/>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Horror.</w:t>
            </w:r>
          </w:p>
          <w:p w:rsidR="00F84298" w:rsidRPr="00D14159" w:rsidRDefault="00F84298" w:rsidP="00F84298">
            <w:pPr>
              <w:numPr>
                <w:ilvl w:val="0"/>
                <w:numId w:val="2"/>
              </w:numPr>
              <w:shd w:val="clear" w:color="auto" w:fill="FFFFFF"/>
              <w:spacing w:after="60"/>
              <w:ind w:left="0"/>
              <w:rPr>
                <w:rFonts w:ascii="Times New Roman" w:eastAsia="Times New Roman" w:hAnsi="Times New Roman" w:cs="Times New Roman"/>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Humour and satire</w:t>
            </w:r>
            <w:r w:rsidRPr="00D14159">
              <w:rPr>
                <w:rFonts w:ascii="Times New Roman" w:eastAsia="Times New Roman" w:hAnsi="Times New Roman" w:cs="Times New Roman"/>
                <w:color w:val="000000" w:themeColor="text1"/>
                <w:sz w:val="24"/>
                <w:szCs w:val="24"/>
                <w:lang w:eastAsia="en-IN"/>
              </w:rPr>
              <w:t>.</w:t>
            </w:r>
          </w:p>
          <w:p w:rsidR="004F6440" w:rsidRPr="00D14159" w:rsidRDefault="004F6440" w:rsidP="00584C8D">
            <w:pPr>
              <w:rPr>
                <w:rFonts w:ascii="Times New Roman" w:hAnsi="Times New Roman" w:cs="Times New Roman"/>
                <w:color w:val="000000" w:themeColor="text1"/>
              </w:rPr>
            </w:pPr>
          </w:p>
        </w:tc>
        <w:tc>
          <w:tcPr>
            <w:tcW w:w="2356" w:type="dxa"/>
          </w:tcPr>
          <w:p w:rsidR="004F6440" w:rsidRPr="00D14159" w:rsidRDefault="00F84298"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rPr>
              <w:t>Jane A</w:t>
            </w:r>
            <w:r w:rsidR="00BA52B1" w:rsidRPr="00D14159">
              <w:rPr>
                <w:rFonts w:ascii="Times New Roman" w:hAnsi="Times New Roman" w:cs="Times New Roman"/>
                <w:b/>
                <w:color w:val="000000" w:themeColor="text1"/>
              </w:rPr>
              <w:t xml:space="preserve">usten, Charles dickens, </w:t>
            </w:r>
            <w:r w:rsidR="003C0233" w:rsidRPr="00D14159">
              <w:rPr>
                <w:rFonts w:ascii="Times New Roman" w:hAnsi="Times New Roman" w:cs="Times New Roman"/>
                <w:b/>
                <w:color w:val="000000" w:themeColor="text1"/>
              </w:rPr>
              <w:t>William</w:t>
            </w:r>
            <w:r w:rsidR="00BA52B1" w:rsidRPr="00D14159">
              <w:rPr>
                <w:rFonts w:ascii="Times New Roman" w:hAnsi="Times New Roman" w:cs="Times New Roman"/>
                <w:b/>
                <w:color w:val="000000" w:themeColor="text1"/>
              </w:rPr>
              <w:t xml:space="preserve"> S</w:t>
            </w:r>
            <w:r w:rsidRPr="00D14159">
              <w:rPr>
                <w:rFonts w:ascii="Times New Roman" w:hAnsi="Times New Roman" w:cs="Times New Roman"/>
                <w:b/>
                <w:color w:val="000000" w:themeColor="text1"/>
              </w:rPr>
              <w:t xml:space="preserve">hakespeare </w:t>
            </w:r>
            <w:r w:rsidR="00BA52B1" w:rsidRPr="00D14159">
              <w:rPr>
                <w:rFonts w:ascii="Times New Roman" w:hAnsi="Times New Roman" w:cs="Times New Roman"/>
                <w:b/>
                <w:color w:val="000000" w:themeColor="text1"/>
              </w:rPr>
              <w:t>, A.PJ. Abdul kalam, H.G. wells, Chetan Bhagat, Rudyard Kipling, etc.</w:t>
            </w:r>
          </w:p>
        </w:tc>
      </w:tr>
      <w:tr w:rsidR="004F6440" w:rsidTr="004F6440">
        <w:trPr>
          <w:trHeight w:val="417"/>
        </w:trPr>
        <w:tc>
          <w:tcPr>
            <w:tcW w:w="2738" w:type="dxa"/>
          </w:tcPr>
          <w:p w:rsidR="004F6440" w:rsidRPr="00D14159" w:rsidRDefault="004F6440" w:rsidP="00584C8D">
            <w:pPr>
              <w:rPr>
                <w:rFonts w:ascii="Times New Roman" w:hAnsi="Times New Roman" w:cs="Times New Roman"/>
                <w:color w:val="000000" w:themeColor="text1"/>
                <w:sz w:val="36"/>
              </w:rPr>
            </w:pPr>
            <w:r w:rsidRPr="00D14159">
              <w:rPr>
                <w:rFonts w:ascii="Times New Roman" w:hAnsi="Times New Roman" w:cs="Times New Roman"/>
                <w:color w:val="000000" w:themeColor="text1"/>
                <w:sz w:val="32"/>
              </w:rPr>
              <w:t>Punjabi</w:t>
            </w:r>
          </w:p>
        </w:tc>
        <w:tc>
          <w:tcPr>
            <w:tcW w:w="2739" w:type="dxa"/>
          </w:tcPr>
          <w:p w:rsidR="004F6440" w:rsidRPr="00D14159" w:rsidRDefault="00F84298"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sz w:val="28"/>
              </w:rPr>
              <w:t>632</w:t>
            </w:r>
          </w:p>
        </w:tc>
        <w:tc>
          <w:tcPr>
            <w:tcW w:w="2739" w:type="dxa"/>
          </w:tcPr>
          <w:p w:rsidR="00F84298" w:rsidRPr="00D14159" w:rsidRDefault="00F84298" w:rsidP="00F84298">
            <w:pPr>
              <w:numPr>
                <w:ilvl w:val="0"/>
                <w:numId w:val="3"/>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Action and Adventure.</w:t>
            </w:r>
          </w:p>
          <w:p w:rsidR="00F84298" w:rsidRPr="00D14159" w:rsidRDefault="00F84298" w:rsidP="00F84298">
            <w:pPr>
              <w:numPr>
                <w:ilvl w:val="0"/>
                <w:numId w:val="3"/>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Anthologies.</w:t>
            </w:r>
          </w:p>
          <w:p w:rsidR="00F84298" w:rsidRPr="00D14159" w:rsidRDefault="00F84298" w:rsidP="00F84298">
            <w:pPr>
              <w:numPr>
                <w:ilvl w:val="0"/>
                <w:numId w:val="3"/>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Classic Fiction.</w:t>
            </w:r>
          </w:p>
          <w:p w:rsidR="00F84298" w:rsidRPr="00D14159" w:rsidRDefault="00F84298" w:rsidP="00F84298">
            <w:pPr>
              <w:numPr>
                <w:ilvl w:val="0"/>
                <w:numId w:val="3"/>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Contemporary Fiction.</w:t>
            </w:r>
          </w:p>
          <w:p w:rsidR="00F84298" w:rsidRPr="00D14159" w:rsidRDefault="00F84298" w:rsidP="00F84298">
            <w:pPr>
              <w:numPr>
                <w:ilvl w:val="0"/>
                <w:numId w:val="3"/>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Crime, Mystery and Thrillers.</w:t>
            </w:r>
          </w:p>
          <w:p w:rsidR="00F84298" w:rsidRPr="00D14159" w:rsidRDefault="00F84298" w:rsidP="00F84298">
            <w:pPr>
              <w:numPr>
                <w:ilvl w:val="0"/>
                <w:numId w:val="3"/>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Essays.</w:t>
            </w:r>
          </w:p>
          <w:p w:rsidR="00F84298" w:rsidRPr="00D14159" w:rsidRDefault="00F84298" w:rsidP="00F84298">
            <w:pPr>
              <w:numPr>
                <w:ilvl w:val="0"/>
                <w:numId w:val="3"/>
              </w:numPr>
              <w:shd w:val="clear" w:color="auto" w:fill="FFFFFF"/>
              <w:spacing w:after="60"/>
              <w:ind w:left="0"/>
              <w:rPr>
                <w:rFonts w:ascii="Times New Roman" w:eastAsia="Times New Roman" w:hAnsi="Times New Roman" w:cs="Times New Roman"/>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Historical</w:t>
            </w:r>
            <w:r w:rsidRPr="00D14159">
              <w:rPr>
                <w:rFonts w:ascii="Times New Roman" w:eastAsia="Times New Roman" w:hAnsi="Times New Roman" w:cs="Times New Roman"/>
                <w:color w:val="000000" w:themeColor="text1"/>
                <w:sz w:val="24"/>
                <w:szCs w:val="24"/>
                <w:lang w:eastAsia="en-IN"/>
              </w:rPr>
              <w:t>.</w:t>
            </w:r>
          </w:p>
          <w:p w:rsidR="004F6440" w:rsidRPr="00D14159" w:rsidRDefault="004F6440" w:rsidP="00584C8D">
            <w:pPr>
              <w:rPr>
                <w:rFonts w:ascii="Times New Roman" w:hAnsi="Times New Roman" w:cs="Times New Roman"/>
                <w:color w:val="000000" w:themeColor="text1"/>
              </w:rPr>
            </w:pPr>
          </w:p>
        </w:tc>
        <w:tc>
          <w:tcPr>
            <w:tcW w:w="2356" w:type="dxa"/>
          </w:tcPr>
          <w:p w:rsidR="004F6440" w:rsidRPr="00D14159" w:rsidRDefault="004F6440" w:rsidP="00584C8D">
            <w:pPr>
              <w:rPr>
                <w:rFonts w:ascii="Times New Roman" w:hAnsi="Times New Roman" w:cs="Times New Roman"/>
                <w:b/>
                <w:color w:val="000000" w:themeColor="text1"/>
              </w:rPr>
            </w:pPr>
          </w:p>
          <w:p w:rsidR="00F84298" w:rsidRPr="00D14159" w:rsidRDefault="00BA52B1"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rPr>
              <w:t>Nanak Singh, Amrita Pritam, Jaswant Singh Kawal, Bhai Veer Singh, Kartar Singh Duggal, Shiv Kumar Batalwi, etc.</w:t>
            </w: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p w:rsidR="00F84298" w:rsidRPr="00D14159" w:rsidRDefault="00F84298" w:rsidP="00584C8D">
            <w:pPr>
              <w:rPr>
                <w:rFonts w:ascii="Times New Roman" w:hAnsi="Times New Roman" w:cs="Times New Roman"/>
                <w:b/>
                <w:color w:val="000000" w:themeColor="text1"/>
              </w:rPr>
            </w:pPr>
          </w:p>
        </w:tc>
      </w:tr>
      <w:tr w:rsidR="004F6440" w:rsidTr="004F6440">
        <w:trPr>
          <w:trHeight w:val="442"/>
        </w:trPr>
        <w:tc>
          <w:tcPr>
            <w:tcW w:w="2738" w:type="dxa"/>
          </w:tcPr>
          <w:p w:rsidR="004F6440" w:rsidRPr="00D14159" w:rsidRDefault="004F6440" w:rsidP="00584C8D">
            <w:pPr>
              <w:rPr>
                <w:rFonts w:ascii="Times New Roman" w:hAnsi="Times New Roman" w:cs="Times New Roman"/>
                <w:color w:val="000000" w:themeColor="text1"/>
                <w:sz w:val="32"/>
              </w:rPr>
            </w:pPr>
            <w:r w:rsidRPr="00D14159">
              <w:rPr>
                <w:rFonts w:ascii="Times New Roman" w:hAnsi="Times New Roman" w:cs="Times New Roman"/>
                <w:color w:val="000000" w:themeColor="text1"/>
                <w:sz w:val="32"/>
              </w:rPr>
              <w:t>Hindi</w:t>
            </w:r>
          </w:p>
        </w:tc>
        <w:tc>
          <w:tcPr>
            <w:tcW w:w="2739" w:type="dxa"/>
          </w:tcPr>
          <w:p w:rsidR="004F6440" w:rsidRPr="00D14159" w:rsidRDefault="00F84298"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sz w:val="28"/>
              </w:rPr>
              <w:t>470</w:t>
            </w:r>
          </w:p>
        </w:tc>
        <w:tc>
          <w:tcPr>
            <w:tcW w:w="2739" w:type="dxa"/>
          </w:tcPr>
          <w:p w:rsidR="00F84298" w:rsidRPr="00D14159" w:rsidRDefault="00F84298" w:rsidP="00F84298">
            <w:pPr>
              <w:numPr>
                <w:ilvl w:val="0"/>
                <w:numId w:val="4"/>
              </w:numPr>
              <w:shd w:val="clear" w:color="auto" w:fill="FFFFFF"/>
              <w:spacing w:after="60"/>
              <w:ind w:left="0"/>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 xml:space="preserve">Fairy </w:t>
            </w:r>
            <w:r w:rsidR="0008675A">
              <w:rPr>
                <w:rFonts w:ascii="Times New Roman" w:eastAsia="Times New Roman" w:hAnsi="Times New Roman" w:cs="Times New Roman"/>
                <w:b/>
                <w:color w:val="000000" w:themeColor="text1"/>
                <w:sz w:val="24"/>
                <w:szCs w:val="24"/>
                <w:lang w:eastAsia="en-IN"/>
              </w:rPr>
              <w:t>T</w:t>
            </w:r>
            <w:r w:rsidRPr="00D14159">
              <w:rPr>
                <w:rFonts w:ascii="Times New Roman" w:eastAsia="Times New Roman" w:hAnsi="Times New Roman" w:cs="Times New Roman"/>
                <w:b/>
                <w:color w:val="000000" w:themeColor="text1"/>
                <w:sz w:val="24"/>
                <w:szCs w:val="24"/>
                <w:lang w:eastAsia="en-IN"/>
              </w:rPr>
              <w:t xml:space="preserve">ales, </w:t>
            </w:r>
            <w:r w:rsidR="0008675A">
              <w:rPr>
                <w:rFonts w:ascii="Times New Roman" w:eastAsia="Times New Roman" w:hAnsi="Times New Roman" w:cs="Times New Roman"/>
                <w:b/>
                <w:color w:val="000000" w:themeColor="text1"/>
                <w:sz w:val="24"/>
                <w:szCs w:val="24"/>
                <w:lang w:eastAsia="en-IN"/>
              </w:rPr>
              <w:t>F</w:t>
            </w:r>
            <w:r w:rsidRPr="00D14159">
              <w:rPr>
                <w:rFonts w:ascii="Times New Roman" w:eastAsia="Times New Roman" w:hAnsi="Times New Roman" w:cs="Times New Roman"/>
                <w:b/>
                <w:color w:val="000000" w:themeColor="text1"/>
                <w:sz w:val="24"/>
                <w:szCs w:val="24"/>
                <w:lang w:eastAsia="en-IN"/>
              </w:rPr>
              <w:t xml:space="preserve">ables, and </w:t>
            </w:r>
            <w:r w:rsidR="0008675A">
              <w:rPr>
                <w:rFonts w:ascii="Times New Roman" w:eastAsia="Times New Roman" w:hAnsi="Times New Roman" w:cs="Times New Roman"/>
                <w:b/>
                <w:color w:val="000000" w:themeColor="text1"/>
                <w:sz w:val="24"/>
                <w:szCs w:val="24"/>
                <w:lang w:eastAsia="en-IN"/>
              </w:rPr>
              <w:t>F</w:t>
            </w:r>
            <w:r w:rsidRPr="00D14159">
              <w:rPr>
                <w:rFonts w:ascii="Times New Roman" w:eastAsia="Times New Roman" w:hAnsi="Times New Roman" w:cs="Times New Roman"/>
                <w:b/>
                <w:color w:val="000000" w:themeColor="text1"/>
                <w:sz w:val="24"/>
                <w:szCs w:val="24"/>
                <w:lang w:eastAsia="en-IN"/>
              </w:rPr>
              <w:t xml:space="preserve">olk </w:t>
            </w:r>
            <w:r w:rsidR="0008675A">
              <w:rPr>
                <w:rFonts w:ascii="Times New Roman" w:eastAsia="Times New Roman" w:hAnsi="Times New Roman" w:cs="Times New Roman"/>
                <w:b/>
                <w:color w:val="000000" w:themeColor="text1"/>
                <w:sz w:val="24"/>
                <w:szCs w:val="24"/>
                <w:lang w:eastAsia="en-IN"/>
              </w:rPr>
              <w:t>T</w:t>
            </w:r>
            <w:r w:rsidRPr="00D14159">
              <w:rPr>
                <w:rFonts w:ascii="Times New Roman" w:eastAsia="Times New Roman" w:hAnsi="Times New Roman" w:cs="Times New Roman"/>
                <w:b/>
                <w:color w:val="000000" w:themeColor="text1"/>
                <w:sz w:val="24"/>
                <w:szCs w:val="24"/>
                <w:lang w:eastAsia="en-IN"/>
              </w:rPr>
              <w:t>ales.</w:t>
            </w:r>
          </w:p>
          <w:p w:rsidR="00F84298" w:rsidRPr="00D14159" w:rsidRDefault="00F84298" w:rsidP="00F84298">
            <w:pPr>
              <w:numPr>
                <w:ilvl w:val="0"/>
                <w:numId w:val="5"/>
              </w:numPr>
              <w:shd w:val="clear" w:color="auto" w:fill="FFFFFF"/>
              <w:spacing w:before="100" w:beforeAutospacing="1" w:after="100" w:afterAutospacing="1"/>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Fantasy.</w:t>
            </w:r>
            <w:r w:rsidR="008030C4">
              <w:rPr>
                <w:rFonts w:ascii="Times New Roman" w:eastAsia="Times New Roman" w:hAnsi="Times New Roman" w:cs="Times New Roman"/>
                <w:b/>
                <w:color w:val="000000" w:themeColor="text1"/>
                <w:sz w:val="24"/>
                <w:szCs w:val="24"/>
                <w:lang w:eastAsia="en-IN"/>
              </w:rPr>
              <w:t xml:space="preserve"> </w:t>
            </w:r>
            <w:r w:rsidRPr="00D14159">
              <w:rPr>
                <w:rFonts w:ascii="Times New Roman" w:eastAsia="Times New Roman" w:hAnsi="Times New Roman" w:cs="Times New Roman"/>
                <w:b/>
                <w:color w:val="000000" w:themeColor="text1"/>
                <w:sz w:val="24"/>
                <w:szCs w:val="24"/>
                <w:lang w:eastAsia="en-IN"/>
              </w:rPr>
              <w:t>Autobiography and memoir</w:t>
            </w:r>
          </w:p>
          <w:p w:rsidR="00F84298" w:rsidRPr="00D14159" w:rsidRDefault="00F84298" w:rsidP="00F84298">
            <w:pPr>
              <w:numPr>
                <w:ilvl w:val="0"/>
                <w:numId w:val="5"/>
              </w:numPr>
              <w:shd w:val="clear" w:color="auto" w:fill="FFFFFF"/>
              <w:spacing w:before="100" w:beforeAutospacing="1" w:after="100" w:afterAutospacing="1"/>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Biography</w:t>
            </w:r>
          </w:p>
          <w:p w:rsidR="00F84298" w:rsidRPr="00D14159" w:rsidRDefault="00F84298" w:rsidP="00F84298">
            <w:pPr>
              <w:numPr>
                <w:ilvl w:val="0"/>
                <w:numId w:val="5"/>
              </w:numPr>
              <w:shd w:val="clear" w:color="auto" w:fill="FFFFFF"/>
              <w:spacing w:before="100" w:beforeAutospacing="1" w:after="100" w:afterAutospacing="1"/>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Essays</w:t>
            </w:r>
          </w:p>
          <w:p w:rsidR="00F84298" w:rsidRPr="00D14159" w:rsidRDefault="00F84298" w:rsidP="00F84298">
            <w:pPr>
              <w:numPr>
                <w:ilvl w:val="0"/>
                <w:numId w:val="5"/>
              </w:numPr>
              <w:shd w:val="clear" w:color="auto" w:fill="FFFFFF"/>
              <w:spacing w:before="100" w:beforeAutospacing="1" w:after="100" w:afterAutospacing="1"/>
              <w:rPr>
                <w:rFonts w:ascii="Times New Roman" w:eastAsia="Times New Roman" w:hAnsi="Times New Roman" w:cs="Times New Roman"/>
                <w:b/>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Non-fiction novel</w:t>
            </w:r>
          </w:p>
          <w:p w:rsidR="00F84298" w:rsidRPr="00D14159" w:rsidRDefault="00F84298" w:rsidP="00F84298">
            <w:pPr>
              <w:numPr>
                <w:ilvl w:val="0"/>
                <w:numId w:val="5"/>
              </w:numPr>
              <w:shd w:val="clear" w:color="auto" w:fill="FFFFFF"/>
              <w:spacing w:before="100" w:beforeAutospacing="1" w:after="100" w:afterAutospacing="1"/>
              <w:rPr>
                <w:rFonts w:ascii="Times New Roman" w:eastAsia="Times New Roman" w:hAnsi="Times New Roman" w:cs="Times New Roman"/>
                <w:color w:val="000000" w:themeColor="text1"/>
                <w:sz w:val="24"/>
                <w:szCs w:val="24"/>
                <w:lang w:eastAsia="en-IN"/>
              </w:rPr>
            </w:pPr>
            <w:r w:rsidRPr="00D14159">
              <w:rPr>
                <w:rFonts w:ascii="Times New Roman" w:eastAsia="Times New Roman" w:hAnsi="Times New Roman" w:cs="Times New Roman"/>
                <w:b/>
                <w:color w:val="000000" w:themeColor="text1"/>
                <w:sz w:val="24"/>
                <w:szCs w:val="24"/>
                <w:lang w:eastAsia="en-IN"/>
              </w:rPr>
              <w:t>Self-help</w:t>
            </w:r>
          </w:p>
          <w:p w:rsidR="00F84298" w:rsidRPr="00D14159" w:rsidRDefault="00F84298" w:rsidP="00F84298">
            <w:pPr>
              <w:numPr>
                <w:ilvl w:val="0"/>
                <w:numId w:val="4"/>
              </w:numPr>
              <w:shd w:val="clear" w:color="auto" w:fill="FFFFFF"/>
              <w:spacing w:after="60"/>
              <w:ind w:left="0"/>
              <w:rPr>
                <w:rFonts w:ascii="Times New Roman" w:eastAsia="Times New Roman" w:hAnsi="Times New Roman" w:cs="Times New Roman"/>
                <w:b/>
                <w:color w:val="000000" w:themeColor="text1"/>
                <w:sz w:val="24"/>
                <w:szCs w:val="24"/>
                <w:lang w:eastAsia="en-IN"/>
              </w:rPr>
            </w:pPr>
          </w:p>
          <w:p w:rsidR="004F6440" w:rsidRPr="00D14159" w:rsidRDefault="004F6440" w:rsidP="00584C8D">
            <w:pPr>
              <w:rPr>
                <w:rFonts w:ascii="Times New Roman" w:hAnsi="Times New Roman" w:cs="Times New Roman"/>
                <w:color w:val="000000" w:themeColor="text1"/>
              </w:rPr>
            </w:pPr>
          </w:p>
        </w:tc>
        <w:tc>
          <w:tcPr>
            <w:tcW w:w="2356" w:type="dxa"/>
          </w:tcPr>
          <w:p w:rsidR="00BA52B1" w:rsidRPr="00D14159" w:rsidRDefault="00BA52B1"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rPr>
              <w:t>Munshi Premchand, Harivansh Rai Bacchan,</w:t>
            </w:r>
          </w:p>
          <w:p w:rsidR="004F6440" w:rsidRPr="00D14159" w:rsidRDefault="00BA52B1" w:rsidP="00584C8D">
            <w:pPr>
              <w:rPr>
                <w:rFonts w:ascii="Times New Roman" w:hAnsi="Times New Roman" w:cs="Times New Roman"/>
                <w:color w:val="000000" w:themeColor="text1"/>
              </w:rPr>
            </w:pPr>
            <w:r w:rsidRPr="00D14159">
              <w:rPr>
                <w:rFonts w:ascii="Times New Roman" w:hAnsi="Times New Roman" w:cs="Times New Roman"/>
                <w:b/>
                <w:color w:val="000000" w:themeColor="text1"/>
              </w:rPr>
              <w:t>Tarun Goyal, Nirmala Verma, Som Sudha etc.</w:t>
            </w:r>
          </w:p>
        </w:tc>
      </w:tr>
      <w:tr w:rsidR="004F6440" w:rsidTr="004F6440">
        <w:trPr>
          <w:trHeight w:val="442"/>
        </w:trPr>
        <w:tc>
          <w:tcPr>
            <w:tcW w:w="2738" w:type="dxa"/>
          </w:tcPr>
          <w:p w:rsidR="004F6440" w:rsidRPr="00D14159" w:rsidRDefault="004F6440" w:rsidP="00584C8D">
            <w:pPr>
              <w:rPr>
                <w:rFonts w:ascii="Times New Roman" w:hAnsi="Times New Roman" w:cs="Times New Roman"/>
                <w:color w:val="000000" w:themeColor="text1"/>
                <w:sz w:val="32"/>
              </w:rPr>
            </w:pPr>
            <w:r w:rsidRPr="00D14159">
              <w:rPr>
                <w:rFonts w:ascii="Times New Roman" w:hAnsi="Times New Roman" w:cs="Times New Roman"/>
                <w:color w:val="000000" w:themeColor="text1"/>
                <w:sz w:val="32"/>
              </w:rPr>
              <w:t xml:space="preserve">Religious books </w:t>
            </w:r>
          </w:p>
        </w:tc>
        <w:tc>
          <w:tcPr>
            <w:tcW w:w="2739" w:type="dxa"/>
          </w:tcPr>
          <w:p w:rsidR="004F6440" w:rsidRPr="00D14159" w:rsidRDefault="00F84298"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sz w:val="28"/>
              </w:rPr>
              <w:t>100</w:t>
            </w:r>
          </w:p>
        </w:tc>
        <w:tc>
          <w:tcPr>
            <w:tcW w:w="2739" w:type="dxa"/>
          </w:tcPr>
          <w:p w:rsidR="004F6440" w:rsidRPr="00D14159" w:rsidRDefault="00F84298" w:rsidP="00584C8D">
            <w:pPr>
              <w:rPr>
                <w:rFonts w:ascii="Times New Roman" w:hAnsi="Times New Roman" w:cs="Times New Roman"/>
                <w:b/>
                <w:color w:val="000000" w:themeColor="text1"/>
              </w:rPr>
            </w:pPr>
            <w:r w:rsidRPr="00D14159">
              <w:rPr>
                <w:rFonts w:ascii="Times New Roman" w:hAnsi="Times New Roman" w:cs="Times New Roman"/>
                <w:b/>
                <w:color w:val="000000" w:themeColor="text1"/>
                <w:sz w:val="28"/>
              </w:rPr>
              <w:t xml:space="preserve">Holy books and </w:t>
            </w:r>
            <w:r w:rsidR="008030C4" w:rsidRPr="00D14159">
              <w:rPr>
                <w:rFonts w:ascii="Times New Roman" w:hAnsi="Times New Roman" w:cs="Times New Roman"/>
                <w:b/>
                <w:color w:val="000000" w:themeColor="text1"/>
                <w:sz w:val="28"/>
              </w:rPr>
              <w:lastRenderedPageBreak/>
              <w:t>Encyclopaedia’s</w:t>
            </w:r>
          </w:p>
        </w:tc>
        <w:tc>
          <w:tcPr>
            <w:tcW w:w="2356" w:type="dxa"/>
          </w:tcPr>
          <w:p w:rsidR="004F6440" w:rsidRPr="00D14159" w:rsidRDefault="004F6440" w:rsidP="00584C8D">
            <w:pPr>
              <w:rPr>
                <w:rFonts w:ascii="Times New Roman" w:hAnsi="Times New Roman" w:cs="Times New Roman"/>
                <w:color w:val="000000" w:themeColor="text1"/>
              </w:rPr>
            </w:pPr>
          </w:p>
        </w:tc>
      </w:tr>
      <w:tr w:rsidR="004F6440" w:rsidTr="004F6440">
        <w:trPr>
          <w:trHeight w:val="442"/>
        </w:trPr>
        <w:tc>
          <w:tcPr>
            <w:tcW w:w="2738" w:type="dxa"/>
          </w:tcPr>
          <w:p w:rsidR="004F6440" w:rsidRPr="00D14159" w:rsidRDefault="00BA52B1" w:rsidP="00584C8D">
            <w:pPr>
              <w:rPr>
                <w:rFonts w:ascii="Times New Roman" w:hAnsi="Times New Roman" w:cs="Times New Roman"/>
                <w:color w:val="000000" w:themeColor="text1"/>
              </w:rPr>
            </w:pPr>
            <w:r w:rsidRPr="00D14159">
              <w:rPr>
                <w:rFonts w:ascii="Times New Roman" w:hAnsi="Times New Roman" w:cs="Times New Roman"/>
                <w:color w:val="000000" w:themeColor="text1"/>
                <w:sz w:val="32"/>
              </w:rPr>
              <w:lastRenderedPageBreak/>
              <w:t xml:space="preserve">Reference </w:t>
            </w:r>
            <w:r w:rsidR="004D4F77" w:rsidRPr="00D14159">
              <w:rPr>
                <w:rFonts w:ascii="Times New Roman" w:hAnsi="Times New Roman" w:cs="Times New Roman"/>
                <w:color w:val="000000" w:themeColor="text1"/>
                <w:sz w:val="32"/>
              </w:rPr>
              <w:t xml:space="preserve"> books </w:t>
            </w:r>
          </w:p>
        </w:tc>
        <w:tc>
          <w:tcPr>
            <w:tcW w:w="2739" w:type="dxa"/>
          </w:tcPr>
          <w:p w:rsidR="004F6440" w:rsidRPr="00D14159" w:rsidRDefault="004D4F77" w:rsidP="00584C8D">
            <w:pPr>
              <w:rPr>
                <w:rFonts w:ascii="Times New Roman" w:hAnsi="Times New Roman" w:cs="Times New Roman"/>
                <w:b/>
                <w:color w:val="000000" w:themeColor="text1"/>
                <w:sz w:val="28"/>
              </w:rPr>
            </w:pPr>
            <w:r w:rsidRPr="00D14159">
              <w:rPr>
                <w:rFonts w:ascii="Times New Roman" w:hAnsi="Times New Roman" w:cs="Times New Roman"/>
                <w:b/>
                <w:color w:val="000000" w:themeColor="text1"/>
                <w:sz w:val="28"/>
              </w:rPr>
              <w:t>490</w:t>
            </w:r>
          </w:p>
        </w:tc>
        <w:tc>
          <w:tcPr>
            <w:tcW w:w="2739" w:type="dxa"/>
          </w:tcPr>
          <w:p w:rsidR="004F6440" w:rsidRPr="00D14159" w:rsidRDefault="008030C4" w:rsidP="00584C8D">
            <w:pPr>
              <w:rPr>
                <w:rFonts w:ascii="Times New Roman" w:hAnsi="Times New Roman" w:cs="Times New Roman"/>
                <w:b/>
                <w:color w:val="000000" w:themeColor="text1"/>
                <w:sz w:val="28"/>
              </w:rPr>
            </w:pPr>
            <w:r w:rsidRPr="00D14159">
              <w:rPr>
                <w:rFonts w:ascii="Times New Roman" w:hAnsi="Times New Roman" w:cs="Times New Roman"/>
                <w:b/>
                <w:color w:val="000000" w:themeColor="text1"/>
                <w:sz w:val="28"/>
              </w:rPr>
              <w:t>Encyclopaedia</w:t>
            </w:r>
            <w:r w:rsidR="004D4F77" w:rsidRPr="00D14159">
              <w:rPr>
                <w:rFonts w:ascii="Times New Roman" w:hAnsi="Times New Roman" w:cs="Times New Roman"/>
                <w:b/>
                <w:color w:val="000000" w:themeColor="text1"/>
                <w:sz w:val="28"/>
              </w:rPr>
              <w:t xml:space="preserve">, </w:t>
            </w:r>
            <w:r w:rsidR="00606C44" w:rsidRPr="00D14159">
              <w:rPr>
                <w:rFonts w:ascii="Times New Roman" w:hAnsi="Times New Roman" w:cs="Times New Roman"/>
                <w:b/>
                <w:color w:val="000000" w:themeColor="text1"/>
                <w:sz w:val="28"/>
              </w:rPr>
              <w:t>A</w:t>
            </w:r>
            <w:r w:rsidR="004D4F77" w:rsidRPr="00D14159">
              <w:rPr>
                <w:rFonts w:ascii="Times New Roman" w:hAnsi="Times New Roman" w:cs="Times New Roman"/>
                <w:b/>
                <w:color w:val="000000" w:themeColor="text1"/>
                <w:sz w:val="28"/>
              </w:rPr>
              <w:t xml:space="preserve">tlas, </w:t>
            </w:r>
            <w:r w:rsidR="00606C44" w:rsidRPr="00D14159">
              <w:rPr>
                <w:rFonts w:ascii="Times New Roman" w:hAnsi="Times New Roman" w:cs="Times New Roman"/>
                <w:b/>
                <w:color w:val="000000" w:themeColor="text1"/>
                <w:sz w:val="28"/>
              </w:rPr>
              <w:t>D</w:t>
            </w:r>
            <w:r w:rsidR="004D4F77" w:rsidRPr="00D14159">
              <w:rPr>
                <w:rFonts w:ascii="Times New Roman" w:hAnsi="Times New Roman" w:cs="Times New Roman"/>
                <w:b/>
                <w:color w:val="000000" w:themeColor="text1"/>
                <w:sz w:val="28"/>
              </w:rPr>
              <w:t>ictionaries</w:t>
            </w:r>
            <w:r w:rsidR="00FD3530" w:rsidRPr="00D14159">
              <w:rPr>
                <w:rFonts w:ascii="Times New Roman" w:hAnsi="Times New Roman" w:cs="Times New Roman"/>
                <w:b/>
                <w:color w:val="000000" w:themeColor="text1"/>
                <w:sz w:val="28"/>
              </w:rPr>
              <w:t>.</w:t>
            </w:r>
          </w:p>
        </w:tc>
        <w:tc>
          <w:tcPr>
            <w:tcW w:w="2356" w:type="dxa"/>
          </w:tcPr>
          <w:p w:rsidR="004F6440" w:rsidRPr="00D14159" w:rsidRDefault="004F6440" w:rsidP="00584C8D">
            <w:pPr>
              <w:rPr>
                <w:rFonts w:ascii="Times New Roman" w:hAnsi="Times New Roman" w:cs="Times New Roman"/>
                <w:color w:val="000000" w:themeColor="text1"/>
              </w:rPr>
            </w:pPr>
          </w:p>
        </w:tc>
      </w:tr>
      <w:tr w:rsidR="004D4F77" w:rsidTr="004F6440">
        <w:trPr>
          <w:trHeight w:val="442"/>
        </w:trPr>
        <w:tc>
          <w:tcPr>
            <w:tcW w:w="2738" w:type="dxa"/>
          </w:tcPr>
          <w:p w:rsidR="004D4F77" w:rsidRPr="00D14159" w:rsidRDefault="004D4F77" w:rsidP="00584C8D">
            <w:pPr>
              <w:rPr>
                <w:rFonts w:ascii="Times New Roman" w:hAnsi="Times New Roman" w:cs="Times New Roman"/>
                <w:color w:val="000000" w:themeColor="text1"/>
                <w:sz w:val="32"/>
              </w:rPr>
            </w:pPr>
            <w:r w:rsidRPr="00D14159">
              <w:rPr>
                <w:rFonts w:ascii="Times New Roman" w:hAnsi="Times New Roman" w:cs="Times New Roman"/>
                <w:color w:val="000000" w:themeColor="text1"/>
                <w:sz w:val="32"/>
              </w:rPr>
              <w:t xml:space="preserve">Some extra books </w:t>
            </w:r>
          </w:p>
        </w:tc>
        <w:tc>
          <w:tcPr>
            <w:tcW w:w="2739" w:type="dxa"/>
          </w:tcPr>
          <w:p w:rsidR="004D4F77" w:rsidRPr="00D14159" w:rsidRDefault="004D4F77" w:rsidP="00584C8D">
            <w:pPr>
              <w:rPr>
                <w:rFonts w:ascii="Times New Roman" w:hAnsi="Times New Roman" w:cs="Times New Roman"/>
                <w:b/>
                <w:color w:val="000000" w:themeColor="text1"/>
                <w:sz w:val="28"/>
              </w:rPr>
            </w:pPr>
            <w:r w:rsidRPr="00D14159">
              <w:rPr>
                <w:rFonts w:ascii="Times New Roman" w:hAnsi="Times New Roman" w:cs="Times New Roman"/>
                <w:b/>
                <w:color w:val="000000" w:themeColor="text1"/>
                <w:sz w:val="28"/>
              </w:rPr>
              <w:t>360</w:t>
            </w:r>
          </w:p>
        </w:tc>
        <w:tc>
          <w:tcPr>
            <w:tcW w:w="2739" w:type="dxa"/>
          </w:tcPr>
          <w:p w:rsidR="004D4F77" w:rsidRPr="00D14159" w:rsidRDefault="004D4F77" w:rsidP="00584C8D">
            <w:pPr>
              <w:rPr>
                <w:rFonts w:ascii="Times New Roman" w:hAnsi="Times New Roman" w:cs="Times New Roman"/>
                <w:b/>
                <w:color w:val="000000" w:themeColor="text1"/>
                <w:sz w:val="28"/>
              </w:rPr>
            </w:pPr>
            <w:r w:rsidRPr="00D14159">
              <w:rPr>
                <w:rFonts w:ascii="Times New Roman" w:hAnsi="Times New Roman" w:cs="Times New Roman"/>
                <w:b/>
                <w:color w:val="000000" w:themeColor="text1"/>
                <w:sz w:val="28"/>
              </w:rPr>
              <w:t xml:space="preserve">Political science, </w:t>
            </w:r>
            <w:r w:rsidR="003C0233">
              <w:rPr>
                <w:rFonts w:ascii="Times New Roman" w:hAnsi="Times New Roman" w:cs="Times New Roman"/>
                <w:b/>
                <w:color w:val="000000" w:themeColor="text1"/>
                <w:sz w:val="28"/>
              </w:rPr>
              <w:t>H</w:t>
            </w:r>
            <w:r w:rsidRPr="00D14159">
              <w:rPr>
                <w:rFonts w:ascii="Times New Roman" w:hAnsi="Times New Roman" w:cs="Times New Roman"/>
                <w:b/>
                <w:color w:val="000000" w:themeColor="text1"/>
                <w:sz w:val="28"/>
              </w:rPr>
              <w:t xml:space="preserve">istory, </w:t>
            </w:r>
            <w:r w:rsidR="003C0233">
              <w:rPr>
                <w:rFonts w:ascii="Times New Roman" w:hAnsi="Times New Roman" w:cs="Times New Roman"/>
                <w:b/>
                <w:color w:val="000000" w:themeColor="text1"/>
                <w:sz w:val="28"/>
              </w:rPr>
              <w:t>P</w:t>
            </w:r>
            <w:r w:rsidRPr="00D14159">
              <w:rPr>
                <w:rFonts w:ascii="Times New Roman" w:hAnsi="Times New Roman" w:cs="Times New Roman"/>
                <w:b/>
                <w:color w:val="000000" w:themeColor="text1"/>
                <w:sz w:val="28"/>
              </w:rPr>
              <w:t xml:space="preserve">hysical </w:t>
            </w:r>
            <w:r w:rsidR="003C0233">
              <w:rPr>
                <w:rFonts w:ascii="Times New Roman" w:hAnsi="Times New Roman" w:cs="Times New Roman"/>
                <w:b/>
                <w:color w:val="000000" w:themeColor="text1"/>
                <w:sz w:val="28"/>
              </w:rPr>
              <w:t>E</w:t>
            </w:r>
            <w:r w:rsidRPr="00D14159">
              <w:rPr>
                <w:rFonts w:ascii="Times New Roman" w:hAnsi="Times New Roman" w:cs="Times New Roman"/>
                <w:b/>
                <w:color w:val="000000" w:themeColor="text1"/>
                <w:sz w:val="28"/>
              </w:rPr>
              <w:t>ducation,</w:t>
            </w:r>
            <w:r w:rsidR="008030C4">
              <w:rPr>
                <w:rFonts w:ascii="Times New Roman" w:hAnsi="Times New Roman" w:cs="Times New Roman"/>
                <w:b/>
                <w:color w:val="000000" w:themeColor="text1"/>
                <w:sz w:val="28"/>
              </w:rPr>
              <w:t xml:space="preserve"> </w:t>
            </w:r>
            <w:r w:rsidR="003C0233">
              <w:rPr>
                <w:rFonts w:ascii="Times New Roman" w:hAnsi="Times New Roman" w:cs="Times New Roman"/>
                <w:b/>
                <w:color w:val="000000" w:themeColor="text1"/>
                <w:sz w:val="28"/>
              </w:rPr>
              <w:t>A</w:t>
            </w:r>
            <w:r w:rsidRPr="00D14159">
              <w:rPr>
                <w:rFonts w:ascii="Times New Roman" w:hAnsi="Times New Roman" w:cs="Times New Roman"/>
                <w:b/>
                <w:color w:val="000000" w:themeColor="text1"/>
                <w:sz w:val="28"/>
              </w:rPr>
              <w:t xml:space="preserve">ccounts, </w:t>
            </w:r>
            <w:r w:rsidR="003C0233">
              <w:rPr>
                <w:rFonts w:ascii="Times New Roman" w:hAnsi="Times New Roman" w:cs="Times New Roman"/>
                <w:b/>
                <w:color w:val="000000" w:themeColor="text1"/>
                <w:sz w:val="28"/>
              </w:rPr>
              <w:t>P</w:t>
            </w:r>
            <w:r w:rsidRPr="00D14159">
              <w:rPr>
                <w:rFonts w:ascii="Times New Roman" w:hAnsi="Times New Roman" w:cs="Times New Roman"/>
                <w:b/>
                <w:color w:val="000000" w:themeColor="text1"/>
                <w:sz w:val="28"/>
              </w:rPr>
              <w:t>sychology,</w:t>
            </w:r>
            <w:r w:rsidR="008030C4">
              <w:rPr>
                <w:rFonts w:ascii="Times New Roman" w:hAnsi="Times New Roman" w:cs="Times New Roman"/>
                <w:b/>
                <w:color w:val="000000" w:themeColor="text1"/>
                <w:sz w:val="28"/>
              </w:rPr>
              <w:t xml:space="preserve"> </w:t>
            </w:r>
            <w:r w:rsidR="003C0233">
              <w:rPr>
                <w:rFonts w:ascii="Times New Roman" w:hAnsi="Times New Roman" w:cs="Times New Roman"/>
                <w:b/>
                <w:color w:val="000000" w:themeColor="text1"/>
                <w:sz w:val="28"/>
              </w:rPr>
              <w:t>G</w:t>
            </w:r>
            <w:r w:rsidRPr="00D14159">
              <w:rPr>
                <w:rFonts w:ascii="Times New Roman" w:hAnsi="Times New Roman" w:cs="Times New Roman"/>
                <w:b/>
                <w:color w:val="000000" w:themeColor="text1"/>
                <w:sz w:val="28"/>
              </w:rPr>
              <w:t>eography etc.</w:t>
            </w:r>
          </w:p>
        </w:tc>
        <w:tc>
          <w:tcPr>
            <w:tcW w:w="2356" w:type="dxa"/>
          </w:tcPr>
          <w:p w:rsidR="004D4F77" w:rsidRPr="00D14159" w:rsidRDefault="004D4F77" w:rsidP="00584C8D">
            <w:pPr>
              <w:rPr>
                <w:rFonts w:ascii="Times New Roman" w:hAnsi="Times New Roman" w:cs="Times New Roman"/>
                <w:color w:val="000000" w:themeColor="text1"/>
              </w:rPr>
            </w:pPr>
          </w:p>
        </w:tc>
      </w:tr>
    </w:tbl>
    <w:p w:rsidR="00584C8D" w:rsidRDefault="00584C8D" w:rsidP="00584C8D">
      <w:pPr>
        <w:ind w:firstLine="720"/>
      </w:pPr>
    </w:p>
    <w:p w:rsidR="00BA52B1" w:rsidRDefault="00B80C5E" w:rsidP="00DD5C52">
      <w:pPr>
        <w:ind w:firstLine="720"/>
        <w:jc w:val="center"/>
      </w:pPr>
      <w:r>
        <w:rPr>
          <w:noProof/>
          <w:lang w:val="en-US"/>
        </w:rPr>
        <w:drawing>
          <wp:anchor distT="0" distB="0" distL="114300" distR="114300" simplePos="0" relativeHeight="251664384" behindDoc="0" locked="0" layoutInCell="1" allowOverlap="1">
            <wp:simplePos x="0" y="0"/>
            <wp:positionH relativeFrom="column">
              <wp:posOffset>-85181</wp:posOffset>
            </wp:positionH>
            <wp:positionV relativeFrom="paragraph">
              <wp:posOffset>485413</wp:posOffset>
            </wp:positionV>
            <wp:extent cx="5727065" cy="6010275"/>
            <wp:effectExtent l="0" t="0" r="0" b="0"/>
            <wp:wrapSquare wrapText="bothSides"/>
            <wp:docPr id="25" name="Picture 25" descr="C:\Users\USER40\Desktop\li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40\Desktop\lib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7065" cy="6010275"/>
                    </a:xfrm>
                    <a:prstGeom prst="rect">
                      <a:avLst/>
                    </a:prstGeom>
                    <a:noFill/>
                    <a:ln w="9525">
                      <a:noFill/>
                      <a:miter lim="800000"/>
                      <a:headEnd/>
                      <a:tailEnd/>
                    </a:ln>
                  </pic:spPr>
                </pic:pic>
              </a:graphicData>
            </a:graphic>
          </wp:anchor>
        </w:drawing>
      </w:r>
    </w:p>
    <w:p w:rsidR="00BA52B1" w:rsidRDefault="00647D85" w:rsidP="00DD5C52">
      <w:pPr>
        <w:ind w:firstLine="720"/>
        <w:jc w:val="both"/>
      </w:pPr>
      <w:r>
        <w:rPr>
          <w:noProof/>
          <w:lang w:val="en-US" w:eastAsia="zh-TW"/>
        </w:rPr>
        <w:lastRenderedPageBreak/>
        <w:pict>
          <v:rect id="_x0000_s1036" style="position:absolute;left:0;text-align:left;margin-left:-23.85pt;margin-top:68.15pt;width:499.5pt;height:699.75pt;z-index:251659776;mso-position-horizontal-relative:margin;mso-position-vertical-relative:margin;mso-width-relative:margin" o:allowincell="f" fillcolor="#c0504d [3205]" strokecolor="white [3212]" strokeweight="1pt">
            <v:fill color2="#bfbfbf [2412]"/>
            <v:shadow color="#d8d8d8 [2732]" offset="3pt,3pt" offset2="2pt,2pt"/>
            <v:textbox inset="18pt,18pt,18pt,18pt">
              <w:txbxContent>
                <w:p w:rsidR="00800703" w:rsidRDefault="00800703">
                  <w:pPr>
                    <w:rPr>
                      <w:b/>
                      <w:sz w:val="28"/>
                    </w:rPr>
                  </w:pPr>
                  <w:r>
                    <w:rPr>
                      <w:b/>
                      <w:sz w:val="28"/>
                    </w:rPr>
                    <w:t xml:space="preserve"> For Staff:</w:t>
                  </w:r>
                </w:p>
                <w:p w:rsidR="00800703" w:rsidRPr="00800703" w:rsidRDefault="00800703">
                  <w:pPr>
                    <w:rPr>
                      <w:b/>
                      <w:sz w:val="28"/>
                    </w:rPr>
                  </w:pPr>
                  <w:r>
                    <w:rPr>
                      <w:b/>
                      <w:sz w:val="28"/>
                    </w:rPr>
                    <w:t>1.</w:t>
                  </w:r>
                  <w:r w:rsidRPr="00800703">
                    <w:rPr>
                      <w:b/>
                      <w:sz w:val="28"/>
                    </w:rPr>
                    <w:t>Teachers can issue 4 books at a time, which they have to return within 15 days. If books are to be reissued, entry in the issue register is compulsory after 8 days.</w:t>
                  </w:r>
                </w:p>
                <w:p w:rsidR="00800703" w:rsidRPr="00800703" w:rsidRDefault="00800703">
                  <w:pPr>
                    <w:rPr>
                      <w:b/>
                      <w:sz w:val="28"/>
                    </w:rPr>
                  </w:pPr>
                  <w:r>
                    <w:rPr>
                      <w:b/>
                      <w:sz w:val="28"/>
                    </w:rPr>
                    <w:t>2.</w:t>
                  </w:r>
                  <w:r w:rsidRPr="00800703">
                    <w:rPr>
                      <w:b/>
                      <w:sz w:val="28"/>
                    </w:rPr>
                    <w:t xml:space="preserve">During Library period as librarian would be busy in issuing books to the students concerned teacher should take care of the discipline for the class. </w:t>
                  </w:r>
                </w:p>
                <w:p w:rsidR="00800703" w:rsidRPr="00800703" w:rsidRDefault="00800703">
                  <w:pPr>
                    <w:rPr>
                      <w:b/>
                      <w:sz w:val="28"/>
                    </w:rPr>
                  </w:pPr>
                  <w:r>
                    <w:rPr>
                      <w:b/>
                      <w:sz w:val="28"/>
                    </w:rPr>
                    <w:t>3.</w:t>
                  </w:r>
                  <w:r w:rsidRPr="00800703">
                    <w:rPr>
                      <w:b/>
                      <w:sz w:val="28"/>
                    </w:rPr>
                    <w:t>Teachers are requested to keep books, charts, Globe or any other teaching aid on the table or counter after use instead of arranging in the cupboards.</w:t>
                  </w:r>
                </w:p>
                <w:p w:rsidR="00800703" w:rsidRPr="00800703" w:rsidRDefault="00800703">
                  <w:pPr>
                    <w:rPr>
                      <w:b/>
                      <w:sz w:val="28"/>
                    </w:rPr>
                  </w:pPr>
                  <w:r>
                    <w:rPr>
                      <w:b/>
                      <w:sz w:val="28"/>
                    </w:rPr>
                    <w:t>4.</w:t>
                  </w:r>
                  <w:r w:rsidRPr="00800703">
                    <w:rPr>
                      <w:b/>
                      <w:sz w:val="28"/>
                    </w:rPr>
                    <w:t>If books are to be used only for a day, entry in day book register is compulsory.</w:t>
                  </w:r>
                </w:p>
                <w:p w:rsidR="00800703" w:rsidRPr="00800703" w:rsidRDefault="00800703">
                  <w:pPr>
                    <w:rPr>
                      <w:b/>
                      <w:sz w:val="28"/>
                    </w:rPr>
                  </w:pPr>
                  <w:r>
                    <w:rPr>
                      <w:b/>
                      <w:sz w:val="28"/>
                    </w:rPr>
                    <w:t>5.</w:t>
                  </w:r>
                  <w:r w:rsidRPr="00800703">
                    <w:rPr>
                      <w:b/>
                      <w:sz w:val="28"/>
                    </w:rPr>
                    <w:t>All books should be deposited in the library on last working day of the academic session.</w:t>
                  </w:r>
                </w:p>
                <w:p w:rsidR="00800703" w:rsidRDefault="00800703">
                  <w:pPr>
                    <w:rPr>
                      <w:b/>
                      <w:sz w:val="28"/>
                    </w:rPr>
                  </w:pPr>
                  <w:r>
                    <w:rPr>
                      <w:b/>
                      <w:sz w:val="28"/>
                    </w:rPr>
                    <w:t>6.</w:t>
                  </w:r>
                  <w:r w:rsidRPr="00800703">
                    <w:rPr>
                      <w:b/>
                      <w:sz w:val="28"/>
                    </w:rPr>
                    <w:t xml:space="preserve">Arrange chairs &amp; switch off the fans &amp; lights before leaving the Library. </w:t>
                  </w:r>
                </w:p>
                <w:p w:rsidR="00E30290" w:rsidRDefault="00E30290">
                  <w:pPr>
                    <w:rPr>
                      <w:b/>
                      <w:sz w:val="28"/>
                    </w:rPr>
                  </w:pPr>
                  <w:r>
                    <w:rPr>
                      <w:b/>
                      <w:sz w:val="28"/>
                    </w:rPr>
                    <w:t>For students:</w:t>
                  </w:r>
                </w:p>
                <w:p w:rsidR="00E30290" w:rsidRPr="00E30290" w:rsidRDefault="00E30290">
                  <w:pPr>
                    <w:rPr>
                      <w:b/>
                      <w:sz w:val="28"/>
                    </w:rPr>
                  </w:pPr>
                  <w:r>
                    <w:rPr>
                      <w:b/>
                      <w:sz w:val="28"/>
                    </w:rPr>
                    <w:t>1.</w:t>
                  </w:r>
                  <w:r w:rsidRPr="00E30290">
                    <w:rPr>
                      <w:b/>
                      <w:sz w:val="28"/>
                    </w:rPr>
                    <w:t xml:space="preserve"> Students should maintain absolute silence in the library during library period</w:t>
                  </w:r>
                  <w:r>
                    <w:rPr>
                      <w:b/>
                      <w:sz w:val="28"/>
                    </w:rPr>
                    <w:t>.</w:t>
                  </w:r>
                </w:p>
                <w:p w:rsidR="00E30290" w:rsidRPr="00E30290" w:rsidRDefault="00E30290">
                  <w:pPr>
                    <w:rPr>
                      <w:b/>
                      <w:sz w:val="28"/>
                    </w:rPr>
                  </w:pPr>
                  <w:r>
                    <w:rPr>
                      <w:b/>
                      <w:sz w:val="28"/>
                    </w:rPr>
                    <w:t>2</w:t>
                  </w:r>
                  <w:r w:rsidRPr="00E30290">
                    <w:rPr>
                      <w:b/>
                      <w:sz w:val="28"/>
                    </w:rPr>
                    <w:t xml:space="preserve">. Books will be issued in the library period and will be taken back in the library period only. Book will not be issued unless previous book is returned. </w:t>
                  </w:r>
                </w:p>
                <w:p w:rsidR="00E30290" w:rsidRPr="00E30290" w:rsidRDefault="00E30290">
                  <w:pPr>
                    <w:rPr>
                      <w:b/>
                      <w:sz w:val="28"/>
                    </w:rPr>
                  </w:pPr>
                  <w:r>
                    <w:rPr>
                      <w:b/>
                      <w:sz w:val="28"/>
                    </w:rPr>
                    <w:t>3.</w:t>
                  </w:r>
                  <w:r w:rsidRPr="00E30290">
                    <w:rPr>
                      <w:b/>
                      <w:sz w:val="28"/>
                    </w:rPr>
                    <w:t xml:space="preserve">If book is not returned in library period late fee of Rs.1 per day will be charged.  </w:t>
                  </w:r>
                </w:p>
                <w:p w:rsidR="00E30290" w:rsidRDefault="00E30290">
                  <w:pPr>
                    <w:rPr>
                      <w:b/>
                      <w:sz w:val="28"/>
                    </w:rPr>
                  </w:pPr>
                  <w:r>
                    <w:rPr>
                      <w:b/>
                      <w:sz w:val="28"/>
                    </w:rPr>
                    <w:t>4.</w:t>
                  </w:r>
                  <w:r w:rsidRPr="00E30290">
                    <w:rPr>
                      <w:b/>
                      <w:sz w:val="28"/>
                    </w:rPr>
                    <w:t xml:space="preserve"> If the book is lost cost of the book is to be deposited in the library or in case of story book student can replace the book with same or any other good title. </w:t>
                  </w:r>
                </w:p>
                <w:p w:rsidR="00E30290" w:rsidRPr="00E30290" w:rsidRDefault="00E30290">
                  <w:pPr>
                    <w:rPr>
                      <w:b/>
                      <w:sz w:val="28"/>
                    </w:rPr>
                  </w:pPr>
                  <w:r>
                    <w:rPr>
                      <w:b/>
                      <w:sz w:val="28"/>
                    </w:rPr>
                    <w:t>5.</w:t>
                  </w:r>
                  <w:r w:rsidRPr="00E30290">
                    <w:rPr>
                      <w:b/>
                      <w:sz w:val="28"/>
                    </w:rPr>
                    <w:t>Secondary section students can get the books reissued after 14days only after presenting the book on the counter and making an entry of reissue in the book issue register.</w:t>
                  </w:r>
                </w:p>
                <w:p w:rsidR="00E30290" w:rsidRPr="00E30290" w:rsidRDefault="00E30290">
                  <w:pPr>
                    <w:rPr>
                      <w:b/>
                      <w:sz w:val="28"/>
                    </w:rPr>
                  </w:pPr>
                  <w:r>
                    <w:rPr>
                      <w:b/>
                      <w:sz w:val="28"/>
                    </w:rPr>
                    <w:t>6.</w:t>
                  </w:r>
                  <w:r w:rsidRPr="00E30290">
                    <w:rPr>
                      <w:b/>
                      <w:sz w:val="28"/>
                    </w:rPr>
                    <w:t xml:space="preserve"> Students should not bring their personal books in the library in library period. </w:t>
                  </w:r>
                </w:p>
              </w:txbxContent>
            </v:textbox>
            <w10:wrap type="square" anchorx="margin" anchory="margin"/>
          </v:rect>
        </w:pict>
      </w:r>
      <w:r w:rsidRPr="00647D85">
        <w:rPr>
          <w:noProof/>
        </w:rPr>
        <w:pict>
          <v:rect id="_x0000_s1039" style="position:absolute;left:0;text-align:left;margin-left:0;margin-top:0;width:468pt;height:88.6pt;rotation:-360;z-index:251661824;mso-width-percent:1000;mso-position-horizontal:left;mso-position-horizontal-relative:margin;mso-position-vertical:top;mso-position-vertical-relative:margin;mso-width-percent:1000;mso-width-relative:margin;mso-height-relative:margin" o:allowincell="f" filled="f" fillcolor="#4f81bd [3204]" stroked="f">
            <v:imagedata embosscolor="shadow add(51)"/>
            <v:shadow type="emboss" color="lineOrFill darken(153)" color2="shadow add(102)" offset="1pt,1pt"/>
            <v:textbox style="mso-next-textbox:#_x0000_s1039;mso-fit-shape-to-text:t" inset="0,0,18pt,0">
              <w:txbxContent>
                <w:p w:rsidR="00950320" w:rsidRPr="004D4F77" w:rsidRDefault="00950320" w:rsidP="00950320">
                  <w:pPr>
                    <w:pBdr>
                      <w:left w:val="single" w:sz="12" w:space="10" w:color="7BA0CD" w:themeColor="accent1" w:themeTint="BF"/>
                    </w:pBdr>
                    <w:rPr>
                      <w:b/>
                      <w:i/>
                      <w:iCs/>
                      <w:color w:val="4F81BD" w:themeColor="accent1"/>
                      <w:sz w:val="56"/>
                      <w:szCs w:val="28"/>
                    </w:rPr>
                  </w:pPr>
                  <w:r w:rsidRPr="004D4F77">
                    <w:rPr>
                      <w:b/>
                      <w:i/>
                      <w:iCs/>
                      <w:color w:val="4F81BD" w:themeColor="accent1"/>
                      <w:sz w:val="56"/>
                      <w:szCs w:val="28"/>
                    </w:rPr>
                    <w:t>Rules and Regulations of Library</w:t>
                  </w:r>
                </w:p>
              </w:txbxContent>
            </v:textbox>
            <w10:wrap type="square" anchorx="margin" anchory="margin"/>
          </v:rect>
        </w:pict>
      </w:r>
    </w:p>
    <w:p w:rsidR="00BA52B1" w:rsidRPr="00584C8D" w:rsidRDefault="00BA52B1" w:rsidP="0031601C"/>
    <w:sectPr w:rsidR="00BA52B1" w:rsidRPr="00584C8D" w:rsidSect="00BD31C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5D77" w:rsidRDefault="00485D77" w:rsidP="00BA52B1">
      <w:pPr>
        <w:spacing w:after="0" w:line="240" w:lineRule="auto"/>
      </w:pPr>
      <w:r>
        <w:separator/>
      </w:r>
    </w:p>
  </w:endnote>
  <w:endnote w:type="continuationSeparator" w:id="1">
    <w:p w:rsidR="00485D77" w:rsidRDefault="00485D77" w:rsidP="00BA52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5D77" w:rsidRDefault="00485D77" w:rsidP="00BA52B1">
      <w:pPr>
        <w:spacing w:after="0" w:line="240" w:lineRule="auto"/>
      </w:pPr>
      <w:r>
        <w:separator/>
      </w:r>
    </w:p>
  </w:footnote>
  <w:footnote w:type="continuationSeparator" w:id="1">
    <w:p w:rsidR="00485D77" w:rsidRDefault="00485D77" w:rsidP="00BA52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F6EC9"/>
    <w:multiLevelType w:val="multilevel"/>
    <w:tmpl w:val="D526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651726"/>
    <w:multiLevelType w:val="multilevel"/>
    <w:tmpl w:val="A52E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8A16DF"/>
    <w:multiLevelType w:val="multilevel"/>
    <w:tmpl w:val="1CF2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2264CB"/>
    <w:multiLevelType w:val="multilevel"/>
    <w:tmpl w:val="2496F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AC46E9"/>
    <w:multiLevelType w:val="multilevel"/>
    <w:tmpl w:val="342E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2F0532"/>
    <w:rsid w:val="00037204"/>
    <w:rsid w:val="0008150C"/>
    <w:rsid w:val="0008675A"/>
    <w:rsid w:val="001F5594"/>
    <w:rsid w:val="002F0532"/>
    <w:rsid w:val="0031601C"/>
    <w:rsid w:val="003443B4"/>
    <w:rsid w:val="003467D2"/>
    <w:rsid w:val="00350C67"/>
    <w:rsid w:val="003A78CC"/>
    <w:rsid w:val="003C0233"/>
    <w:rsid w:val="003E0F4A"/>
    <w:rsid w:val="004546E9"/>
    <w:rsid w:val="00485D77"/>
    <w:rsid w:val="004D4F77"/>
    <w:rsid w:val="004F6440"/>
    <w:rsid w:val="00584C8D"/>
    <w:rsid w:val="005C1C47"/>
    <w:rsid w:val="005C4020"/>
    <w:rsid w:val="00606C44"/>
    <w:rsid w:val="006321F2"/>
    <w:rsid w:val="00647D85"/>
    <w:rsid w:val="007D4515"/>
    <w:rsid w:val="00800703"/>
    <w:rsid w:val="008030C4"/>
    <w:rsid w:val="008803EB"/>
    <w:rsid w:val="00950320"/>
    <w:rsid w:val="00991B1D"/>
    <w:rsid w:val="00B80C5E"/>
    <w:rsid w:val="00B90BFF"/>
    <w:rsid w:val="00BA52B1"/>
    <w:rsid w:val="00BD31C8"/>
    <w:rsid w:val="00C04979"/>
    <w:rsid w:val="00C904A0"/>
    <w:rsid w:val="00D14159"/>
    <w:rsid w:val="00D734DE"/>
    <w:rsid w:val="00DD5C52"/>
    <w:rsid w:val="00DE7AEB"/>
    <w:rsid w:val="00E30290"/>
    <w:rsid w:val="00F84298"/>
    <w:rsid w:val="00FD35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1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05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053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F0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532"/>
    <w:rPr>
      <w:rFonts w:ascii="Tahoma" w:hAnsi="Tahoma" w:cs="Tahoma"/>
      <w:sz w:val="16"/>
      <w:szCs w:val="16"/>
    </w:rPr>
  </w:style>
  <w:style w:type="table" w:styleId="TableGrid">
    <w:name w:val="Table Grid"/>
    <w:basedOn w:val="TableNormal"/>
    <w:uiPriority w:val="59"/>
    <w:rsid w:val="00584C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A52B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A52B1"/>
  </w:style>
  <w:style w:type="paragraph" w:styleId="Footer">
    <w:name w:val="footer"/>
    <w:basedOn w:val="Normal"/>
    <w:link w:val="FooterChar"/>
    <w:uiPriority w:val="99"/>
    <w:semiHidden/>
    <w:unhideWhenUsed/>
    <w:rsid w:val="00BA52B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A52B1"/>
  </w:style>
  <w:style w:type="paragraph" w:styleId="ListParagraph">
    <w:name w:val="List Paragraph"/>
    <w:basedOn w:val="Normal"/>
    <w:uiPriority w:val="34"/>
    <w:qFormat/>
    <w:rsid w:val="00DD5C52"/>
    <w:pPr>
      <w:ind w:left="720"/>
      <w:contextualSpacing/>
    </w:pPr>
  </w:style>
</w:styles>
</file>

<file path=word/webSettings.xml><?xml version="1.0" encoding="utf-8"?>
<w:webSettings xmlns:r="http://schemas.openxmlformats.org/officeDocument/2006/relationships" xmlns:w="http://schemas.openxmlformats.org/wordprocessingml/2006/main">
  <w:divs>
    <w:div w:id="493759158">
      <w:bodyDiv w:val="1"/>
      <w:marLeft w:val="0"/>
      <w:marRight w:val="0"/>
      <w:marTop w:val="0"/>
      <w:marBottom w:val="0"/>
      <w:divBdr>
        <w:top w:val="none" w:sz="0" w:space="0" w:color="auto"/>
        <w:left w:val="none" w:sz="0" w:space="0" w:color="auto"/>
        <w:bottom w:val="none" w:sz="0" w:space="0" w:color="auto"/>
        <w:right w:val="none" w:sz="0" w:space="0" w:color="auto"/>
      </w:divBdr>
    </w:div>
    <w:div w:id="979110005">
      <w:bodyDiv w:val="1"/>
      <w:marLeft w:val="0"/>
      <w:marRight w:val="0"/>
      <w:marTop w:val="0"/>
      <w:marBottom w:val="0"/>
      <w:divBdr>
        <w:top w:val="none" w:sz="0" w:space="0" w:color="auto"/>
        <w:left w:val="none" w:sz="0" w:space="0" w:color="auto"/>
        <w:bottom w:val="none" w:sz="0" w:space="0" w:color="auto"/>
        <w:right w:val="none" w:sz="0" w:space="0" w:color="auto"/>
      </w:divBdr>
    </w:div>
    <w:div w:id="1007102818">
      <w:bodyDiv w:val="1"/>
      <w:marLeft w:val="0"/>
      <w:marRight w:val="0"/>
      <w:marTop w:val="0"/>
      <w:marBottom w:val="0"/>
      <w:divBdr>
        <w:top w:val="none" w:sz="0" w:space="0" w:color="auto"/>
        <w:left w:val="none" w:sz="0" w:space="0" w:color="auto"/>
        <w:bottom w:val="none" w:sz="0" w:space="0" w:color="auto"/>
        <w:right w:val="none" w:sz="0" w:space="0" w:color="auto"/>
      </w:divBdr>
      <w:divsChild>
        <w:div w:id="2053117671">
          <w:marLeft w:val="0"/>
          <w:marRight w:val="0"/>
          <w:marTop w:val="0"/>
          <w:marBottom w:val="0"/>
          <w:divBdr>
            <w:top w:val="none" w:sz="0" w:space="0" w:color="auto"/>
            <w:left w:val="none" w:sz="0" w:space="0" w:color="auto"/>
            <w:bottom w:val="none" w:sz="0" w:space="0" w:color="auto"/>
            <w:right w:val="none" w:sz="0" w:space="0" w:color="auto"/>
          </w:divBdr>
          <w:divsChild>
            <w:div w:id="2041776382">
              <w:marLeft w:val="0"/>
              <w:marRight w:val="0"/>
              <w:marTop w:val="0"/>
              <w:marBottom w:val="0"/>
              <w:divBdr>
                <w:top w:val="none" w:sz="0" w:space="0" w:color="auto"/>
                <w:left w:val="none" w:sz="0" w:space="0" w:color="auto"/>
                <w:bottom w:val="none" w:sz="0" w:space="0" w:color="auto"/>
                <w:right w:val="none" w:sz="0" w:space="0" w:color="auto"/>
              </w:divBdr>
              <w:divsChild>
                <w:div w:id="2046102789">
                  <w:marLeft w:val="0"/>
                  <w:marRight w:val="0"/>
                  <w:marTop w:val="0"/>
                  <w:marBottom w:val="300"/>
                  <w:divBdr>
                    <w:top w:val="none" w:sz="0" w:space="0" w:color="auto"/>
                    <w:left w:val="none" w:sz="0" w:space="0" w:color="auto"/>
                    <w:bottom w:val="none" w:sz="0" w:space="0" w:color="auto"/>
                    <w:right w:val="none" w:sz="0" w:space="0" w:color="auto"/>
                  </w:divBdr>
                  <w:divsChild>
                    <w:div w:id="180299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372516">
      <w:bodyDiv w:val="1"/>
      <w:marLeft w:val="0"/>
      <w:marRight w:val="0"/>
      <w:marTop w:val="0"/>
      <w:marBottom w:val="0"/>
      <w:divBdr>
        <w:top w:val="none" w:sz="0" w:space="0" w:color="auto"/>
        <w:left w:val="none" w:sz="0" w:space="0" w:color="auto"/>
        <w:bottom w:val="none" w:sz="0" w:space="0" w:color="auto"/>
        <w:right w:val="none" w:sz="0" w:space="0" w:color="auto"/>
      </w:divBdr>
    </w:div>
    <w:div w:id="182315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USER40</dc:creator>
  <cp:lastModifiedBy>Lenovo</cp:lastModifiedBy>
  <cp:revision>29</cp:revision>
  <dcterms:created xsi:type="dcterms:W3CDTF">2023-01-07T07:37:00Z</dcterms:created>
  <dcterms:modified xsi:type="dcterms:W3CDTF">2023-01-08T03:14:00Z</dcterms:modified>
</cp:coreProperties>
</file>