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181E" w14:textId="77777777" w:rsidR="00717DDB" w:rsidRDefault="008978D8">
      <w:pPr>
        <w:rPr>
          <w:rFonts w:ascii="Economica" w:eastAsia="Economica" w:hAnsi="Economica" w:cs="Economica"/>
          <w:sz w:val="36"/>
          <w:szCs w:val="36"/>
        </w:rPr>
      </w:pPr>
      <w:hyperlink r:id="rId7">
        <w:r>
          <w:rPr>
            <w:rFonts w:ascii="Economica" w:eastAsia="Economica" w:hAnsi="Economica" w:cs="Economica"/>
            <w:color w:val="1155CC"/>
            <w:sz w:val="36"/>
            <w:szCs w:val="36"/>
            <w:u w:val="single"/>
          </w:rPr>
          <w:t xml:space="preserve">MAP Expectations </w:t>
        </w:r>
      </w:hyperlink>
    </w:p>
    <w:p w14:paraId="0585202D" w14:textId="77777777" w:rsidR="00717DDB" w:rsidRDefault="008978D8">
      <w:pPr>
        <w:rPr>
          <w:rFonts w:ascii="Economica" w:eastAsia="Economica" w:hAnsi="Economica" w:cs="Economica"/>
          <w:sz w:val="36"/>
          <w:szCs w:val="36"/>
        </w:rPr>
      </w:pPr>
      <w:hyperlink r:id="rId8">
        <w:r>
          <w:rPr>
            <w:rFonts w:ascii="Economica" w:eastAsia="Economica" w:hAnsi="Economica" w:cs="Economica"/>
            <w:color w:val="1155CC"/>
            <w:sz w:val="36"/>
            <w:szCs w:val="36"/>
            <w:u w:val="single"/>
          </w:rPr>
          <w:t xml:space="preserve">4th STANDARDS </w:t>
        </w:r>
      </w:hyperlink>
    </w:p>
    <w:p w14:paraId="5F3019C4" w14:textId="77777777" w:rsidR="00717DDB" w:rsidRDefault="00717DDB">
      <w:pPr>
        <w:rPr>
          <w:rFonts w:ascii="Economica" w:eastAsia="Economica" w:hAnsi="Economica" w:cs="Economica"/>
          <w:sz w:val="36"/>
          <w:szCs w:val="36"/>
        </w:rPr>
      </w:pPr>
    </w:p>
    <w:tbl>
      <w:tblPr>
        <w:tblStyle w:val="a"/>
        <w:tblW w:w="14355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450"/>
        <w:gridCol w:w="7725"/>
      </w:tblGrid>
      <w:tr w:rsidR="00717DDB" w14:paraId="5837EE12" w14:textId="77777777">
        <w:tc>
          <w:tcPr>
            <w:tcW w:w="31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4F9D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 xml:space="preserve">Unit Skills </w:t>
            </w:r>
          </w:p>
        </w:tc>
        <w:tc>
          <w:tcPr>
            <w:tcW w:w="34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2AF4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 xml:space="preserve">Missouri Learning Standard </w:t>
            </w:r>
          </w:p>
        </w:tc>
        <w:tc>
          <w:tcPr>
            <w:tcW w:w="77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A237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b/>
                <w:sz w:val="34"/>
                <w:szCs w:val="34"/>
              </w:rPr>
            </w:pPr>
            <w:r>
              <w:rPr>
                <w:rFonts w:ascii="Economica" w:eastAsia="Economica" w:hAnsi="Economica" w:cs="Economica"/>
                <w:b/>
                <w:sz w:val="34"/>
                <w:szCs w:val="34"/>
              </w:rPr>
              <w:t xml:space="preserve">Conferring Questions </w:t>
            </w:r>
          </w:p>
        </w:tc>
      </w:tr>
      <w:tr w:rsidR="00717DDB" w14:paraId="23866A83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1D6D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Making connections by noting details and asking questions </w:t>
            </w:r>
          </w:p>
        </w:tc>
        <w:tc>
          <w:tcPr>
            <w:tcW w:w="3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C639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i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t>Text to text (ideas and information in various fiction and nonfiction works, using compare and contrast)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5AA3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Paired Passages</w:t>
            </w:r>
          </w:p>
          <w:p w14:paraId="30250891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Which details about (connecting topic) are (or are not) included in both _____ and _____?</w:t>
            </w:r>
          </w:p>
          <w:p w14:paraId="17C664FD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 xml:space="preserve">What is one fact these two passages have in </w:t>
            </w:r>
            <w:r>
              <w:rPr>
                <w:rFonts w:ascii="Economica" w:eastAsia="Economica" w:hAnsi="Economica" w:cs="Economica"/>
                <w:sz w:val="26"/>
                <w:szCs w:val="26"/>
              </w:rPr>
              <w:t>common?</w:t>
            </w:r>
          </w:p>
          <w:p w14:paraId="311D0E3C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After reading (two texts) compare (story elements, character actions, etc.) of the two passages.</w:t>
            </w:r>
          </w:p>
          <w:p w14:paraId="42B7E2D9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Compare _________ and ______. Find two to three details that are (alike or different).</w:t>
            </w:r>
          </w:p>
        </w:tc>
      </w:tr>
      <w:tr w:rsidR="00717DDB" w14:paraId="3DEECD40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E899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Monitoring comprehension </w:t>
            </w:r>
          </w:p>
        </w:tc>
        <w:tc>
          <w:tcPr>
            <w:tcW w:w="3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1A95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i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t>M</w:t>
            </w: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t>onitoring comprehension and making corrections and adjustments when understanding breaks down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C0A3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 xml:space="preserve">Are there any parts of your text that you are confused by? </w:t>
            </w:r>
          </w:p>
          <w:p w14:paraId="626B0674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 xml:space="preserve">Where did your comprehension break down?  </w:t>
            </w:r>
          </w:p>
          <w:p w14:paraId="3EE376CB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 xml:space="preserve">Are there any unknown words that you are confused about? </w:t>
            </w:r>
          </w:p>
          <w:p w14:paraId="37511DBE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W</w:t>
            </w:r>
            <w:r>
              <w:rPr>
                <w:rFonts w:ascii="Economica" w:eastAsia="Economica" w:hAnsi="Economica" w:cs="Economica"/>
                <w:sz w:val="26"/>
                <w:szCs w:val="26"/>
              </w:rPr>
              <w:t xml:space="preserve">hat strategy did you use to adjust your comprehension? </w:t>
            </w:r>
          </w:p>
        </w:tc>
      </w:tr>
      <w:tr w:rsidR="00717DDB" w14:paraId="7B1D26E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F82E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Using text features to support the Main idea </w:t>
            </w:r>
          </w:p>
        </w:tc>
        <w:tc>
          <w:tcPr>
            <w:tcW w:w="3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ADB7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i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t>Use multiple text features to locate information and gain an overview of the contents of text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1761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How does the (text feature) contribute to the passage?</w:t>
            </w:r>
          </w:p>
          <w:p w14:paraId="6067AC2B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How does the (text feature) contribute to the purpose of the article?</w:t>
            </w:r>
          </w:p>
          <w:p w14:paraId="0444D5DA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Which sentences does the illustration best help support?</w:t>
            </w:r>
          </w:p>
          <w:p w14:paraId="5FCCB2B5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How do the graphics support the information in the passage?</w:t>
            </w:r>
          </w:p>
          <w:p w14:paraId="4AF0B187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How does the image help us understand the passage?</w:t>
            </w:r>
          </w:p>
          <w:p w14:paraId="0ED777D7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How is the graph d</w:t>
            </w:r>
            <w:r>
              <w:rPr>
                <w:rFonts w:ascii="Economica" w:eastAsia="Economica" w:hAnsi="Economica" w:cs="Economica"/>
                <w:sz w:val="26"/>
                <w:szCs w:val="26"/>
              </w:rPr>
              <w:t>ifferent from the passage?</w:t>
            </w:r>
          </w:p>
        </w:tc>
      </w:tr>
      <w:tr w:rsidR="00717DDB" w14:paraId="2EF98586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7349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Understanding Narrative Nonfiction: </w:t>
            </w:r>
          </w:p>
          <w:p w14:paraId="70788092" w14:textId="77777777" w:rsidR="00717DDB" w:rsidRDefault="008978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Grow ideas and make </w:t>
            </w:r>
            <w:r>
              <w:rPr>
                <w:rFonts w:ascii="Economica" w:eastAsia="Economica" w:hAnsi="Economica" w:cs="Economica"/>
                <w:sz w:val="28"/>
                <w:szCs w:val="28"/>
              </w:rPr>
              <w:lastRenderedPageBreak/>
              <w:t>interpretations/inferences</w:t>
            </w:r>
          </w:p>
          <w:p w14:paraId="59E96510" w14:textId="77777777" w:rsidR="00717DDB" w:rsidRDefault="008978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Make connections </w:t>
            </w:r>
          </w:p>
          <w:p w14:paraId="69D6F2BF" w14:textId="77777777" w:rsidR="00717DDB" w:rsidRDefault="008978D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Notice important details </w:t>
            </w:r>
          </w:p>
        </w:tc>
        <w:tc>
          <w:tcPr>
            <w:tcW w:w="34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B84B7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i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lastRenderedPageBreak/>
              <w:t>E</w:t>
            </w: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t xml:space="preserve">xplain similarities and differences between the events and characters’ experiences in a fictional work and </w:t>
            </w:r>
            <w:r>
              <w:rPr>
                <w:rFonts w:ascii="Economica" w:eastAsia="Economica" w:hAnsi="Economica" w:cs="Economica"/>
                <w:i/>
                <w:sz w:val="28"/>
                <w:szCs w:val="28"/>
              </w:rPr>
              <w:lastRenderedPageBreak/>
              <w:t xml:space="preserve">the actual events and experiences described in an author’s biography or autobiography.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5FEE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lastRenderedPageBreak/>
              <w:t>After reading the passage about____’s life,  what inspiration</w:t>
            </w:r>
            <w:r>
              <w:rPr>
                <w:rFonts w:ascii="Economica" w:eastAsia="Economica" w:hAnsi="Economica" w:cs="Economica"/>
                <w:sz w:val="26"/>
                <w:szCs w:val="26"/>
              </w:rPr>
              <w:t xml:space="preserve"> did the</w:t>
            </w:r>
          </w:p>
          <w:p w14:paraId="5D602C9D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author use while narrating the story?</w:t>
            </w:r>
          </w:p>
          <w:p w14:paraId="4D9C6651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Why does the author include _____ in the passage?</w:t>
            </w:r>
          </w:p>
          <w:p w14:paraId="040DFEC1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lastRenderedPageBreak/>
              <w:t>What evidence best supports the author’s opinion?</w:t>
            </w:r>
          </w:p>
          <w:p w14:paraId="27F2F6F9" w14:textId="77777777" w:rsidR="00717DDB" w:rsidRDefault="00897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conomica" w:eastAsia="Economica" w:hAnsi="Economica" w:cs="Economica"/>
                <w:sz w:val="26"/>
                <w:szCs w:val="26"/>
              </w:rPr>
            </w:pPr>
            <w:r>
              <w:rPr>
                <w:rFonts w:ascii="Economica" w:eastAsia="Economica" w:hAnsi="Economica" w:cs="Economica"/>
                <w:sz w:val="26"/>
                <w:szCs w:val="26"/>
              </w:rPr>
              <w:t>Read the sentence from the passage. The sentence supports which idea?</w:t>
            </w:r>
          </w:p>
        </w:tc>
      </w:tr>
      <w:tr w:rsidR="00717DDB" w14:paraId="56F66998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4211" w14:textId="77777777" w:rsidR="00717DDB" w:rsidRDefault="008978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lastRenderedPageBreak/>
              <w:t xml:space="preserve">Comprehension </w:t>
            </w:r>
          </w:p>
          <w:p w14:paraId="2DE75E98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~Drawing conclusions and making inferences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AD96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51Ab</w:t>
            </w:r>
          </w:p>
          <w:p w14:paraId="3A240818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Drawing conclusions by providing textual evidence of what the text says explicitly as well as inferences drawn from the text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47D4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Part A</w:t>
            </w:r>
          </w:p>
          <w:p w14:paraId="166B51F5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Which statement best summarizes ________?  Part B   Which detail from the passage best supports  the answer to Part A?</w:t>
            </w:r>
          </w:p>
          <w:p w14:paraId="2E33D17D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Highlight the word/phrase from the passage  that helps the reader infer how _______ is feeling about _____________.</w:t>
            </w:r>
          </w:p>
          <w:p w14:paraId="14F865B4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 xml:space="preserve">Which statement from </w:t>
            </w:r>
            <w:r>
              <w:rPr>
                <w:rFonts w:ascii="Economica" w:eastAsia="Economica" w:hAnsi="Economica" w:cs="Economica"/>
                <w:sz w:val="24"/>
                <w:szCs w:val="24"/>
              </w:rPr>
              <w:t>the passage best explains why _______?</w:t>
            </w:r>
          </w:p>
          <w:p w14:paraId="18627433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What conclusion can be drawn from the text about _______________?</w:t>
            </w:r>
          </w:p>
          <w:p w14:paraId="141078C9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What is the author trying to tell the reader in the phrase ___________________?</w:t>
            </w:r>
          </w:p>
        </w:tc>
      </w:tr>
      <w:tr w:rsidR="00717DDB" w14:paraId="2837F48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DD5C" w14:textId="77777777" w:rsidR="00717DDB" w:rsidRDefault="008978D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Vocabulary</w:t>
            </w:r>
          </w:p>
          <w:p w14:paraId="4E61F6E6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~Determine the meaning of words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C5A6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51Ba</w:t>
            </w:r>
          </w:p>
          <w:p w14:paraId="6C3040F3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Determining the meaning of academic English words derived from Latin, Greek, or other linguistic root words and their prefixes and suffixes through context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ADB4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What is the meaning of _____ as it is used in the sentence?</w:t>
            </w:r>
          </w:p>
          <w:p w14:paraId="236C9CF2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Wha</w:t>
            </w:r>
            <w:r>
              <w:rPr>
                <w:rFonts w:ascii="Economica" w:eastAsia="Economica" w:hAnsi="Economica" w:cs="Economica"/>
                <w:sz w:val="28"/>
                <w:szCs w:val="28"/>
              </w:rPr>
              <w:t>t is the meaning of the prefix co as used in the word coexist?</w:t>
            </w:r>
          </w:p>
          <w:p w14:paraId="18CDBF7E" w14:textId="77777777" w:rsidR="00717DDB" w:rsidRDefault="00717DD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</w:p>
        </w:tc>
      </w:tr>
      <w:tr w:rsidR="00717DDB" w14:paraId="23138481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C764" w14:textId="77777777" w:rsidR="00717DDB" w:rsidRDefault="008978D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Understanding Fiction </w:t>
            </w:r>
          </w:p>
          <w:p w14:paraId="2A0D0898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~Comparing Characters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6AB6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52Aa</w:t>
            </w:r>
          </w:p>
          <w:p w14:paraId="577DAA7F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Compare and contrast the roles and functions of characters in various plots, their relationships, and their conflicts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B6F0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Read ______ and ______. Compare and contrast the relationship each of the main characters has with __________.</w:t>
            </w:r>
          </w:p>
          <w:p w14:paraId="0230BEC7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Read the following statements about ______and ________. Write each statement under the character it supports.</w:t>
            </w:r>
          </w:p>
        </w:tc>
      </w:tr>
      <w:tr w:rsidR="00717DDB" w14:paraId="42A4D1E2" w14:textId="77777777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02C9" w14:textId="77777777" w:rsidR="00717DDB" w:rsidRDefault="008978D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Understanding Fiction </w:t>
            </w:r>
          </w:p>
          <w:p w14:paraId="26AAB329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Explaining </w:t>
            </w:r>
            <w:r>
              <w:rPr>
                <w:rFonts w:ascii="Economica" w:eastAsia="Economica" w:hAnsi="Economica" w:cs="Economica"/>
                <w:sz w:val="28"/>
                <w:szCs w:val="28"/>
              </w:rPr>
              <w:t>Theme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F313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>52Ab</w:t>
            </w:r>
          </w:p>
          <w:p w14:paraId="2F250F2C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  <w:r>
              <w:rPr>
                <w:rFonts w:ascii="Economica" w:eastAsia="Economica" w:hAnsi="Economica" w:cs="Economica"/>
                <w:sz w:val="28"/>
                <w:szCs w:val="28"/>
              </w:rPr>
              <w:t xml:space="preserve">Explain the theme or moral lesson, conflict, and resolution in a story or </w:t>
            </w:r>
            <w:r>
              <w:rPr>
                <w:rFonts w:ascii="Economica" w:eastAsia="Economica" w:hAnsi="Economica" w:cs="Economica"/>
                <w:sz w:val="28"/>
                <w:szCs w:val="28"/>
              </w:rPr>
              <w:lastRenderedPageBreak/>
              <w:t xml:space="preserve">novel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DAC9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lastRenderedPageBreak/>
              <w:t>Explain the conflict in __________.</w:t>
            </w:r>
          </w:p>
          <w:p w14:paraId="63AD15A7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Explain the solution in ________.</w:t>
            </w:r>
          </w:p>
          <w:p w14:paraId="02249032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Explain the moral lesson in _________.</w:t>
            </w:r>
          </w:p>
          <w:p w14:paraId="4FBC908D" w14:textId="77777777" w:rsidR="00717DDB" w:rsidRDefault="008978D8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4"/>
                <w:szCs w:val="24"/>
              </w:rPr>
            </w:pPr>
            <w:r>
              <w:rPr>
                <w:rFonts w:ascii="Economica" w:eastAsia="Economica" w:hAnsi="Economica" w:cs="Economica"/>
                <w:sz w:val="24"/>
                <w:szCs w:val="24"/>
              </w:rPr>
              <w:t>Which of the following is the moral lesson of the story</w:t>
            </w:r>
            <w:r>
              <w:rPr>
                <w:rFonts w:ascii="Economica" w:eastAsia="Economica" w:hAnsi="Economica" w:cs="Economica"/>
                <w:sz w:val="24"/>
                <w:szCs w:val="24"/>
              </w:rPr>
              <w:t xml:space="preserve"> _________?</w:t>
            </w:r>
          </w:p>
          <w:p w14:paraId="10024885" w14:textId="77777777" w:rsidR="00717DDB" w:rsidRDefault="00717DDB">
            <w:pPr>
              <w:widowControl w:val="0"/>
              <w:spacing w:line="240" w:lineRule="auto"/>
              <w:rPr>
                <w:rFonts w:ascii="Economica" w:eastAsia="Economica" w:hAnsi="Economica" w:cs="Economica"/>
                <w:sz w:val="28"/>
                <w:szCs w:val="28"/>
              </w:rPr>
            </w:pPr>
          </w:p>
        </w:tc>
      </w:tr>
    </w:tbl>
    <w:p w14:paraId="4814B473" w14:textId="77777777" w:rsidR="00717DDB" w:rsidRDefault="00717DDB">
      <w:pPr>
        <w:rPr>
          <w:rFonts w:ascii="Economica" w:eastAsia="Economica" w:hAnsi="Economica" w:cs="Economica"/>
          <w:sz w:val="36"/>
          <w:szCs w:val="36"/>
        </w:rPr>
      </w:pPr>
    </w:p>
    <w:p w14:paraId="5D5B8873" w14:textId="77777777" w:rsidR="00717DDB" w:rsidRDefault="00717DDB"/>
    <w:p w14:paraId="1B8E9A77" w14:textId="77777777" w:rsidR="00717DDB" w:rsidRDefault="00717DDB"/>
    <w:p w14:paraId="48C89648" w14:textId="77777777" w:rsidR="00717DDB" w:rsidRDefault="00717DDB"/>
    <w:p w14:paraId="523A13D5" w14:textId="77777777" w:rsidR="00717DDB" w:rsidRDefault="00717DDB"/>
    <w:p w14:paraId="1917BDC1" w14:textId="77777777" w:rsidR="00717DDB" w:rsidRDefault="00717DDB"/>
    <w:p w14:paraId="3ED753C1" w14:textId="77777777" w:rsidR="00717DDB" w:rsidRDefault="00717DDB"/>
    <w:p w14:paraId="65B4E741" w14:textId="77777777" w:rsidR="00717DDB" w:rsidRDefault="00717DDB"/>
    <w:p w14:paraId="6818A824" w14:textId="77777777" w:rsidR="00717DDB" w:rsidRDefault="00717DDB"/>
    <w:p w14:paraId="14F74CC4" w14:textId="77777777" w:rsidR="00717DDB" w:rsidRDefault="00717DDB"/>
    <w:p w14:paraId="6E48ACF4" w14:textId="77777777" w:rsidR="00717DDB" w:rsidRDefault="00717DDB"/>
    <w:p w14:paraId="751FFDDB" w14:textId="77777777" w:rsidR="00717DDB" w:rsidRDefault="00717DDB"/>
    <w:p w14:paraId="675AA614" w14:textId="77777777" w:rsidR="00717DDB" w:rsidRDefault="00717DDB"/>
    <w:sectPr w:rsidR="00717DDB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EF7F" w14:textId="77777777" w:rsidR="008978D8" w:rsidRDefault="008978D8">
      <w:pPr>
        <w:spacing w:line="240" w:lineRule="auto"/>
      </w:pPr>
      <w:r>
        <w:separator/>
      </w:r>
    </w:p>
  </w:endnote>
  <w:endnote w:type="continuationSeparator" w:id="0">
    <w:p w14:paraId="134061C7" w14:textId="77777777" w:rsidR="008978D8" w:rsidRDefault="0089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5A8D" w14:textId="77777777" w:rsidR="008978D8" w:rsidRDefault="008978D8">
      <w:pPr>
        <w:spacing w:line="240" w:lineRule="auto"/>
      </w:pPr>
      <w:r>
        <w:separator/>
      </w:r>
    </w:p>
  </w:footnote>
  <w:footnote w:type="continuationSeparator" w:id="0">
    <w:p w14:paraId="4D8F2D74" w14:textId="77777777" w:rsidR="008978D8" w:rsidRDefault="00897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A06B" w14:textId="77777777" w:rsidR="00717DDB" w:rsidRDefault="008978D8">
    <w:pPr>
      <w:jc w:val="center"/>
      <w:rPr>
        <w:rFonts w:ascii="Economica" w:eastAsia="Economica" w:hAnsi="Economica" w:cs="Economica"/>
        <w:b/>
        <w:color w:val="0C343D"/>
        <w:sz w:val="38"/>
        <w:szCs w:val="38"/>
      </w:rPr>
    </w:pPr>
    <w:r>
      <w:rPr>
        <w:rFonts w:ascii="Economica" w:eastAsia="Economica" w:hAnsi="Economica" w:cs="Economica"/>
        <w:b/>
        <w:color w:val="0C343D"/>
        <w:sz w:val="38"/>
        <w:szCs w:val="38"/>
      </w:rPr>
      <w:t xml:space="preserve">4th Grade Up The Ladder NF Conferring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3E8"/>
    <w:multiLevelType w:val="multilevel"/>
    <w:tmpl w:val="CC5A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4705AA"/>
    <w:multiLevelType w:val="multilevel"/>
    <w:tmpl w:val="02CA3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0267FA"/>
    <w:multiLevelType w:val="multilevel"/>
    <w:tmpl w:val="611CF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F014AD"/>
    <w:multiLevelType w:val="multilevel"/>
    <w:tmpl w:val="F0CE9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528D5"/>
    <w:multiLevelType w:val="multilevel"/>
    <w:tmpl w:val="4AA4E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DB"/>
    <w:rsid w:val="005A3FB4"/>
    <w:rsid w:val="00717DDB"/>
    <w:rsid w:val="008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F3D9"/>
  <w15:docId w15:val="{5044B94A-27EA-4230-9F08-8920A1B3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b-lXjmZ3ueG6961-HeE-lRizCha2vzU9HWStkqdLuxI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9TW4T0OIEbqwifOL_4e1G-4S9NOEZLwJbR4u59ORF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garrison</dc:creator>
  <cp:lastModifiedBy>jessica garrison</cp:lastModifiedBy>
  <cp:revision>2</cp:revision>
  <dcterms:created xsi:type="dcterms:W3CDTF">2022-03-12T19:40:00Z</dcterms:created>
  <dcterms:modified xsi:type="dcterms:W3CDTF">2022-03-12T19:40:00Z</dcterms:modified>
</cp:coreProperties>
</file>