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B4851" w14:textId="7FA79C92" w:rsidR="008D4333" w:rsidRPr="00CC7C42" w:rsidRDefault="00CF4CDD" w:rsidP="00CC7C42">
      <w:pPr>
        <w:widowControl w:val="0"/>
        <w:autoSpaceDE w:val="0"/>
        <w:autoSpaceDN w:val="0"/>
        <w:adjustRightInd w:val="0"/>
        <w:spacing w:after="120"/>
        <w:jc w:val="center"/>
        <w:rPr>
          <w:rFonts w:ascii="Times" w:hAnsi="Times" w:cs="Times"/>
          <w:b/>
          <w:sz w:val="28"/>
          <w:szCs w:val="28"/>
          <w:u w:val="single"/>
        </w:rPr>
      </w:pPr>
      <w:bookmarkStart w:id="0" w:name="_GoBack"/>
      <w:r>
        <w:rPr>
          <w:rFonts w:ascii="Times" w:hAnsi="Times" w:cs="Times"/>
          <w:b/>
          <w:noProof/>
          <w:sz w:val="28"/>
          <w:szCs w:val="28"/>
          <w:u w:val="single"/>
        </w:rPr>
        <w:drawing>
          <wp:anchor distT="0" distB="0" distL="114300" distR="114300" simplePos="0" relativeHeight="251658240" behindDoc="0" locked="0" layoutInCell="1" allowOverlap="1" wp14:anchorId="5C2E9A34" wp14:editId="36079E46">
            <wp:simplePos x="0" y="0"/>
            <wp:positionH relativeFrom="column">
              <wp:posOffset>-114300</wp:posOffset>
            </wp:positionH>
            <wp:positionV relativeFrom="paragraph">
              <wp:posOffset>0</wp:posOffset>
            </wp:positionV>
            <wp:extent cx="1098550" cy="1054735"/>
            <wp:effectExtent l="0" t="0" r="6350" b="0"/>
            <wp:wrapSquare wrapText="bothSides"/>
            <wp:docPr id="1" name="Picture 1"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al hbo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98550" cy="1054735"/>
                    </a:xfrm>
                    <a:prstGeom prst="rect">
                      <a:avLst/>
                    </a:prstGeom>
                  </pic:spPr>
                </pic:pic>
              </a:graphicData>
            </a:graphic>
            <wp14:sizeRelH relativeFrom="margin">
              <wp14:pctWidth>0</wp14:pctWidth>
            </wp14:sizeRelH>
            <wp14:sizeRelV relativeFrom="margin">
              <wp14:pctHeight>0</wp14:pctHeight>
            </wp14:sizeRelV>
          </wp:anchor>
        </w:drawing>
      </w:r>
      <w:bookmarkEnd w:id="0"/>
      <w:r w:rsidR="00CC7C42" w:rsidRPr="00CC7C42">
        <w:rPr>
          <w:rFonts w:ascii="Times" w:hAnsi="Times" w:cs="Times"/>
          <w:b/>
          <w:sz w:val="28"/>
          <w:szCs w:val="28"/>
          <w:u w:val="single"/>
        </w:rPr>
        <w:t>Post-Cancer Recovery with HBOT</w:t>
      </w:r>
    </w:p>
    <w:p w14:paraId="2361EE54" w14:textId="7C0CA7A0" w:rsidR="00B55DBB" w:rsidRDefault="00A23781" w:rsidP="00CC7C42">
      <w:pPr>
        <w:widowControl w:val="0"/>
        <w:autoSpaceDE w:val="0"/>
        <w:autoSpaceDN w:val="0"/>
        <w:adjustRightInd w:val="0"/>
        <w:spacing w:after="0"/>
        <w:jc w:val="center"/>
        <w:rPr>
          <w:rFonts w:ascii="Times" w:hAnsi="Times" w:cs="HelveticaNeueLTStd-UltLtCn"/>
          <w:sz w:val="20"/>
          <w:szCs w:val="48"/>
        </w:rPr>
      </w:pPr>
      <w:r w:rsidRPr="00B55DBB">
        <w:rPr>
          <w:rFonts w:ascii="Times" w:hAnsi="Times" w:cs="HelveticaNeueLTStd-UltLtCn"/>
          <w:sz w:val="20"/>
          <w:szCs w:val="48"/>
        </w:rPr>
        <w:t xml:space="preserve">By </w:t>
      </w:r>
      <w:r w:rsidR="00DC3A64" w:rsidRPr="00B55DBB">
        <w:rPr>
          <w:rFonts w:ascii="Times" w:hAnsi="Times" w:cs="HelveticaNeueLTStd-UltLtCn"/>
          <w:sz w:val="20"/>
          <w:szCs w:val="48"/>
        </w:rPr>
        <w:t xml:space="preserve">Christina </w:t>
      </w:r>
      <w:proofErr w:type="spellStart"/>
      <w:r w:rsidR="00DC3A64" w:rsidRPr="00B55DBB">
        <w:rPr>
          <w:rFonts w:ascii="Times" w:hAnsi="Times" w:cs="HelveticaNeueLTStd-UltLtCn"/>
          <w:sz w:val="20"/>
          <w:szCs w:val="48"/>
        </w:rPr>
        <w:t>Avapato</w:t>
      </w:r>
      <w:proofErr w:type="spellEnd"/>
    </w:p>
    <w:p w14:paraId="0F65FA77" w14:textId="197FD540" w:rsidR="00CC7C42" w:rsidRPr="00B55DBB" w:rsidRDefault="00CC7C42" w:rsidP="00CC7C42">
      <w:pPr>
        <w:widowControl w:val="0"/>
        <w:autoSpaceDE w:val="0"/>
        <w:autoSpaceDN w:val="0"/>
        <w:adjustRightInd w:val="0"/>
        <w:spacing w:after="0"/>
        <w:jc w:val="center"/>
        <w:rPr>
          <w:rFonts w:ascii="Times" w:hAnsi="Times" w:cs="HelveticaNeueLTStd-UltLtCn"/>
          <w:sz w:val="20"/>
          <w:szCs w:val="48"/>
        </w:rPr>
      </w:pPr>
      <w:r>
        <w:rPr>
          <w:rFonts w:ascii="Times" w:hAnsi="Times" w:cs="HelveticaNeueLTStd-UltLtCn"/>
          <w:sz w:val="20"/>
          <w:szCs w:val="48"/>
        </w:rPr>
        <w:t>Edited by Calista Petrie, MA</w:t>
      </w:r>
    </w:p>
    <w:p w14:paraId="7F00DA36" w14:textId="5646723C" w:rsidR="00A23781" w:rsidRDefault="00B55DBB" w:rsidP="00CC7C42">
      <w:pPr>
        <w:widowControl w:val="0"/>
        <w:autoSpaceDE w:val="0"/>
        <w:autoSpaceDN w:val="0"/>
        <w:adjustRightInd w:val="0"/>
        <w:spacing w:after="0"/>
        <w:jc w:val="center"/>
        <w:rPr>
          <w:rFonts w:ascii="Times" w:hAnsi="Times" w:cs="HelveticaNeueLTStd-UltLtCn"/>
          <w:sz w:val="20"/>
          <w:szCs w:val="48"/>
        </w:rPr>
      </w:pPr>
      <w:r w:rsidRPr="00B55DBB">
        <w:rPr>
          <w:rFonts w:ascii="Times" w:hAnsi="Times" w:cs="HelveticaNeueLTStd-UltLtCn"/>
          <w:b/>
          <w:sz w:val="20"/>
          <w:szCs w:val="48"/>
          <w:u w:val="single"/>
        </w:rPr>
        <w:t>As Published in “The Washington Post”</w:t>
      </w:r>
      <w:r w:rsidR="00441D6A" w:rsidRPr="00B55DBB">
        <w:rPr>
          <w:rFonts w:ascii="Times" w:hAnsi="Times" w:cs="HelveticaNeueLTStd-UltLtCn"/>
          <w:sz w:val="20"/>
          <w:szCs w:val="48"/>
        </w:rPr>
        <w:br/>
      </w:r>
      <w:r w:rsidR="00701136" w:rsidRPr="00B55DBB">
        <w:rPr>
          <w:rFonts w:ascii="Times" w:hAnsi="Times" w:cs="HelveticaNeueLTStd-UltLtCn"/>
          <w:sz w:val="20"/>
          <w:szCs w:val="48"/>
        </w:rPr>
        <w:t>Integrative Hyperbaric &amp;</w:t>
      </w:r>
      <w:r w:rsidR="00CC7C42">
        <w:rPr>
          <w:rFonts w:ascii="Times" w:hAnsi="Times" w:cs="HelveticaNeueLTStd-UltLtCn"/>
          <w:sz w:val="20"/>
          <w:szCs w:val="48"/>
        </w:rPr>
        <w:t xml:space="preserve"> </w:t>
      </w:r>
      <w:r w:rsidR="00701136" w:rsidRPr="00B55DBB">
        <w:rPr>
          <w:rFonts w:ascii="Times" w:hAnsi="Times" w:cs="HelveticaNeueLTStd-UltLtCn"/>
          <w:sz w:val="20"/>
          <w:szCs w:val="48"/>
        </w:rPr>
        <w:t>Wound Care</w:t>
      </w:r>
    </w:p>
    <w:p w14:paraId="67993AD1" w14:textId="3B89333F" w:rsidR="00CC7C42" w:rsidRPr="00B55DBB" w:rsidRDefault="00CC7C42" w:rsidP="00CC7C42">
      <w:pPr>
        <w:widowControl w:val="0"/>
        <w:autoSpaceDE w:val="0"/>
        <w:autoSpaceDN w:val="0"/>
        <w:adjustRightInd w:val="0"/>
        <w:spacing w:after="0"/>
        <w:jc w:val="center"/>
        <w:rPr>
          <w:rFonts w:ascii="Times" w:hAnsi="Times" w:cs="HelveticaNeueLTStd-UltLtCn"/>
          <w:sz w:val="20"/>
          <w:szCs w:val="48"/>
        </w:rPr>
      </w:pPr>
      <w:r>
        <w:rPr>
          <w:rFonts w:ascii="Times" w:hAnsi="Times" w:cs="HelveticaNeueLTStd-UltLtCn"/>
          <w:sz w:val="20"/>
          <w:szCs w:val="48"/>
        </w:rPr>
        <w:t>Dr. Shannon Ginnan, MD</w:t>
      </w:r>
    </w:p>
    <w:p w14:paraId="5EC057AE" w14:textId="77777777" w:rsidR="00A23781" w:rsidRPr="00B55DBB" w:rsidRDefault="00A23781" w:rsidP="00CC7C42">
      <w:pPr>
        <w:widowControl w:val="0"/>
        <w:autoSpaceDE w:val="0"/>
        <w:autoSpaceDN w:val="0"/>
        <w:adjustRightInd w:val="0"/>
        <w:spacing w:after="120"/>
        <w:rPr>
          <w:rFonts w:ascii="Times" w:hAnsi="Times" w:cs="HelveticaNeueLTStd-UltLtCn"/>
          <w:sz w:val="20"/>
          <w:szCs w:val="48"/>
        </w:rPr>
      </w:pPr>
    </w:p>
    <w:p w14:paraId="13F0970A" w14:textId="7205B18B" w:rsidR="00A23781" w:rsidRPr="00CC7C42" w:rsidRDefault="00CF08B2" w:rsidP="00CC7C42">
      <w:pPr>
        <w:widowControl w:val="0"/>
        <w:autoSpaceDE w:val="0"/>
        <w:autoSpaceDN w:val="0"/>
        <w:adjustRightInd w:val="0"/>
        <w:spacing w:after="120"/>
        <w:rPr>
          <w:rFonts w:ascii="Times" w:hAnsi="Times" w:cs="HelveticaNeueLTStd-UltLtCn"/>
          <w:b/>
          <w:bCs/>
          <w:sz w:val="22"/>
          <w:szCs w:val="22"/>
          <w:u w:val="single"/>
        </w:rPr>
      </w:pPr>
      <w:r w:rsidRPr="00CC7C42">
        <w:rPr>
          <w:rFonts w:ascii="Times" w:hAnsi="Times" w:cs="HelveticaNeueLTStd-UltLtCn"/>
          <w:b/>
          <w:bCs/>
          <w:sz w:val="22"/>
          <w:szCs w:val="22"/>
          <w:u w:val="single"/>
        </w:rPr>
        <w:t xml:space="preserve">The </w:t>
      </w:r>
      <w:r w:rsidR="00B55DBB" w:rsidRPr="00CC7C42">
        <w:rPr>
          <w:rFonts w:ascii="Times" w:hAnsi="Times" w:cs="HelveticaNeueLTStd-UltLtCn"/>
          <w:b/>
          <w:bCs/>
          <w:sz w:val="22"/>
          <w:szCs w:val="22"/>
          <w:u w:val="single"/>
        </w:rPr>
        <w:t>B</w:t>
      </w:r>
      <w:r w:rsidRPr="00CC7C42">
        <w:rPr>
          <w:rFonts w:ascii="Times" w:hAnsi="Times" w:cs="HelveticaNeueLTStd-UltLtCn"/>
          <w:b/>
          <w:bCs/>
          <w:sz w:val="22"/>
          <w:szCs w:val="22"/>
          <w:u w:val="single"/>
        </w:rPr>
        <w:t>asis of H</w:t>
      </w:r>
      <w:r w:rsidR="00B55DBB" w:rsidRPr="00CC7C42">
        <w:rPr>
          <w:rFonts w:ascii="Times" w:hAnsi="Times" w:cs="HelveticaNeueLTStd-UltLtCn"/>
          <w:b/>
          <w:bCs/>
          <w:sz w:val="22"/>
          <w:szCs w:val="22"/>
          <w:u w:val="single"/>
        </w:rPr>
        <w:t>yperbaric Oxygen Therapy</w:t>
      </w:r>
    </w:p>
    <w:p w14:paraId="0FDF1288" w14:textId="2E92A747" w:rsidR="00A23781" w:rsidRPr="00CC7C42" w:rsidRDefault="00937F80" w:rsidP="00CC7C42">
      <w:pPr>
        <w:widowControl w:val="0"/>
        <w:autoSpaceDE w:val="0"/>
        <w:autoSpaceDN w:val="0"/>
        <w:adjustRightInd w:val="0"/>
        <w:spacing w:after="120"/>
        <w:ind w:firstLine="360"/>
        <w:rPr>
          <w:rFonts w:ascii="Times" w:hAnsi="Times" w:cs="HelveticaNeueLTStd-UltLtCn"/>
          <w:sz w:val="22"/>
          <w:szCs w:val="22"/>
        </w:rPr>
      </w:pPr>
      <w:r w:rsidRPr="00CC7C42">
        <w:rPr>
          <w:rFonts w:ascii="Times" w:hAnsi="Times" w:cs="HelveticaNeueLTStd-UltLtCn"/>
          <w:sz w:val="22"/>
          <w:szCs w:val="22"/>
        </w:rPr>
        <w:t xml:space="preserve">Simply stated, </w:t>
      </w:r>
      <w:r w:rsidR="00CC7C42">
        <w:rPr>
          <w:rFonts w:ascii="Times" w:hAnsi="Times" w:cs="HelveticaNeueLTStd-UltLtCn"/>
          <w:sz w:val="22"/>
          <w:szCs w:val="22"/>
        </w:rPr>
        <w:t>H</w:t>
      </w:r>
      <w:r w:rsidRPr="00CC7C42">
        <w:rPr>
          <w:rFonts w:ascii="Times" w:hAnsi="Times" w:cs="HelveticaNeueLTStd-UltLtCn"/>
          <w:sz w:val="22"/>
          <w:szCs w:val="22"/>
        </w:rPr>
        <w:t xml:space="preserve">yperbaric </w:t>
      </w:r>
      <w:r w:rsidR="00CC7C42">
        <w:rPr>
          <w:rFonts w:ascii="Times" w:hAnsi="Times" w:cs="HelveticaNeueLTStd-UltLtCn"/>
          <w:sz w:val="22"/>
          <w:szCs w:val="22"/>
        </w:rPr>
        <w:t>O</w:t>
      </w:r>
      <w:r w:rsidRPr="00CC7C42">
        <w:rPr>
          <w:rFonts w:ascii="Times" w:hAnsi="Times" w:cs="HelveticaNeueLTStd-UltLtCn"/>
          <w:sz w:val="22"/>
          <w:szCs w:val="22"/>
        </w:rPr>
        <w:t xml:space="preserve">xygen </w:t>
      </w:r>
      <w:r w:rsidR="00CC7C42">
        <w:rPr>
          <w:rFonts w:ascii="Times" w:hAnsi="Times" w:cs="HelveticaNeueLTStd-UltLtCn"/>
          <w:sz w:val="22"/>
          <w:szCs w:val="22"/>
        </w:rPr>
        <w:t>T</w:t>
      </w:r>
      <w:r w:rsidR="00441D6A" w:rsidRPr="00CC7C42">
        <w:rPr>
          <w:rFonts w:ascii="Times" w:hAnsi="Times" w:cs="HelveticaNeueLTStd-UltLtCn"/>
          <w:sz w:val="22"/>
          <w:szCs w:val="22"/>
        </w:rPr>
        <w:t>herapy (H</w:t>
      </w:r>
      <w:r w:rsidR="00A23781" w:rsidRPr="00CC7C42">
        <w:rPr>
          <w:rFonts w:ascii="Times" w:hAnsi="Times" w:cs="HelveticaNeueLTStd-UltLtCn"/>
          <w:sz w:val="22"/>
          <w:szCs w:val="22"/>
        </w:rPr>
        <w:t>BOT</w:t>
      </w:r>
      <w:r w:rsidR="00441D6A" w:rsidRPr="00CC7C42">
        <w:rPr>
          <w:rFonts w:ascii="Times" w:hAnsi="Times" w:cs="HelveticaNeueLTStd-UltLtCn"/>
          <w:sz w:val="22"/>
          <w:szCs w:val="22"/>
        </w:rPr>
        <w:t>)</w:t>
      </w:r>
      <w:r w:rsidR="00A23781" w:rsidRPr="00CC7C42">
        <w:rPr>
          <w:rFonts w:ascii="Times" w:hAnsi="Times" w:cs="HelveticaNeueLTStd-UltLtCn"/>
          <w:sz w:val="22"/>
          <w:szCs w:val="22"/>
        </w:rPr>
        <w:t xml:space="preserve"> is the inhalation of 100% </w:t>
      </w:r>
      <w:r w:rsidR="00CC7C42">
        <w:rPr>
          <w:rFonts w:ascii="Times" w:hAnsi="Times" w:cs="HelveticaNeueLTStd-UltLtCn"/>
          <w:sz w:val="22"/>
          <w:szCs w:val="22"/>
        </w:rPr>
        <w:t xml:space="preserve">medical grade </w:t>
      </w:r>
      <w:r w:rsidR="00A23781" w:rsidRPr="00CC7C42">
        <w:rPr>
          <w:rFonts w:ascii="Times" w:hAnsi="Times" w:cs="HelveticaNeueLTStd-UltLtCn"/>
          <w:sz w:val="22"/>
          <w:szCs w:val="22"/>
        </w:rPr>
        <w:t>oxygen in a pressurized</w:t>
      </w:r>
      <w:r w:rsidR="00CC7C42">
        <w:rPr>
          <w:rFonts w:ascii="Times" w:hAnsi="Times" w:cs="HelveticaNeueLTStd-UltLtCn"/>
          <w:sz w:val="22"/>
          <w:szCs w:val="22"/>
        </w:rPr>
        <w:t xml:space="preserve"> </w:t>
      </w:r>
      <w:r w:rsidR="00A23781" w:rsidRPr="00CC7C42">
        <w:rPr>
          <w:rFonts w:ascii="Times" w:hAnsi="Times" w:cs="HelveticaNeueLTStd-UltLtCn"/>
          <w:sz w:val="22"/>
          <w:szCs w:val="22"/>
        </w:rPr>
        <w:t xml:space="preserve">and highly controlled chamber. </w:t>
      </w:r>
      <w:r w:rsidR="00CC7C42">
        <w:rPr>
          <w:rFonts w:ascii="Times" w:hAnsi="Times" w:cs="HelveticaNeueLTStd-UltLtCn"/>
          <w:sz w:val="22"/>
          <w:szCs w:val="22"/>
        </w:rPr>
        <w:t xml:space="preserve">As the </w:t>
      </w:r>
      <w:r w:rsidR="00A23781" w:rsidRPr="00CC7C42">
        <w:rPr>
          <w:rFonts w:ascii="Times" w:hAnsi="Times" w:cs="HelveticaNeueLTStd-UltLtCn"/>
          <w:sz w:val="22"/>
          <w:szCs w:val="22"/>
        </w:rPr>
        <w:t>patient</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breathes in 100% oxygen opposed to the</w:t>
      </w:r>
      <w:r w:rsidR="00CF08B2" w:rsidRPr="00CC7C42">
        <w:rPr>
          <w:rFonts w:ascii="Times" w:hAnsi="Times" w:cs="HelveticaNeueLTStd-UltLtCn"/>
          <w:sz w:val="22"/>
          <w:szCs w:val="22"/>
        </w:rPr>
        <w:t xml:space="preserve"> </w:t>
      </w:r>
      <w:r w:rsidRPr="00CC7C42">
        <w:rPr>
          <w:rFonts w:ascii="Times" w:hAnsi="Times" w:cs="HelveticaNeueLTStd-UltLtCn"/>
          <w:sz w:val="22"/>
          <w:szCs w:val="22"/>
        </w:rPr>
        <w:t xml:space="preserve">21% </w:t>
      </w:r>
      <w:r w:rsidR="00A23781" w:rsidRPr="00CC7C42">
        <w:rPr>
          <w:rFonts w:ascii="Times" w:hAnsi="Times" w:cs="HelveticaNeueLTStd-UltLtCn"/>
          <w:sz w:val="22"/>
          <w:szCs w:val="22"/>
        </w:rPr>
        <w:t xml:space="preserve">oxygen available in </w:t>
      </w:r>
      <w:r w:rsidR="00CF08B2" w:rsidRPr="00CC7C42">
        <w:rPr>
          <w:rFonts w:ascii="Times" w:hAnsi="Times" w:cs="HelveticaNeueLTStd-UltLtCn"/>
          <w:sz w:val="22"/>
          <w:szCs w:val="22"/>
        </w:rPr>
        <w:t>c</w:t>
      </w:r>
      <w:r w:rsidR="00A23781" w:rsidRPr="00CC7C42">
        <w:rPr>
          <w:rFonts w:ascii="Times" w:hAnsi="Times" w:cs="HelveticaNeueLTStd-UltLtCn"/>
          <w:sz w:val="22"/>
          <w:szCs w:val="22"/>
        </w:rPr>
        <w:t>ommon air, HBOT</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augments the body’s natural healing processes</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to speed up and improve recovery from a</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variety of illnesses</w:t>
      </w:r>
      <w:r w:rsidR="00E25C97">
        <w:rPr>
          <w:rFonts w:ascii="Times" w:hAnsi="Times" w:cs="HelveticaNeueLTStd-UltLtCn"/>
          <w:sz w:val="22"/>
          <w:szCs w:val="22"/>
        </w:rPr>
        <w:t>, including delayed radiation injury post-cancer</w:t>
      </w:r>
      <w:r w:rsidR="00A23781" w:rsidRPr="00CC7C42">
        <w:rPr>
          <w:rFonts w:ascii="Times" w:hAnsi="Times" w:cs="HelveticaNeueLTStd-UltLtCn"/>
          <w:sz w:val="22"/>
          <w:szCs w:val="22"/>
        </w:rPr>
        <w:t>.</w:t>
      </w:r>
    </w:p>
    <w:p w14:paraId="7BD6B236" w14:textId="51AF61DE" w:rsidR="00CF08B2" w:rsidRPr="00CC7C42" w:rsidRDefault="00B55DBB" w:rsidP="00CC7C42">
      <w:pPr>
        <w:widowControl w:val="0"/>
        <w:autoSpaceDE w:val="0"/>
        <w:autoSpaceDN w:val="0"/>
        <w:adjustRightInd w:val="0"/>
        <w:spacing w:after="120"/>
        <w:rPr>
          <w:rFonts w:ascii="Times" w:hAnsi="Times" w:cs="HelveticaNeueLTStd-UltLtCn"/>
          <w:b/>
          <w:bCs/>
          <w:sz w:val="22"/>
          <w:szCs w:val="22"/>
          <w:u w:val="single"/>
        </w:rPr>
      </w:pPr>
      <w:r w:rsidRPr="00CC7C42">
        <w:rPr>
          <w:rFonts w:ascii="Times" w:hAnsi="Times" w:cs="HelveticaNeueLTStd-UltLtCn"/>
          <w:b/>
          <w:bCs/>
          <w:sz w:val="22"/>
          <w:szCs w:val="22"/>
          <w:u w:val="single"/>
        </w:rPr>
        <w:t xml:space="preserve">Utilizing HBOT In </w:t>
      </w:r>
      <w:proofErr w:type="gramStart"/>
      <w:r w:rsidR="00D10E80">
        <w:rPr>
          <w:rFonts w:ascii="Times" w:hAnsi="Times" w:cs="HelveticaNeueLTStd-UltLtCn"/>
          <w:b/>
          <w:bCs/>
          <w:sz w:val="22"/>
          <w:szCs w:val="22"/>
          <w:u w:val="single"/>
        </w:rPr>
        <w:t>A</w:t>
      </w:r>
      <w:r w:rsidR="00D10E80" w:rsidRPr="00CC7C42">
        <w:rPr>
          <w:rFonts w:ascii="Times" w:hAnsi="Times" w:cs="HelveticaNeueLTStd-UltLtCn"/>
          <w:b/>
          <w:bCs/>
          <w:sz w:val="22"/>
          <w:szCs w:val="22"/>
          <w:u w:val="single"/>
        </w:rPr>
        <w:t>n</w:t>
      </w:r>
      <w:proofErr w:type="gramEnd"/>
      <w:r w:rsidRPr="00CC7C42">
        <w:rPr>
          <w:rFonts w:ascii="Times" w:hAnsi="Times" w:cs="HelveticaNeueLTStd-UltLtCn"/>
          <w:b/>
          <w:bCs/>
          <w:sz w:val="22"/>
          <w:szCs w:val="22"/>
          <w:u w:val="single"/>
        </w:rPr>
        <w:t xml:space="preserve"> Integrative</w:t>
      </w:r>
      <w:r w:rsidR="00701136" w:rsidRPr="00CC7C42">
        <w:rPr>
          <w:rFonts w:ascii="Times" w:hAnsi="Times" w:cs="HelveticaNeueLTStd-UltLtCn"/>
          <w:b/>
          <w:bCs/>
          <w:sz w:val="22"/>
          <w:szCs w:val="22"/>
          <w:u w:val="single"/>
        </w:rPr>
        <w:t xml:space="preserve"> </w:t>
      </w:r>
      <w:r w:rsidRPr="00CC7C42">
        <w:rPr>
          <w:rFonts w:ascii="Times" w:hAnsi="Times" w:cs="HelveticaNeueLTStd-UltLtCn"/>
          <w:b/>
          <w:bCs/>
          <w:sz w:val="22"/>
          <w:szCs w:val="22"/>
          <w:u w:val="single"/>
        </w:rPr>
        <w:t>C</w:t>
      </w:r>
      <w:r w:rsidR="00701136" w:rsidRPr="00CC7C42">
        <w:rPr>
          <w:rFonts w:ascii="Times" w:hAnsi="Times" w:cs="HelveticaNeueLTStd-UltLtCn"/>
          <w:b/>
          <w:bCs/>
          <w:sz w:val="22"/>
          <w:szCs w:val="22"/>
          <w:u w:val="single"/>
        </w:rPr>
        <w:t xml:space="preserve">ancer </w:t>
      </w:r>
      <w:r w:rsidRPr="00CC7C42">
        <w:rPr>
          <w:rFonts w:ascii="Times" w:hAnsi="Times" w:cs="HelveticaNeueLTStd-UltLtCn"/>
          <w:b/>
          <w:bCs/>
          <w:sz w:val="22"/>
          <w:szCs w:val="22"/>
          <w:u w:val="single"/>
        </w:rPr>
        <w:t>Recovery P</w:t>
      </w:r>
      <w:r w:rsidR="00B62F52" w:rsidRPr="00CC7C42">
        <w:rPr>
          <w:rFonts w:ascii="Times" w:hAnsi="Times" w:cs="HelveticaNeueLTStd-UltLtCn"/>
          <w:b/>
          <w:bCs/>
          <w:sz w:val="22"/>
          <w:szCs w:val="22"/>
          <w:u w:val="single"/>
        </w:rPr>
        <w:t>lan</w:t>
      </w:r>
      <w:r w:rsidR="00701136" w:rsidRPr="00CC7C42">
        <w:rPr>
          <w:rFonts w:ascii="Times" w:hAnsi="Times" w:cs="HelveticaNeueLTStd-UltLtCn"/>
          <w:b/>
          <w:bCs/>
          <w:sz w:val="22"/>
          <w:szCs w:val="22"/>
          <w:u w:val="single"/>
        </w:rPr>
        <w:t xml:space="preserve"> </w:t>
      </w:r>
    </w:p>
    <w:p w14:paraId="767FB468" w14:textId="5A3CCCD2" w:rsidR="00CF08B2" w:rsidRPr="00CC7C42" w:rsidRDefault="00A23781" w:rsidP="00CC7C42">
      <w:pPr>
        <w:widowControl w:val="0"/>
        <w:autoSpaceDE w:val="0"/>
        <w:autoSpaceDN w:val="0"/>
        <w:adjustRightInd w:val="0"/>
        <w:spacing w:after="120"/>
        <w:ind w:firstLine="360"/>
        <w:rPr>
          <w:rFonts w:ascii="Times" w:hAnsi="Times" w:cs="HelveticaNeueLTStd-UltLtCn"/>
          <w:sz w:val="22"/>
          <w:szCs w:val="22"/>
        </w:rPr>
      </w:pPr>
      <w:r w:rsidRPr="00CC7C42">
        <w:rPr>
          <w:rFonts w:ascii="Times" w:hAnsi="Times" w:cs="HelveticaNeueLTStd-UltLtCn"/>
          <w:sz w:val="22"/>
          <w:szCs w:val="22"/>
        </w:rPr>
        <w:t xml:space="preserve">One of the most promising </w:t>
      </w:r>
      <w:r w:rsidR="00CC7C42">
        <w:rPr>
          <w:rFonts w:ascii="Times" w:hAnsi="Times" w:cs="HelveticaNeueLTStd-UltLtCn"/>
          <w:sz w:val="22"/>
          <w:szCs w:val="22"/>
        </w:rPr>
        <w:t xml:space="preserve">FDA approved </w:t>
      </w:r>
      <w:r w:rsidR="00ED1F93">
        <w:rPr>
          <w:rFonts w:ascii="Times" w:hAnsi="Times" w:cs="HelveticaNeueLTStd-UltLtCn"/>
          <w:sz w:val="22"/>
          <w:szCs w:val="22"/>
        </w:rPr>
        <w:t>indications for</w:t>
      </w:r>
      <w:r w:rsidRPr="00CC7C42">
        <w:rPr>
          <w:rFonts w:ascii="Times" w:hAnsi="Times" w:cs="HelveticaNeueLTStd-UltLtCn"/>
          <w:sz w:val="22"/>
          <w:szCs w:val="22"/>
        </w:rPr>
        <w:t xml:space="preserve"> HBOT is its ability to </w:t>
      </w:r>
      <w:r w:rsidR="00CC7C42">
        <w:rPr>
          <w:rFonts w:ascii="Times" w:hAnsi="Times" w:cs="HelveticaNeueLTStd-UltLtCn"/>
          <w:sz w:val="22"/>
          <w:szCs w:val="22"/>
        </w:rPr>
        <w:t xml:space="preserve">help </w:t>
      </w:r>
      <w:r w:rsidRPr="00CC7C42">
        <w:rPr>
          <w:rFonts w:ascii="Times" w:hAnsi="Times" w:cs="HelveticaNeueLTStd-UltLtCn"/>
          <w:sz w:val="22"/>
          <w:szCs w:val="22"/>
        </w:rPr>
        <w:t xml:space="preserve">heal a patient </w:t>
      </w:r>
      <w:r w:rsidR="00B62F52" w:rsidRPr="00CC7C42">
        <w:rPr>
          <w:rFonts w:ascii="Times" w:hAnsi="Times" w:cs="HelveticaNeueLTStd-UltLtCn"/>
          <w:sz w:val="22"/>
          <w:szCs w:val="22"/>
        </w:rPr>
        <w:t>after</w:t>
      </w:r>
      <w:r w:rsidR="00CC7C42">
        <w:rPr>
          <w:rFonts w:ascii="Times" w:hAnsi="Times" w:cs="HelveticaNeueLTStd-UltLtCn"/>
          <w:sz w:val="22"/>
          <w:szCs w:val="22"/>
        </w:rPr>
        <w:t xml:space="preserve"> radiation treatment for cancer</w:t>
      </w:r>
      <w:r w:rsidRPr="00CC7C42">
        <w:rPr>
          <w:rFonts w:ascii="Times" w:hAnsi="Times" w:cs="HelveticaNeueLTStd-UltLtCn"/>
          <w:sz w:val="22"/>
          <w:szCs w:val="22"/>
        </w:rPr>
        <w:t>. Radiation therapy is remarkably</w:t>
      </w:r>
      <w:r w:rsidR="00CF08B2" w:rsidRPr="00CC7C42">
        <w:rPr>
          <w:rFonts w:ascii="Times" w:hAnsi="Times" w:cs="HelveticaNeueLTStd-UltLtCn"/>
          <w:sz w:val="22"/>
          <w:szCs w:val="22"/>
        </w:rPr>
        <w:t xml:space="preserve"> </w:t>
      </w:r>
      <w:r w:rsidRPr="00CC7C42">
        <w:rPr>
          <w:rFonts w:ascii="Times" w:hAnsi="Times" w:cs="HelveticaNeueLTStd-UltLtCn"/>
          <w:sz w:val="22"/>
          <w:szCs w:val="22"/>
        </w:rPr>
        <w:t xml:space="preserve">effective at treating many forms of </w:t>
      </w:r>
      <w:r w:rsidR="00CC7C42" w:rsidRPr="00CC7C42">
        <w:rPr>
          <w:rFonts w:ascii="Times" w:hAnsi="Times" w:cs="HelveticaNeueLTStd-UltLtCn"/>
          <w:sz w:val="22"/>
          <w:szCs w:val="22"/>
        </w:rPr>
        <w:t>cancer but</w:t>
      </w:r>
      <w:r w:rsidR="00CF08B2" w:rsidRPr="00CC7C42">
        <w:rPr>
          <w:rFonts w:ascii="Times" w:hAnsi="Times" w:cs="HelveticaNeueLTStd-UltLtCn"/>
          <w:sz w:val="22"/>
          <w:szCs w:val="22"/>
        </w:rPr>
        <w:t xml:space="preserve"> </w:t>
      </w:r>
      <w:r w:rsidRPr="00CC7C42">
        <w:rPr>
          <w:rFonts w:ascii="Times" w:hAnsi="Times" w:cs="HelveticaNeueLTStd-UltLtCn"/>
          <w:sz w:val="22"/>
          <w:szCs w:val="22"/>
        </w:rPr>
        <w:t>takes a tremendous toll on the body’s systems</w:t>
      </w:r>
      <w:r w:rsidR="00CF08B2" w:rsidRPr="00CC7C42">
        <w:rPr>
          <w:rFonts w:ascii="Times" w:hAnsi="Times" w:cs="HelveticaNeueLTStd-UltLtCn"/>
          <w:sz w:val="22"/>
          <w:szCs w:val="22"/>
        </w:rPr>
        <w:t xml:space="preserve"> </w:t>
      </w:r>
      <w:r w:rsidRPr="00CC7C42">
        <w:rPr>
          <w:rFonts w:ascii="Times" w:hAnsi="Times" w:cs="HelveticaNeueLTStd-UltLtCn"/>
          <w:sz w:val="22"/>
          <w:szCs w:val="22"/>
        </w:rPr>
        <w:t>and cells. The very premise of radiation is that it</w:t>
      </w:r>
      <w:r w:rsidR="00CF08B2" w:rsidRPr="00CC7C42">
        <w:rPr>
          <w:rFonts w:ascii="Times" w:hAnsi="Times" w:cs="HelveticaNeueLTStd-UltLtCn"/>
          <w:sz w:val="22"/>
          <w:szCs w:val="22"/>
        </w:rPr>
        <w:t xml:space="preserve"> </w:t>
      </w:r>
      <w:r w:rsidRPr="00CC7C42">
        <w:rPr>
          <w:rFonts w:ascii="Times" w:hAnsi="Times" w:cs="HelveticaNeueLTStd-UltLtCn"/>
          <w:sz w:val="22"/>
          <w:szCs w:val="22"/>
        </w:rPr>
        <w:t>destroys the blood supply to the area of cancer to</w:t>
      </w:r>
      <w:r w:rsidR="00CF08B2" w:rsidRPr="00CC7C42">
        <w:rPr>
          <w:rFonts w:ascii="Times" w:hAnsi="Times" w:cs="HelveticaNeueLTStd-UltLtCn"/>
          <w:sz w:val="22"/>
          <w:szCs w:val="22"/>
        </w:rPr>
        <w:t xml:space="preserve"> </w:t>
      </w:r>
      <w:r w:rsidRPr="00CC7C42">
        <w:rPr>
          <w:rFonts w:ascii="Times" w:hAnsi="Times" w:cs="HelveticaNeueLTStd-UltLtCn"/>
          <w:sz w:val="22"/>
          <w:szCs w:val="22"/>
        </w:rPr>
        <w:t>kill those cancer cells. Unfortunately, radiation can</w:t>
      </w:r>
      <w:r w:rsidR="00CF08B2" w:rsidRPr="00CC7C42">
        <w:rPr>
          <w:rFonts w:ascii="Times" w:hAnsi="Times" w:cs="HelveticaNeueLTStd-UltLtCn"/>
          <w:sz w:val="22"/>
          <w:szCs w:val="22"/>
        </w:rPr>
        <w:t xml:space="preserve"> </w:t>
      </w:r>
      <w:r w:rsidRPr="00CC7C42">
        <w:rPr>
          <w:rFonts w:ascii="Times" w:hAnsi="Times" w:cs="HelveticaNeueLTStd-UltLtCn"/>
          <w:sz w:val="22"/>
          <w:szCs w:val="22"/>
        </w:rPr>
        <w:t>also damage healthy tissues around the cancer site that</w:t>
      </w:r>
      <w:r w:rsidR="00CF08B2" w:rsidRPr="00CC7C42">
        <w:rPr>
          <w:rFonts w:ascii="Times" w:hAnsi="Times" w:cs="HelveticaNeueLTStd-UltLtCn"/>
          <w:sz w:val="22"/>
          <w:szCs w:val="22"/>
        </w:rPr>
        <w:t xml:space="preserve"> </w:t>
      </w:r>
      <w:r w:rsidRPr="00CC7C42">
        <w:rPr>
          <w:rFonts w:ascii="Times" w:hAnsi="Times" w:cs="HelveticaNeueLTStd-UltLtCn"/>
          <w:sz w:val="22"/>
          <w:szCs w:val="22"/>
        </w:rPr>
        <w:t>then must be healed once radiation therapy is complete.</w:t>
      </w:r>
      <w:r w:rsidR="00CF08B2" w:rsidRPr="00CC7C42">
        <w:rPr>
          <w:rFonts w:ascii="Times" w:hAnsi="Times" w:cs="HelveticaNeueLTStd-UltLtCn"/>
          <w:sz w:val="22"/>
          <w:szCs w:val="22"/>
        </w:rPr>
        <w:t xml:space="preserve"> </w:t>
      </w:r>
    </w:p>
    <w:p w14:paraId="1C38DE1D" w14:textId="746EC740" w:rsidR="00CF08B2" w:rsidRPr="00CC7C42" w:rsidRDefault="00937F80" w:rsidP="00CC7C42">
      <w:pPr>
        <w:widowControl w:val="0"/>
        <w:autoSpaceDE w:val="0"/>
        <w:autoSpaceDN w:val="0"/>
        <w:adjustRightInd w:val="0"/>
        <w:spacing w:after="120"/>
        <w:ind w:firstLine="360"/>
        <w:rPr>
          <w:rFonts w:ascii="Times" w:hAnsi="Times" w:cs="HelveticaNeueLTStd-UltLtCn"/>
          <w:sz w:val="22"/>
          <w:szCs w:val="22"/>
        </w:rPr>
      </w:pPr>
      <w:r w:rsidRPr="00CC7C42">
        <w:rPr>
          <w:rFonts w:ascii="Times" w:hAnsi="Times" w:cs="HelveticaNeueLTStd-UltLtCn"/>
          <w:sz w:val="22"/>
          <w:szCs w:val="22"/>
        </w:rPr>
        <w:t>Because HBOT can</w:t>
      </w:r>
      <w:r w:rsidR="00A23781" w:rsidRPr="00CC7C42">
        <w:rPr>
          <w:rFonts w:ascii="Times" w:hAnsi="Times" w:cs="HelveticaNeueLTStd-UltLtCn"/>
          <w:sz w:val="22"/>
          <w:szCs w:val="22"/>
        </w:rPr>
        <w:t xml:space="preserve"> boost the body’s natural</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 xml:space="preserve">healing process (over time it </w:t>
      </w:r>
      <w:proofErr w:type="gramStart"/>
      <w:r w:rsidR="00A23781" w:rsidRPr="00CC7C42">
        <w:rPr>
          <w:rFonts w:ascii="Times" w:hAnsi="Times" w:cs="HelveticaNeueLTStd-UltLtCn"/>
          <w:sz w:val="22"/>
          <w:szCs w:val="22"/>
        </w:rPr>
        <w:t>actually causes</w:t>
      </w:r>
      <w:proofErr w:type="gramEnd"/>
      <w:r w:rsidR="00A23781" w:rsidRPr="00CC7C42">
        <w:rPr>
          <w:rFonts w:ascii="Times" w:hAnsi="Times" w:cs="HelveticaNeueLTStd-UltLtCn"/>
          <w:sz w:val="22"/>
          <w:szCs w:val="22"/>
        </w:rPr>
        <w:t xml:space="preserve"> new</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blood vessel growth), it can speed up the recovery</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of these once</w:t>
      </w:r>
      <w:r w:rsidR="00CC7C42">
        <w:rPr>
          <w:rFonts w:ascii="Times" w:hAnsi="Times" w:cs="HelveticaNeueLTStd-UltLtCn"/>
          <w:sz w:val="22"/>
          <w:szCs w:val="22"/>
        </w:rPr>
        <w:t xml:space="preserve"> </w:t>
      </w:r>
      <w:r w:rsidR="00A23781" w:rsidRPr="00CC7C42">
        <w:rPr>
          <w:rFonts w:ascii="Times" w:hAnsi="Times" w:cs="HelveticaNeueLTStd-UltLtCn"/>
          <w:sz w:val="22"/>
          <w:szCs w:val="22"/>
        </w:rPr>
        <w:t>healthy tissues, improve the outcome</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 xml:space="preserve">of the healing process, and </w:t>
      </w:r>
      <w:r w:rsidR="00ED1F93">
        <w:rPr>
          <w:rFonts w:ascii="Times" w:hAnsi="Times" w:cs="HelveticaNeueLTStd-UltLtCn"/>
          <w:sz w:val="22"/>
          <w:szCs w:val="22"/>
        </w:rPr>
        <w:t xml:space="preserve">help </w:t>
      </w:r>
      <w:r w:rsidR="00A23781" w:rsidRPr="00CC7C42">
        <w:rPr>
          <w:rFonts w:ascii="Times" w:hAnsi="Times" w:cs="HelveticaNeueLTStd-UltLtCn"/>
          <w:sz w:val="22"/>
          <w:szCs w:val="22"/>
        </w:rPr>
        <w:t>restore balance</w:t>
      </w:r>
      <w:r w:rsidR="00CC7C42">
        <w:rPr>
          <w:rFonts w:ascii="Times" w:hAnsi="Times" w:cs="HelveticaNeueLTStd-UltLtCn"/>
          <w:sz w:val="22"/>
          <w:szCs w:val="22"/>
        </w:rPr>
        <w:t xml:space="preserve"> internally</w:t>
      </w:r>
      <w:r w:rsidR="00A23781" w:rsidRPr="00CC7C42">
        <w:rPr>
          <w:rFonts w:ascii="Times" w:hAnsi="Times" w:cs="HelveticaNeueLTStd-UltLtCn"/>
          <w:sz w:val="22"/>
          <w:szCs w:val="22"/>
        </w:rPr>
        <w:t xml:space="preserve">. </w:t>
      </w:r>
      <w:r w:rsidR="00ED1F93">
        <w:rPr>
          <w:rFonts w:ascii="Times" w:hAnsi="Times" w:cs="HelveticaNeueLTStd-UltLtCn"/>
          <w:sz w:val="22"/>
          <w:szCs w:val="22"/>
        </w:rPr>
        <w:t>The outcome of patient’s cases treated with HBOT can also be improved by combining an integrative approach, looking for underlying causes with comprehensive diagnostics and functional medicine care. HBOT, in combination with integrative care or even just on its own, has helped many</w:t>
      </w:r>
      <w:r w:rsidR="00A23781" w:rsidRPr="00CC7C42">
        <w:rPr>
          <w:rFonts w:ascii="Times" w:hAnsi="Times" w:cs="HelveticaNeueLTStd-UltLtCn"/>
          <w:sz w:val="22"/>
          <w:szCs w:val="22"/>
        </w:rPr>
        <w:t xml:space="preserve"> post-cancer patients experience an increase</w:t>
      </w:r>
      <w:r w:rsidR="00CF08B2" w:rsidRPr="00CC7C42">
        <w:rPr>
          <w:rFonts w:ascii="Times" w:hAnsi="Times" w:cs="HelveticaNeueLTStd-UltLtCn"/>
          <w:sz w:val="22"/>
          <w:szCs w:val="22"/>
        </w:rPr>
        <w:t xml:space="preserve"> </w:t>
      </w:r>
      <w:r w:rsidR="00A23781" w:rsidRPr="00CC7C42">
        <w:rPr>
          <w:rFonts w:ascii="Times" w:hAnsi="Times" w:cs="HelveticaNeueLTStd-UltLtCn"/>
          <w:sz w:val="22"/>
          <w:szCs w:val="22"/>
        </w:rPr>
        <w:t>in energy</w:t>
      </w:r>
      <w:r w:rsidR="00CC7C42">
        <w:rPr>
          <w:rFonts w:ascii="Times" w:hAnsi="Times" w:cs="HelveticaNeueLTStd-UltLtCn"/>
          <w:sz w:val="22"/>
          <w:szCs w:val="22"/>
        </w:rPr>
        <w:t xml:space="preserve"> </w:t>
      </w:r>
      <w:r w:rsidR="00ED1F93">
        <w:rPr>
          <w:rFonts w:ascii="Times" w:hAnsi="Times" w:cs="HelveticaNeueLTStd-UltLtCn"/>
          <w:sz w:val="22"/>
          <w:szCs w:val="22"/>
        </w:rPr>
        <w:t xml:space="preserve">and mobility, </w:t>
      </w:r>
      <w:r w:rsidR="00CC7C42">
        <w:rPr>
          <w:rFonts w:ascii="Times" w:hAnsi="Times" w:cs="HelveticaNeueLTStd-UltLtCn"/>
          <w:sz w:val="22"/>
          <w:szCs w:val="22"/>
        </w:rPr>
        <w:t xml:space="preserve">and </w:t>
      </w:r>
      <w:r w:rsidR="00A23781" w:rsidRPr="00CC7C42">
        <w:rPr>
          <w:rFonts w:ascii="Times" w:hAnsi="Times" w:cs="HelveticaNeueLTStd-UltLtCn"/>
          <w:sz w:val="22"/>
          <w:szCs w:val="22"/>
        </w:rPr>
        <w:t>a reduction in inflammation</w:t>
      </w:r>
      <w:r w:rsidR="00CC7C42">
        <w:rPr>
          <w:rFonts w:ascii="Times" w:hAnsi="Times" w:cs="HelveticaNeueLTStd-UltLtCn"/>
          <w:sz w:val="22"/>
          <w:szCs w:val="22"/>
        </w:rPr>
        <w:t>, among</w:t>
      </w:r>
      <w:r w:rsidR="00ED1F93">
        <w:rPr>
          <w:rFonts w:ascii="Times" w:hAnsi="Times" w:cs="HelveticaNeueLTStd-UltLtCn"/>
          <w:sz w:val="22"/>
          <w:szCs w:val="22"/>
        </w:rPr>
        <w:t xml:space="preserve"> many</w:t>
      </w:r>
      <w:r w:rsidR="00CC7C42">
        <w:rPr>
          <w:rFonts w:ascii="Times" w:hAnsi="Times" w:cs="HelveticaNeueLTStd-UltLtCn"/>
          <w:sz w:val="22"/>
          <w:szCs w:val="22"/>
        </w:rPr>
        <w:t xml:space="preserve"> other symptom improvements.</w:t>
      </w:r>
    </w:p>
    <w:p w14:paraId="4CADBA67" w14:textId="2F7ADDB5" w:rsidR="00CF08B2" w:rsidRPr="00CC7C42" w:rsidRDefault="00A23781" w:rsidP="00CC7C42">
      <w:pPr>
        <w:widowControl w:val="0"/>
        <w:autoSpaceDE w:val="0"/>
        <w:autoSpaceDN w:val="0"/>
        <w:adjustRightInd w:val="0"/>
        <w:spacing w:after="120"/>
        <w:ind w:firstLine="360"/>
        <w:rPr>
          <w:rFonts w:ascii="Times" w:hAnsi="Times" w:cs="HelveticaNeueLTStd-UltLtCn"/>
          <w:sz w:val="22"/>
          <w:szCs w:val="22"/>
        </w:rPr>
      </w:pPr>
      <w:r w:rsidRPr="00CC7C42">
        <w:rPr>
          <w:rFonts w:ascii="Times" w:hAnsi="Times" w:cs="HelveticaNeueLTStd-UltLtCn"/>
          <w:sz w:val="22"/>
          <w:szCs w:val="22"/>
        </w:rPr>
        <w:t>The post-cancer healing process is different for</w:t>
      </w:r>
      <w:r w:rsidR="00CF08B2" w:rsidRPr="00CC7C42">
        <w:rPr>
          <w:rFonts w:ascii="Times" w:hAnsi="Times" w:cs="HelveticaNeueLTStd-UltLtCn"/>
          <w:sz w:val="22"/>
          <w:szCs w:val="22"/>
        </w:rPr>
        <w:t xml:space="preserve"> </w:t>
      </w:r>
      <w:r w:rsidR="00CC7C42">
        <w:rPr>
          <w:rFonts w:ascii="Times" w:hAnsi="Times" w:cs="HelveticaNeueLTStd-UltLtCn"/>
          <w:sz w:val="22"/>
          <w:szCs w:val="22"/>
        </w:rPr>
        <w:t>each</w:t>
      </w:r>
      <w:r w:rsidRPr="00CC7C42">
        <w:rPr>
          <w:rFonts w:ascii="Times" w:hAnsi="Times" w:cs="HelveticaNeueLTStd-UltLtCn"/>
          <w:sz w:val="22"/>
          <w:szCs w:val="22"/>
        </w:rPr>
        <w:t xml:space="preserve"> patient and type of cancer.</w:t>
      </w:r>
      <w:r w:rsidR="00CF08B2" w:rsidRPr="00CC7C42">
        <w:rPr>
          <w:rFonts w:ascii="Times" w:hAnsi="Times" w:cs="HelveticaNeueLTStd-UltLtCn"/>
          <w:sz w:val="22"/>
          <w:szCs w:val="22"/>
        </w:rPr>
        <w:t xml:space="preserve"> </w:t>
      </w:r>
      <w:r w:rsidRPr="00CC7C42">
        <w:rPr>
          <w:rFonts w:ascii="Times" w:hAnsi="Times" w:cs="HelveticaNeueLTStd-UltLtCn"/>
          <w:sz w:val="22"/>
          <w:szCs w:val="22"/>
        </w:rPr>
        <w:t>Patients who have</w:t>
      </w:r>
      <w:r w:rsidR="00CF08B2" w:rsidRPr="00CC7C42">
        <w:rPr>
          <w:rFonts w:ascii="Times" w:hAnsi="Times" w:cs="HelveticaNeueLTStd-UltLtCn"/>
          <w:sz w:val="22"/>
          <w:szCs w:val="22"/>
        </w:rPr>
        <w:t xml:space="preserve"> </w:t>
      </w:r>
      <w:r w:rsidRPr="00CC7C42">
        <w:rPr>
          <w:rFonts w:ascii="Times" w:hAnsi="Times" w:cs="HelveticaNeueLTStd-UltLtCn"/>
          <w:sz w:val="22"/>
          <w:szCs w:val="22"/>
        </w:rPr>
        <w:t xml:space="preserve">seen the most improvement with </w:t>
      </w:r>
      <w:r w:rsidR="00937F80" w:rsidRPr="00CC7C42">
        <w:rPr>
          <w:rFonts w:ascii="Times" w:hAnsi="Times" w:cs="HelveticaNeueLTStd-UltLtCn"/>
          <w:sz w:val="22"/>
          <w:szCs w:val="22"/>
        </w:rPr>
        <w:t>it</w:t>
      </w:r>
      <w:r w:rsidRPr="00CC7C42">
        <w:rPr>
          <w:rFonts w:ascii="Times" w:hAnsi="Times" w:cs="HelveticaNeueLTStd-UltLtCn"/>
          <w:sz w:val="22"/>
          <w:szCs w:val="22"/>
        </w:rPr>
        <w:t xml:space="preserve"> have had</w:t>
      </w:r>
      <w:r w:rsidR="00CF08B2" w:rsidRPr="00CC7C42">
        <w:rPr>
          <w:rFonts w:ascii="Times" w:hAnsi="Times" w:cs="HelveticaNeueLTStd-UltLtCn"/>
          <w:sz w:val="22"/>
          <w:szCs w:val="22"/>
        </w:rPr>
        <w:t xml:space="preserve"> </w:t>
      </w:r>
      <w:r w:rsidRPr="00CC7C42">
        <w:rPr>
          <w:rFonts w:ascii="Times" w:hAnsi="Times" w:cs="HelveticaNeueLTStd-UltLtCn"/>
          <w:sz w:val="22"/>
          <w:szCs w:val="22"/>
        </w:rPr>
        <w:t>the following t</w:t>
      </w:r>
      <w:r w:rsidR="00937F80" w:rsidRPr="00CC7C42">
        <w:rPr>
          <w:rFonts w:ascii="Times" w:hAnsi="Times" w:cs="HelveticaNeueLTStd-UltLtCn"/>
          <w:sz w:val="22"/>
          <w:szCs w:val="22"/>
        </w:rPr>
        <w:t>ypes of cancer: prostate,</w:t>
      </w:r>
      <w:r w:rsidR="00CF08B2" w:rsidRPr="00CC7C42">
        <w:rPr>
          <w:rFonts w:ascii="Times" w:hAnsi="Times" w:cs="HelveticaNeueLTStd-UltLtCn"/>
          <w:sz w:val="22"/>
          <w:szCs w:val="22"/>
        </w:rPr>
        <w:t xml:space="preserve"> </w:t>
      </w:r>
      <w:r w:rsidR="00937F80" w:rsidRPr="00CC7C42">
        <w:rPr>
          <w:rFonts w:ascii="Times" w:hAnsi="Times" w:cs="HelveticaNeueLTStd-UltLtCn"/>
          <w:sz w:val="22"/>
          <w:szCs w:val="22"/>
        </w:rPr>
        <w:t xml:space="preserve">breast, </w:t>
      </w:r>
      <w:r w:rsidR="00ED1F93">
        <w:rPr>
          <w:rFonts w:ascii="Times" w:hAnsi="Times" w:cs="HelveticaNeueLTStd-UltLtCn"/>
          <w:sz w:val="22"/>
          <w:szCs w:val="22"/>
        </w:rPr>
        <w:t xml:space="preserve">and </w:t>
      </w:r>
      <w:r w:rsidR="00937F80" w:rsidRPr="00CC7C42">
        <w:rPr>
          <w:rFonts w:ascii="Times" w:hAnsi="Times" w:cs="HelveticaNeueLTStd-UltLtCn"/>
          <w:sz w:val="22"/>
          <w:szCs w:val="22"/>
        </w:rPr>
        <w:t>brain cancer</w:t>
      </w:r>
      <w:r w:rsidR="00ED1F93">
        <w:rPr>
          <w:rFonts w:ascii="Times" w:hAnsi="Times" w:cs="HelveticaNeueLTStd-UltLtCn"/>
          <w:sz w:val="22"/>
          <w:szCs w:val="22"/>
        </w:rPr>
        <w:t>s</w:t>
      </w:r>
      <w:r w:rsidR="00937F80" w:rsidRPr="00CC7C42">
        <w:rPr>
          <w:rFonts w:ascii="Times" w:hAnsi="Times" w:cs="HelveticaNeueLTStd-UltLtCn"/>
          <w:sz w:val="22"/>
          <w:szCs w:val="22"/>
        </w:rPr>
        <w:t>,</w:t>
      </w:r>
      <w:r w:rsidRPr="00CC7C42">
        <w:rPr>
          <w:rFonts w:ascii="Times" w:hAnsi="Times" w:cs="HelveticaNeueLTStd-UltLtCn"/>
          <w:sz w:val="22"/>
          <w:szCs w:val="22"/>
        </w:rPr>
        <w:t xml:space="preserve"> cancer in the neck</w:t>
      </w:r>
      <w:r w:rsidR="00CF08B2" w:rsidRPr="00CC7C42">
        <w:rPr>
          <w:rFonts w:ascii="Times" w:hAnsi="Times" w:cs="HelveticaNeueLTStd-UltLtCn"/>
          <w:sz w:val="22"/>
          <w:szCs w:val="22"/>
        </w:rPr>
        <w:t xml:space="preserve"> </w:t>
      </w:r>
      <w:r w:rsidRPr="00CC7C42">
        <w:rPr>
          <w:rFonts w:ascii="Times" w:hAnsi="Times" w:cs="HelveticaNeueLTStd-UltLtCn"/>
          <w:sz w:val="22"/>
          <w:szCs w:val="22"/>
        </w:rPr>
        <w:t>area</w:t>
      </w:r>
      <w:r w:rsidR="00ED1F93">
        <w:rPr>
          <w:rFonts w:ascii="Times" w:hAnsi="Times" w:cs="HelveticaNeueLTStd-UltLtCn"/>
          <w:sz w:val="22"/>
          <w:szCs w:val="22"/>
        </w:rPr>
        <w:t xml:space="preserve"> -</w:t>
      </w:r>
      <w:r w:rsidRPr="00CC7C42">
        <w:rPr>
          <w:rFonts w:ascii="Times" w:hAnsi="Times" w:cs="HelveticaNeueLTStd-UltLtCn"/>
          <w:sz w:val="22"/>
          <w:szCs w:val="22"/>
        </w:rPr>
        <w:t xml:space="preserve"> particula</w:t>
      </w:r>
      <w:r w:rsidR="00937F80" w:rsidRPr="00CC7C42">
        <w:rPr>
          <w:rFonts w:ascii="Times" w:hAnsi="Times" w:cs="HelveticaNeueLTStd-UltLtCn"/>
          <w:sz w:val="22"/>
          <w:szCs w:val="22"/>
        </w:rPr>
        <w:t>rly lymphoma,</w:t>
      </w:r>
      <w:r w:rsidRPr="00CC7C42">
        <w:rPr>
          <w:rFonts w:ascii="Times" w:hAnsi="Times" w:cs="HelveticaNeueLTStd-UltLtCn"/>
          <w:sz w:val="22"/>
          <w:szCs w:val="22"/>
        </w:rPr>
        <w:t xml:space="preserve"> </w:t>
      </w:r>
      <w:r w:rsidR="00ED1F93">
        <w:rPr>
          <w:rFonts w:ascii="Times" w:hAnsi="Times" w:cs="HelveticaNeueLTStd-UltLtCn"/>
          <w:sz w:val="22"/>
          <w:szCs w:val="22"/>
        </w:rPr>
        <w:t xml:space="preserve">bone </w:t>
      </w:r>
      <w:r w:rsidRPr="00CC7C42">
        <w:rPr>
          <w:rFonts w:ascii="Times" w:hAnsi="Times" w:cs="HelveticaNeueLTStd-UltLtCn"/>
          <w:sz w:val="22"/>
          <w:szCs w:val="22"/>
        </w:rPr>
        <w:t>radiation damage</w:t>
      </w:r>
      <w:r w:rsidR="00ED1F93">
        <w:rPr>
          <w:rFonts w:ascii="Times" w:hAnsi="Times" w:cs="HelveticaNeueLTStd-UltLtCn"/>
          <w:sz w:val="22"/>
          <w:szCs w:val="22"/>
        </w:rPr>
        <w:t xml:space="preserve"> (osteoradionecrosis)</w:t>
      </w:r>
      <w:r w:rsidR="00937F80" w:rsidRPr="00CC7C42">
        <w:rPr>
          <w:rFonts w:ascii="Times" w:hAnsi="Times" w:cs="HelveticaNeueLTStd-UltLtCn"/>
          <w:sz w:val="22"/>
          <w:szCs w:val="22"/>
        </w:rPr>
        <w:t xml:space="preserve">, including the jaw, lung </w:t>
      </w:r>
      <w:r w:rsidR="00ED1F93">
        <w:rPr>
          <w:rFonts w:ascii="Times" w:hAnsi="Times" w:cs="HelveticaNeueLTStd-UltLtCn"/>
          <w:sz w:val="22"/>
          <w:szCs w:val="22"/>
        </w:rPr>
        <w:t xml:space="preserve">and </w:t>
      </w:r>
      <w:r w:rsidRPr="00CC7C42">
        <w:rPr>
          <w:rFonts w:ascii="Times" w:hAnsi="Times" w:cs="HelveticaNeueLTStd-UltLtCn"/>
          <w:sz w:val="22"/>
          <w:szCs w:val="22"/>
        </w:rPr>
        <w:t>bladder</w:t>
      </w:r>
      <w:r w:rsidR="00CF08B2" w:rsidRPr="00CC7C42">
        <w:rPr>
          <w:rFonts w:ascii="Times" w:hAnsi="Times" w:cs="HelveticaNeueLTStd-UltLtCn"/>
          <w:sz w:val="22"/>
          <w:szCs w:val="22"/>
        </w:rPr>
        <w:t xml:space="preserve"> </w:t>
      </w:r>
      <w:r w:rsidR="00937F80" w:rsidRPr="00CC7C42">
        <w:rPr>
          <w:rFonts w:ascii="Times" w:hAnsi="Times" w:cs="HelveticaNeueLTStd-UltLtCn"/>
          <w:sz w:val="22"/>
          <w:szCs w:val="22"/>
        </w:rPr>
        <w:t>cancer</w:t>
      </w:r>
      <w:r w:rsidR="00ED1F93">
        <w:rPr>
          <w:rFonts w:ascii="Times" w:hAnsi="Times" w:cs="HelveticaNeueLTStd-UltLtCn"/>
          <w:sz w:val="22"/>
          <w:szCs w:val="22"/>
        </w:rPr>
        <w:t>s</w:t>
      </w:r>
      <w:r w:rsidR="00937F80" w:rsidRPr="00CC7C42">
        <w:rPr>
          <w:rFonts w:ascii="Times" w:hAnsi="Times" w:cs="HelveticaNeueLTStd-UltLtCn"/>
          <w:sz w:val="22"/>
          <w:szCs w:val="22"/>
        </w:rPr>
        <w:t>,</w:t>
      </w:r>
      <w:r w:rsidRPr="00CC7C42">
        <w:rPr>
          <w:rFonts w:ascii="Times" w:hAnsi="Times" w:cs="HelveticaNeueLTStd-UltLtCn"/>
          <w:sz w:val="22"/>
          <w:szCs w:val="22"/>
        </w:rPr>
        <w:t xml:space="preserve"> and other cancers treated</w:t>
      </w:r>
      <w:r w:rsidR="00CF08B2" w:rsidRPr="00CC7C42">
        <w:rPr>
          <w:rFonts w:ascii="Times" w:hAnsi="Times" w:cs="HelveticaNeueLTStd-UltLtCn"/>
          <w:sz w:val="22"/>
          <w:szCs w:val="22"/>
        </w:rPr>
        <w:t xml:space="preserve"> </w:t>
      </w:r>
      <w:r w:rsidRPr="00CC7C42">
        <w:rPr>
          <w:rFonts w:ascii="Times" w:hAnsi="Times" w:cs="HelveticaNeueLTStd-UltLtCn"/>
          <w:sz w:val="22"/>
          <w:szCs w:val="22"/>
        </w:rPr>
        <w:t>with radiation.</w:t>
      </w:r>
      <w:r w:rsidR="00CF08B2" w:rsidRPr="00CC7C42">
        <w:rPr>
          <w:rFonts w:ascii="Times" w:hAnsi="Times" w:cs="HelveticaNeueLTStd-UltLtCn"/>
          <w:sz w:val="22"/>
          <w:szCs w:val="22"/>
        </w:rPr>
        <w:t xml:space="preserve"> </w:t>
      </w:r>
    </w:p>
    <w:p w14:paraId="5DFB59F0" w14:textId="3E99533A" w:rsidR="00B55DBB" w:rsidRPr="00CC7C42" w:rsidRDefault="00B55DBB" w:rsidP="00CC7C42">
      <w:pPr>
        <w:widowControl w:val="0"/>
        <w:autoSpaceDE w:val="0"/>
        <w:autoSpaceDN w:val="0"/>
        <w:adjustRightInd w:val="0"/>
        <w:spacing w:after="120"/>
        <w:ind w:firstLine="360"/>
        <w:rPr>
          <w:rFonts w:ascii="Times" w:hAnsi="Times" w:cs="HelveticaNeueLTStd-UltLtCn"/>
          <w:b/>
          <w:sz w:val="22"/>
          <w:szCs w:val="22"/>
          <w:u w:val="single"/>
        </w:rPr>
      </w:pPr>
      <w:r w:rsidRPr="00CC7C42">
        <w:rPr>
          <w:rFonts w:ascii="Times" w:hAnsi="Times" w:cs="HelveticaNeueLTStd-UltLtCn"/>
          <w:b/>
          <w:sz w:val="22"/>
          <w:szCs w:val="22"/>
          <w:u w:val="single"/>
        </w:rPr>
        <w:t>Symptoms H</w:t>
      </w:r>
      <w:r w:rsidR="00D10E80">
        <w:rPr>
          <w:rFonts w:ascii="Times" w:hAnsi="Times" w:cs="HelveticaNeueLTStd-UltLtCn"/>
          <w:b/>
          <w:sz w:val="22"/>
          <w:szCs w:val="22"/>
          <w:u w:val="single"/>
        </w:rPr>
        <w:t>BOT</w:t>
      </w:r>
      <w:r w:rsidRPr="00CC7C42">
        <w:rPr>
          <w:rFonts w:ascii="Times" w:hAnsi="Times" w:cs="HelveticaNeueLTStd-UltLtCn"/>
          <w:b/>
          <w:sz w:val="22"/>
          <w:szCs w:val="22"/>
          <w:u w:val="single"/>
        </w:rPr>
        <w:t xml:space="preserve"> Can Treat</w:t>
      </w:r>
    </w:p>
    <w:p w14:paraId="3FD4E047" w14:textId="51DE5822" w:rsidR="00CF08B2" w:rsidRPr="00CC7C42" w:rsidRDefault="00A23781" w:rsidP="00CC7C42">
      <w:pPr>
        <w:widowControl w:val="0"/>
        <w:autoSpaceDE w:val="0"/>
        <w:autoSpaceDN w:val="0"/>
        <w:adjustRightInd w:val="0"/>
        <w:spacing w:after="120"/>
        <w:ind w:firstLine="360"/>
        <w:rPr>
          <w:rFonts w:ascii="Times" w:hAnsi="Times" w:cs="HelveticaNeueLTStd-UltLtCn"/>
          <w:sz w:val="22"/>
          <w:szCs w:val="22"/>
        </w:rPr>
      </w:pPr>
      <w:r w:rsidRPr="00CC7C42">
        <w:rPr>
          <w:rFonts w:ascii="Times" w:hAnsi="Times" w:cs="HelveticaNeueLTStd-UltLtCn"/>
          <w:sz w:val="22"/>
          <w:szCs w:val="22"/>
        </w:rPr>
        <w:t xml:space="preserve">HBOT is </w:t>
      </w:r>
      <w:r w:rsidR="00ED1F93">
        <w:rPr>
          <w:rFonts w:ascii="Times" w:hAnsi="Times" w:cs="HelveticaNeueLTStd-UltLtCn"/>
          <w:sz w:val="22"/>
          <w:szCs w:val="22"/>
        </w:rPr>
        <w:t xml:space="preserve">highly </w:t>
      </w:r>
      <w:r w:rsidRPr="00CC7C42">
        <w:rPr>
          <w:rFonts w:ascii="Times" w:hAnsi="Times" w:cs="HelveticaNeueLTStd-UltLtCn"/>
          <w:sz w:val="22"/>
          <w:szCs w:val="22"/>
        </w:rPr>
        <w:t>effective at treating the</w:t>
      </w:r>
      <w:r w:rsidR="00CF08B2" w:rsidRPr="00CC7C42">
        <w:rPr>
          <w:rFonts w:ascii="Times" w:hAnsi="Times" w:cs="HelveticaNeueLTStd-UltLtCn"/>
          <w:sz w:val="22"/>
          <w:szCs w:val="22"/>
        </w:rPr>
        <w:t xml:space="preserve"> </w:t>
      </w:r>
      <w:r w:rsidRPr="00CC7C42">
        <w:rPr>
          <w:rFonts w:ascii="Times" w:hAnsi="Times" w:cs="HelveticaNeueLTStd-UltLtCn"/>
          <w:sz w:val="22"/>
          <w:szCs w:val="22"/>
        </w:rPr>
        <w:t>following symptoms and side effects</w:t>
      </w:r>
      <w:r w:rsidR="00CF08B2" w:rsidRPr="00CC7C42">
        <w:rPr>
          <w:rFonts w:ascii="Times" w:hAnsi="Times" w:cs="HelveticaNeueLTStd-UltLtCn"/>
          <w:sz w:val="22"/>
          <w:szCs w:val="22"/>
        </w:rPr>
        <w:t xml:space="preserve"> </w:t>
      </w:r>
      <w:r w:rsidRPr="00CC7C42">
        <w:rPr>
          <w:rFonts w:ascii="Times" w:hAnsi="Times" w:cs="HelveticaNeueLTStd-UltLtCn"/>
          <w:sz w:val="22"/>
          <w:szCs w:val="22"/>
        </w:rPr>
        <w:t>incurred due to radia</w:t>
      </w:r>
      <w:r w:rsidR="00937F80" w:rsidRPr="00CC7C42">
        <w:rPr>
          <w:rFonts w:ascii="Times" w:hAnsi="Times" w:cs="HelveticaNeueLTStd-UltLtCn"/>
          <w:sz w:val="22"/>
          <w:szCs w:val="22"/>
        </w:rPr>
        <w:t>tion treatment for cancer: pain,</w:t>
      </w:r>
      <w:r w:rsidR="00CF08B2" w:rsidRPr="00CC7C42">
        <w:rPr>
          <w:rFonts w:ascii="Times" w:hAnsi="Times" w:cs="HelveticaNeueLTStd-UltLtCn"/>
          <w:sz w:val="22"/>
          <w:szCs w:val="22"/>
        </w:rPr>
        <w:t xml:space="preserve"> </w:t>
      </w:r>
      <w:r w:rsidR="00937F80" w:rsidRPr="00CC7C42">
        <w:rPr>
          <w:rFonts w:ascii="Times" w:hAnsi="Times" w:cs="HelveticaNeueLTStd-UltLtCn"/>
          <w:sz w:val="22"/>
          <w:szCs w:val="22"/>
        </w:rPr>
        <w:t>scar tissue, cognitive dysfunction,</w:t>
      </w:r>
      <w:r w:rsidRPr="00CC7C42">
        <w:rPr>
          <w:rFonts w:ascii="Times" w:hAnsi="Times" w:cs="HelveticaNeueLTStd-UltLtCn"/>
          <w:sz w:val="22"/>
          <w:szCs w:val="22"/>
        </w:rPr>
        <w:t xml:space="preserve"> difficulty swallowing,</w:t>
      </w:r>
      <w:r w:rsidR="00CF08B2" w:rsidRPr="00CC7C42">
        <w:rPr>
          <w:rFonts w:ascii="Times" w:hAnsi="Times" w:cs="HelveticaNeueLTStd-UltLtCn"/>
          <w:sz w:val="22"/>
          <w:szCs w:val="22"/>
        </w:rPr>
        <w:t xml:space="preserve"> </w:t>
      </w:r>
      <w:r w:rsidR="00937F80" w:rsidRPr="00CC7C42">
        <w:rPr>
          <w:rFonts w:ascii="Times" w:hAnsi="Times" w:cs="HelveticaNeueLTStd-UltLtCn"/>
          <w:sz w:val="22"/>
          <w:szCs w:val="22"/>
        </w:rPr>
        <w:t>speaking, and producing saliva,</w:t>
      </w:r>
      <w:r w:rsidRPr="00CC7C42">
        <w:rPr>
          <w:rFonts w:ascii="Times" w:hAnsi="Times" w:cs="HelveticaNeueLTStd-UltLtCn"/>
          <w:sz w:val="22"/>
          <w:szCs w:val="22"/>
        </w:rPr>
        <w:t xml:space="preserve"> blood in the</w:t>
      </w:r>
      <w:r w:rsidR="00CF08B2" w:rsidRPr="00CC7C42">
        <w:rPr>
          <w:rFonts w:ascii="Times" w:hAnsi="Times" w:cs="HelveticaNeueLTStd-UltLtCn"/>
          <w:sz w:val="22"/>
          <w:szCs w:val="22"/>
        </w:rPr>
        <w:t xml:space="preserve"> </w:t>
      </w:r>
      <w:r w:rsidR="00937F80" w:rsidRPr="00CC7C42">
        <w:rPr>
          <w:rFonts w:ascii="Times" w:hAnsi="Times" w:cs="HelveticaNeueLTStd-UltLtCn"/>
          <w:sz w:val="22"/>
          <w:szCs w:val="22"/>
        </w:rPr>
        <w:t>elimination system, malabsorption, open wounds,</w:t>
      </w:r>
      <w:r w:rsidR="00CF08B2" w:rsidRPr="00CC7C42">
        <w:rPr>
          <w:rFonts w:ascii="Times" w:hAnsi="Times" w:cs="HelveticaNeueLTStd-UltLtCn"/>
          <w:sz w:val="22"/>
          <w:szCs w:val="22"/>
        </w:rPr>
        <w:t xml:space="preserve"> </w:t>
      </w:r>
      <w:r w:rsidR="00937F80" w:rsidRPr="00CC7C42">
        <w:rPr>
          <w:rFonts w:ascii="Times" w:hAnsi="Times" w:cs="HelveticaNeueLTStd-UltLtCn"/>
          <w:sz w:val="22"/>
          <w:szCs w:val="22"/>
        </w:rPr>
        <w:t>digestive issues,</w:t>
      </w:r>
      <w:r w:rsidRPr="00CC7C42">
        <w:rPr>
          <w:rFonts w:ascii="Times" w:hAnsi="Times" w:cs="HelveticaNeueLTStd-UltLtCn"/>
          <w:sz w:val="22"/>
          <w:szCs w:val="22"/>
        </w:rPr>
        <w:t xml:space="preserve"> and low energy.</w:t>
      </w:r>
      <w:r w:rsidR="00CF08B2" w:rsidRPr="00CC7C42">
        <w:rPr>
          <w:rFonts w:ascii="Times" w:hAnsi="Times" w:cs="HelveticaNeueLTStd-UltLtCn"/>
          <w:sz w:val="22"/>
          <w:szCs w:val="22"/>
        </w:rPr>
        <w:t xml:space="preserve"> </w:t>
      </w:r>
    </w:p>
    <w:p w14:paraId="64ACDBFB" w14:textId="509085A9" w:rsidR="00A23781" w:rsidRPr="00CC7C42" w:rsidRDefault="00A23781" w:rsidP="00CC7C42">
      <w:pPr>
        <w:widowControl w:val="0"/>
        <w:autoSpaceDE w:val="0"/>
        <w:autoSpaceDN w:val="0"/>
        <w:adjustRightInd w:val="0"/>
        <w:spacing w:after="120"/>
        <w:ind w:firstLine="360"/>
        <w:rPr>
          <w:rFonts w:ascii="Times" w:hAnsi="Times" w:cs="HelveticaNeueLTStd-UltLtCn"/>
          <w:b/>
          <w:bCs/>
          <w:sz w:val="22"/>
          <w:szCs w:val="22"/>
        </w:rPr>
      </w:pPr>
      <w:r w:rsidRPr="00CC7C42">
        <w:rPr>
          <w:rFonts w:ascii="Times" w:hAnsi="Times" w:cs="HelveticaNeueLTStd-UltLtCn"/>
          <w:sz w:val="22"/>
          <w:szCs w:val="22"/>
        </w:rPr>
        <w:t>Fighting cancer is a difficult battle</w:t>
      </w:r>
      <w:r w:rsidR="00CC7C42">
        <w:rPr>
          <w:rFonts w:ascii="Times" w:hAnsi="Times" w:cs="HelveticaNeueLTStd-UltLtCn"/>
          <w:sz w:val="22"/>
          <w:szCs w:val="22"/>
        </w:rPr>
        <w:t>, but t</w:t>
      </w:r>
      <w:r w:rsidRPr="00CC7C42">
        <w:rPr>
          <w:rFonts w:ascii="Times" w:hAnsi="Times" w:cs="HelveticaNeueLTStd-UltLtCn"/>
          <w:sz w:val="22"/>
          <w:szCs w:val="22"/>
        </w:rPr>
        <w:t>he healing process from cancer treatment is</w:t>
      </w:r>
      <w:r w:rsidR="00CF08B2" w:rsidRPr="00CC7C42">
        <w:rPr>
          <w:rFonts w:ascii="Times" w:hAnsi="Times" w:cs="HelveticaNeueLTStd-UltLtCn"/>
          <w:sz w:val="22"/>
          <w:szCs w:val="22"/>
        </w:rPr>
        <w:t xml:space="preserve"> </w:t>
      </w:r>
      <w:r w:rsidRPr="00CC7C42">
        <w:rPr>
          <w:rFonts w:ascii="Times" w:hAnsi="Times" w:cs="HelveticaNeueLTStd-UltLtCn"/>
          <w:sz w:val="22"/>
          <w:szCs w:val="22"/>
        </w:rPr>
        <w:t>a whole separate battle that many patients don’t</w:t>
      </w:r>
      <w:r w:rsidR="00CF08B2" w:rsidRPr="00CC7C42">
        <w:rPr>
          <w:rFonts w:ascii="Times" w:hAnsi="Times" w:cs="HelveticaNeueLTStd-UltLtCn"/>
          <w:sz w:val="22"/>
          <w:szCs w:val="22"/>
        </w:rPr>
        <w:t xml:space="preserve"> </w:t>
      </w:r>
      <w:r w:rsidRPr="00CC7C42">
        <w:rPr>
          <w:rFonts w:ascii="Times" w:hAnsi="Times" w:cs="HelveticaNeueLTStd-UltLtCn"/>
          <w:sz w:val="22"/>
          <w:szCs w:val="22"/>
        </w:rPr>
        <w:t>anticipate.</w:t>
      </w:r>
      <w:r w:rsidR="00CF08B2" w:rsidRPr="00CC7C42">
        <w:rPr>
          <w:rFonts w:ascii="Times" w:hAnsi="Times" w:cs="HelveticaNeueLTStd-UltLtCn"/>
          <w:sz w:val="22"/>
          <w:szCs w:val="22"/>
        </w:rPr>
        <w:t xml:space="preserve"> </w:t>
      </w:r>
      <w:r w:rsidRPr="00CC7C42">
        <w:rPr>
          <w:rFonts w:ascii="Times" w:hAnsi="Times" w:cs="HelveticaNeueLTStd-UltLtCn"/>
          <w:sz w:val="22"/>
          <w:szCs w:val="22"/>
        </w:rPr>
        <w:t>H</w:t>
      </w:r>
      <w:r w:rsidR="00E25C97">
        <w:rPr>
          <w:rFonts w:ascii="Times" w:hAnsi="Times" w:cs="HelveticaNeueLTStd-UltLtCn"/>
          <w:sz w:val="22"/>
          <w:szCs w:val="22"/>
        </w:rPr>
        <w:t>yperbaric Oxygen Therapy</w:t>
      </w:r>
      <w:r w:rsidRPr="00CC7C42">
        <w:rPr>
          <w:rFonts w:ascii="Times" w:hAnsi="Times" w:cs="HelveticaNeueLTStd-UltLtCn"/>
          <w:sz w:val="22"/>
          <w:szCs w:val="22"/>
        </w:rPr>
        <w:t xml:space="preserve"> has the potential to put them back in the</w:t>
      </w:r>
      <w:r w:rsidR="00CF08B2" w:rsidRPr="00CC7C42">
        <w:rPr>
          <w:rFonts w:ascii="Times" w:hAnsi="Times" w:cs="HelveticaNeueLTStd-UltLtCn"/>
          <w:sz w:val="22"/>
          <w:szCs w:val="22"/>
        </w:rPr>
        <w:t xml:space="preserve"> </w:t>
      </w:r>
      <w:r w:rsidRPr="00CC7C42">
        <w:rPr>
          <w:rFonts w:ascii="Times" w:hAnsi="Times" w:cs="HelveticaNeueLTStd-UltLtCn"/>
          <w:sz w:val="22"/>
          <w:szCs w:val="22"/>
        </w:rPr>
        <w:t>driver’s seat of their health</w:t>
      </w:r>
      <w:r w:rsidR="00E25C97">
        <w:rPr>
          <w:rFonts w:ascii="Times" w:hAnsi="Times" w:cs="HelveticaNeueLTStd-UltLtCn"/>
          <w:sz w:val="22"/>
          <w:szCs w:val="22"/>
        </w:rPr>
        <w:t>, help</w:t>
      </w:r>
      <w:r w:rsidR="00ED1F93">
        <w:rPr>
          <w:rFonts w:ascii="Times" w:hAnsi="Times" w:cs="HelveticaNeueLTStd-UltLtCn"/>
          <w:sz w:val="22"/>
          <w:szCs w:val="22"/>
        </w:rPr>
        <w:t>ing</w:t>
      </w:r>
      <w:r w:rsidR="00E25C97">
        <w:rPr>
          <w:rFonts w:ascii="Times" w:hAnsi="Times" w:cs="HelveticaNeueLTStd-UltLtCn"/>
          <w:sz w:val="22"/>
          <w:szCs w:val="22"/>
        </w:rPr>
        <w:t xml:space="preserve"> </w:t>
      </w:r>
      <w:r w:rsidR="00ED1F93">
        <w:rPr>
          <w:rFonts w:ascii="Times" w:hAnsi="Times" w:cs="HelveticaNeueLTStd-UltLtCn"/>
          <w:sz w:val="22"/>
          <w:szCs w:val="22"/>
        </w:rPr>
        <w:t>in recovery</w:t>
      </w:r>
      <w:r w:rsidR="00E25C97">
        <w:rPr>
          <w:rFonts w:ascii="Times" w:hAnsi="Times" w:cs="HelveticaNeueLTStd-UltLtCn"/>
          <w:sz w:val="22"/>
          <w:szCs w:val="22"/>
        </w:rPr>
        <w:t xml:space="preserve"> towards a </w:t>
      </w:r>
      <w:r w:rsidRPr="00CC7C42">
        <w:rPr>
          <w:rFonts w:ascii="Times" w:hAnsi="Times" w:cs="HelveticaNeueLTStd-UltLtCn"/>
          <w:sz w:val="22"/>
          <w:szCs w:val="22"/>
        </w:rPr>
        <w:t>healthier and happier tomorrow.</w:t>
      </w:r>
    </w:p>
    <w:sectPr w:rsidR="00A23781" w:rsidRPr="00CC7C42" w:rsidSect="00724AC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HelveticaNeueLTStd-UltLtCn">
    <w:altName w:val="Cambria"/>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36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781"/>
    <w:rsid w:val="00010B5E"/>
    <w:rsid w:val="004300DC"/>
    <w:rsid w:val="00441D6A"/>
    <w:rsid w:val="00615235"/>
    <w:rsid w:val="00632381"/>
    <w:rsid w:val="006332A5"/>
    <w:rsid w:val="00701136"/>
    <w:rsid w:val="007012D1"/>
    <w:rsid w:val="008D4333"/>
    <w:rsid w:val="00905A89"/>
    <w:rsid w:val="00937F80"/>
    <w:rsid w:val="00A23781"/>
    <w:rsid w:val="00B55DBB"/>
    <w:rsid w:val="00B62F52"/>
    <w:rsid w:val="00CC7C42"/>
    <w:rsid w:val="00CF08B2"/>
    <w:rsid w:val="00CF4CDD"/>
    <w:rsid w:val="00D10E80"/>
    <w:rsid w:val="00DC3A64"/>
    <w:rsid w:val="00E25C97"/>
    <w:rsid w:val="00ED1F93"/>
    <w:rsid w:val="00FF762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B3B4D"/>
  <w15:docId w15:val="{3D6144AC-1196-4601-A4DD-59A652ECA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2A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13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1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460</Words>
  <Characters>2461</Characters>
  <Application>Microsoft Office Word</Application>
  <DocSecurity>0</DocSecurity>
  <Lines>64</Lines>
  <Paragraphs>44</Paragraphs>
  <ScaleCrop>false</ScaleCrop>
  <HeadingPairs>
    <vt:vector size="2" baseType="variant">
      <vt:variant>
        <vt:lpstr>Title</vt:lpstr>
      </vt:variant>
      <vt:variant>
        <vt:i4>1</vt:i4>
      </vt:variant>
    </vt:vector>
  </HeadingPairs>
  <TitlesOfParts>
    <vt:vector size="1" baseType="lpstr">
      <vt:lpstr/>
    </vt:vector>
  </TitlesOfParts>
  <Company>Your Health Magazine</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Doner</dc:creator>
  <cp:keywords/>
  <cp:lastModifiedBy>Jay West</cp:lastModifiedBy>
  <cp:revision>2</cp:revision>
  <cp:lastPrinted>2016-08-31T20:51:00Z</cp:lastPrinted>
  <dcterms:created xsi:type="dcterms:W3CDTF">2018-10-04T18:49:00Z</dcterms:created>
  <dcterms:modified xsi:type="dcterms:W3CDTF">2018-10-04T18:49:00Z</dcterms:modified>
</cp:coreProperties>
</file>