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7EBB" w14:textId="33A3B3B1" w:rsidR="0023539C" w:rsidRPr="00880B53" w:rsidRDefault="00880B53" w:rsidP="00321504">
      <w:pPr>
        <w:spacing w:after="120"/>
        <w:jc w:val="center"/>
        <w:rPr>
          <w:rFonts w:ascii="Brush Script MT" w:hAnsi="Brush Script MT"/>
          <w:spacing w:val="20"/>
          <w:sz w:val="56"/>
        </w:rPr>
      </w:pPr>
      <w:r w:rsidRPr="00AC0D51">
        <w:rPr>
          <w:rFonts w:ascii="Lucida Handwriting" w:hAnsi="Lucida Handwriting"/>
          <w:noProof/>
          <w:sz w:val="24"/>
        </w:rPr>
        <w:drawing>
          <wp:anchor distT="0" distB="0" distL="114300" distR="114300" simplePos="0" relativeHeight="251661312" behindDoc="1" locked="0" layoutInCell="1" allowOverlap="1" wp14:anchorId="58C51581" wp14:editId="1BD6E6C8">
            <wp:simplePos x="0" y="0"/>
            <wp:positionH relativeFrom="column">
              <wp:posOffset>25400</wp:posOffset>
            </wp:positionH>
            <wp:positionV relativeFrom="paragraph">
              <wp:posOffset>88900</wp:posOffset>
            </wp:positionV>
            <wp:extent cx="2260600" cy="1690370"/>
            <wp:effectExtent l="133350" t="114300" r="139700" b="1574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0600" cy="1690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3539C" w:rsidRPr="00AC0D51">
        <w:rPr>
          <w:rFonts w:ascii="Brush Script MT" w:hAnsi="Brush Script MT"/>
          <w:spacing w:val="20"/>
          <w:sz w:val="56"/>
        </w:rPr>
        <w:t>Welcome to Cottesmore</w:t>
      </w:r>
    </w:p>
    <w:p w14:paraId="45F98E05" w14:textId="77777777" w:rsidR="002D2895" w:rsidRPr="00AC0D51" w:rsidRDefault="0023539C" w:rsidP="00880B53">
      <w:pPr>
        <w:jc w:val="center"/>
        <w:rPr>
          <w:sz w:val="28"/>
        </w:rPr>
      </w:pPr>
      <w:r w:rsidRPr="00AC0D51">
        <w:rPr>
          <w:sz w:val="28"/>
        </w:rPr>
        <w:t>Lely Resort, Naples, Florida</w:t>
      </w:r>
    </w:p>
    <w:p w14:paraId="11CA379A" w14:textId="77777777" w:rsidR="00AC0D51" w:rsidRDefault="00AC0D51"/>
    <w:p w14:paraId="15C3C3FF" w14:textId="77777777" w:rsidR="0023539C" w:rsidRPr="00AC0D51" w:rsidRDefault="00321504">
      <w:pPr>
        <w:rPr>
          <w:b/>
          <w:sz w:val="28"/>
          <w:u w:val="single"/>
        </w:rPr>
      </w:pPr>
      <w:r>
        <w:rPr>
          <w:b/>
          <w:sz w:val="28"/>
          <w:u w:val="single"/>
        </w:rPr>
        <w:t>Web Site</w:t>
      </w:r>
    </w:p>
    <w:p w14:paraId="1242D832" w14:textId="71BF43B0" w:rsidR="001D0961" w:rsidRPr="00321504" w:rsidRDefault="00321504">
      <w:pPr>
        <w:rPr>
          <w:rFonts w:ascii="Arial" w:hAnsi="Arial" w:cs="Arial"/>
          <w:sz w:val="24"/>
          <w:szCs w:val="24"/>
        </w:rPr>
      </w:pPr>
      <w:r w:rsidRPr="00321504">
        <w:rPr>
          <w:rFonts w:ascii="Arial" w:hAnsi="Arial" w:cs="Arial"/>
          <w:sz w:val="24"/>
          <w:szCs w:val="24"/>
        </w:rPr>
        <w:t xml:space="preserve">The community web site is </w:t>
      </w:r>
      <w:hyperlink r:id="rId8" w:history="1">
        <w:r w:rsidRPr="00321504">
          <w:rPr>
            <w:rStyle w:val="Hyperlink"/>
            <w:rFonts w:ascii="Arial" w:hAnsi="Arial" w:cs="Arial"/>
            <w:sz w:val="24"/>
            <w:szCs w:val="24"/>
          </w:rPr>
          <w:t>www.CottesmoreHOA.com</w:t>
        </w:r>
      </w:hyperlink>
      <w:r w:rsidRPr="00321504">
        <w:rPr>
          <w:rFonts w:ascii="Arial" w:hAnsi="Arial" w:cs="Arial"/>
          <w:sz w:val="24"/>
          <w:szCs w:val="24"/>
        </w:rPr>
        <w:t xml:space="preserve">.  You will find financial information, </w:t>
      </w:r>
      <w:r w:rsidR="00EF3C05">
        <w:rPr>
          <w:rFonts w:ascii="Arial" w:hAnsi="Arial" w:cs="Arial"/>
          <w:sz w:val="24"/>
          <w:szCs w:val="24"/>
        </w:rPr>
        <w:t xml:space="preserve">rules and regulations, </w:t>
      </w:r>
      <w:r w:rsidRPr="00321504">
        <w:rPr>
          <w:rFonts w:ascii="Arial" w:hAnsi="Arial" w:cs="Arial"/>
          <w:sz w:val="24"/>
          <w:szCs w:val="24"/>
        </w:rPr>
        <w:t xml:space="preserve">notices, board meeting minutes, dates for HOA meetings, the social calendar, </w:t>
      </w:r>
      <w:r w:rsidR="006D3BAE" w:rsidRPr="00321504">
        <w:rPr>
          <w:rFonts w:ascii="Arial" w:hAnsi="Arial" w:cs="Arial"/>
          <w:sz w:val="24"/>
          <w:szCs w:val="24"/>
        </w:rPr>
        <w:t>information,</w:t>
      </w:r>
      <w:r w:rsidRPr="00321504">
        <w:rPr>
          <w:rFonts w:ascii="Arial" w:hAnsi="Arial" w:cs="Arial"/>
          <w:sz w:val="24"/>
          <w:szCs w:val="24"/>
        </w:rPr>
        <w:t xml:space="preserve"> and schedules for landscaping and much more.  In the protected tab a password is required.  In that area of the web site is our community directory.  We only list the contact information for owners that specifically opt in by sending their information to Susan Vicedomini (</w:t>
      </w:r>
      <w:hyperlink r:id="rId9" w:history="1">
        <w:r w:rsidRPr="00321504">
          <w:rPr>
            <w:rStyle w:val="Hyperlink"/>
            <w:rFonts w:ascii="Arial" w:hAnsi="Arial" w:cs="Arial"/>
            <w:sz w:val="24"/>
            <w:szCs w:val="24"/>
          </w:rPr>
          <w:t>SusanCV@aol.com</w:t>
        </w:r>
      </w:hyperlink>
      <w:r w:rsidRPr="00321504">
        <w:rPr>
          <w:rFonts w:ascii="Arial" w:hAnsi="Arial" w:cs="Arial"/>
          <w:sz w:val="24"/>
          <w:szCs w:val="24"/>
        </w:rPr>
        <w:t xml:space="preserve">).  If you wish to access the protected </w:t>
      </w:r>
      <w:r w:rsidR="00EF3C05" w:rsidRPr="00321504">
        <w:rPr>
          <w:rFonts w:ascii="Arial" w:hAnsi="Arial" w:cs="Arial"/>
          <w:sz w:val="24"/>
          <w:szCs w:val="24"/>
        </w:rPr>
        <w:t>files,</w:t>
      </w:r>
      <w:r w:rsidRPr="00321504">
        <w:rPr>
          <w:rFonts w:ascii="Arial" w:hAnsi="Arial" w:cs="Arial"/>
          <w:sz w:val="24"/>
          <w:szCs w:val="24"/>
        </w:rPr>
        <w:t xml:space="preserve"> please send a request to Susan Vicedomini.  You will receive an email from Go Daddy to create your password.  </w:t>
      </w:r>
    </w:p>
    <w:p w14:paraId="296C9F60" w14:textId="77777777" w:rsidR="00173DF1" w:rsidRPr="00321504" w:rsidRDefault="00173DF1">
      <w:pPr>
        <w:rPr>
          <w:rFonts w:ascii="Arial" w:hAnsi="Arial" w:cs="Arial"/>
          <w:sz w:val="24"/>
          <w:szCs w:val="24"/>
        </w:rPr>
      </w:pPr>
    </w:p>
    <w:p w14:paraId="472AFBF8" w14:textId="77777777" w:rsidR="00B219C8" w:rsidRPr="00AC0D51" w:rsidRDefault="00B219C8">
      <w:pPr>
        <w:rPr>
          <w:b/>
          <w:sz w:val="28"/>
          <w:u w:val="single"/>
        </w:rPr>
      </w:pPr>
      <w:r w:rsidRPr="00AC0D51">
        <w:rPr>
          <w:b/>
          <w:sz w:val="28"/>
          <w:u w:val="single"/>
        </w:rPr>
        <w:t>Homeowner’s Association</w:t>
      </w:r>
    </w:p>
    <w:p w14:paraId="5711279E" w14:textId="77777777" w:rsidR="0024423F" w:rsidRPr="00321504" w:rsidRDefault="0024423F" w:rsidP="009E47B5">
      <w:pPr>
        <w:spacing w:after="120"/>
        <w:rPr>
          <w:rFonts w:ascii="Arial" w:hAnsi="Arial" w:cs="Arial"/>
          <w:sz w:val="24"/>
          <w:szCs w:val="24"/>
        </w:rPr>
      </w:pPr>
      <w:r w:rsidRPr="00321504">
        <w:rPr>
          <w:rFonts w:ascii="Arial" w:hAnsi="Arial" w:cs="Arial"/>
          <w:sz w:val="24"/>
          <w:szCs w:val="24"/>
        </w:rPr>
        <w:t>In accordance with Florida law based on the size and budget of our community, o</w:t>
      </w:r>
      <w:r w:rsidR="00B219C8" w:rsidRPr="00321504">
        <w:rPr>
          <w:rFonts w:ascii="Arial" w:hAnsi="Arial" w:cs="Arial"/>
          <w:sz w:val="24"/>
          <w:szCs w:val="24"/>
        </w:rPr>
        <w:t xml:space="preserve">ur HOA is managed by </w:t>
      </w:r>
      <w:r w:rsidR="00D608E1" w:rsidRPr="00321504">
        <w:rPr>
          <w:rFonts w:ascii="Arial" w:hAnsi="Arial" w:cs="Arial"/>
          <w:sz w:val="24"/>
          <w:szCs w:val="24"/>
        </w:rPr>
        <w:t xml:space="preserve">a certified Florida property management company.  </w:t>
      </w:r>
      <w:r w:rsidR="00E32E34">
        <w:rPr>
          <w:rFonts w:ascii="Arial" w:hAnsi="Arial" w:cs="Arial"/>
          <w:sz w:val="24"/>
          <w:szCs w:val="24"/>
        </w:rPr>
        <w:t xml:space="preserve">Resort Management </w:t>
      </w:r>
      <w:r w:rsidR="00E32E34" w:rsidRPr="00321504">
        <w:rPr>
          <w:rFonts w:ascii="Arial" w:hAnsi="Arial" w:cs="Arial"/>
          <w:sz w:val="24"/>
          <w:szCs w:val="24"/>
        </w:rPr>
        <w:t>and</w:t>
      </w:r>
      <w:r w:rsidR="0025600C" w:rsidRPr="00321504">
        <w:rPr>
          <w:rFonts w:ascii="Arial" w:hAnsi="Arial" w:cs="Arial"/>
          <w:sz w:val="24"/>
          <w:szCs w:val="24"/>
        </w:rPr>
        <w:t xml:space="preserve"> a Board of Directors consisting of</w:t>
      </w:r>
      <w:r w:rsidR="00B219C8" w:rsidRPr="00321504">
        <w:rPr>
          <w:rFonts w:ascii="Arial" w:hAnsi="Arial" w:cs="Arial"/>
          <w:sz w:val="24"/>
          <w:szCs w:val="24"/>
        </w:rPr>
        <w:t xml:space="preserve"> three elected volunteers from our neighborhood</w:t>
      </w:r>
      <w:r w:rsidR="00EF3C05">
        <w:rPr>
          <w:rFonts w:ascii="Arial" w:hAnsi="Arial" w:cs="Arial"/>
          <w:sz w:val="24"/>
          <w:szCs w:val="24"/>
        </w:rPr>
        <w:t>.</w:t>
      </w:r>
    </w:p>
    <w:p w14:paraId="4829C006" w14:textId="77777777" w:rsidR="00B219C8" w:rsidRPr="00321504" w:rsidRDefault="00321504">
      <w:pPr>
        <w:rPr>
          <w:rFonts w:ascii="Arial" w:hAnsi="Arial" w:cs="Arial"/>
          <w:sz w:val="24"/>
          <w:szCs w:val="24"/>
        </w:rPr>
      </w:pPr>
      <w:r w:rsidRPr="00321504">
        <w:rPr>
          <w:rFonts w:ascii="Arial" w:hAnsi="Arial" w:cs="Arial"/>
          <w:sz w:val="24"/>
          <w:szCs w:val="24"/>
        </w:rPr>
        <w:t>Board m</w:t>
      </w:r>
      <w:r w:rsidR="00B219C8" w:rsidRPr="00321504">
        <w:rPr>
          <w:rFonts w:ascii="Arial" w:hAnsi="Arial" w:cs="Arial"/>
          <w:sz w:val="24"/>
          <w:szCs w:val="24"/>
        </w:rPr>
        <w:t xml:space="preserve">eetings are held </w:t>
      </w:r>
      <w:r w:rsidRPr="00321504">
        <w:rPr>
          <w:rFonts w:ascii="Arial" w:hAnsi="Arial" w:cs="Arial"/>
          <w:sz w:val="24"/>
          <w:szCs w:val="24"/>
        </w:rPr>
        <w:t>every month</w:t>
      </w:r>
      <w:r w:rsidR="00884315" w:rsidRPr="00321504">
        <w:rPr>
          <w:rFonts w:ascii="Arial" w:hAnsi="Arial" w:cs="Arial"/>
          <w:sz w:val="24"/>
          <w:szCs w:val="24"/>
        </w:rPr>
        <w:t xml:space="preserve"> at a location within Lely Resort</w:t>
      </w:r>
      <w:r w:rsidR="0024423F" w:rsidRPr="00321504">
        <w:rPr>
          <w:rFonts w:ascii="Arial" w:hAnsi="Arial" w:cs="Arial"/>
          <w:sz w:val="24"/>
          <w:szCs w:val="24"/>
        </w:rPr>
        <w:t xml:space="preserve">.  </w:t>
      </w:r>
      <w:r w:rsidR="00E32E34">
        <w:rPr>
          <w:rFonts w:ascii="Arial" w:hAnsi="Arial" w:cs="Arial"/>
          <w:sz w:val="24"/>
          <w:szCs w:val="24"/>
        </w:rPr>
        <w:t>Resort</w:t>
      </w:r>
      <w:r w:rsidR="00884315" w:rsidRPr="00321504">
        <w:rPr>
          <w:rFonts w:ascii="Arial" w:hAnsi="Arial" w:cs="Arial"/>
          <w:sz w:val="24"/>
          <w:szCs w:val="24"/>
        </w:rPr>
        <w:t xml:space="preserve"> notifies residents of the date, time and location. </w:t>
      </w:r>
      <w:r w:rsidR="0024423F" w:rsidRPr="00321504">
        <w:rPr>
          <w:rFonts w:ascii="Arial" w:hAnsi="Arial" w:cs="Arial"/>
          <w:sz w:val="24"/>
          <w:szCs w:val="24"/>
        </w:rPr>
        <w:t xml:space="preserve">The </w:t>
      </w:r>
      <w:r w:rsidR="00884315" w:rsidRPr="00321504">
        <w:rPr>
          <w:rFonts w:ascii="Arial" w:hAnsi="Arial" w:cs="Arial"/>
          <w:sz w:val="24"/>
          <w:szCs w:val="24"/>
        </w:rPr>
        <w:t>A</w:t>
      </w:r>
      <w:r w:rsidR="0024423F" w:rsidRPr="00321504">
        <w:rPr>
          <w:rFonts w:ascii="Arial" w:hAnsi="Arial" w:cs="Arial"/>
          <w:sz w:val="24"/>
          <w:szCs w:val="24"/>
        </w:rPr>
        <w:t xml:space="preserve">nnual </w:t>
      </w:r>
      <w:r w:rsidR="00884315" w:rsidRPr="00321504">
        <w:rPr>
          <w:rFonts w:ascii="Arial" w:hAnsi="Arial" w:cs="Arial"/>
          <w:sz w:val="24"/>
          <w:szCs w:val="24"/>
        </w:rPr>
        <w:t>M</w:t>
      </w:r>
      <w:r w:rsidR="0024423F" w:rsidRPr="00321504">
        <w:rPr>
          <w:rFonts w:ascii="Arial" w:hAnsi="Arial" w:cs="Arial"/>
          <w:sz w:val="24"/>
          <w:szCs w:val="24"/>
        </w:rPr>
        <w:t xml:space="preserve">eeting and election of </w:t>
      </w:r>
      <w:r w:rsidR="00D608E1" w:rsidRPr="00321504">
        <w:rPr>
          <w:rFonts w:ascii="Arial" w:hAnsi="Arial" w:cs="Arial"/>
          <w:sz w:val="24"/>
          <w:szCs w:val="24"/>
        </w:rPr>
        <w:t>B</w:t>
      </w:r>
      <w:r w:rsidR="0024423F" w:rsidRPr="00321504">
        <w:rPr>
          <w:rFonts w:ascii="Arial" w:hAnsi="Arial" w:cs="Arial"/>
          <w:sz w:val="24"/>
          <w:szCs w:val="24"/>
        </w:rPr>
        <w:t>oard members is held in January.  The Budge</w:t>
      </w:r>
      <w:r w:rsidR="00884315" w:rsidRPr="00321504">
        <w:rPr>
          <w:rFonts w:ascii="Arial" w:hAnsi="Arial" w:cs="Arial"/>
          <w:sz w:val="24"/>
          <w:szCs w:val="24"/>
        </w:rPr>
        <w:t>t Meeting is held at least 60 days before end of the calendar year and usually occurs in October or November.</w:t>
      </w:r>
      <w:r w:rsidR="0024423F" w:rsidRPr="00321504">
        <w:rPr>
          <w:rFonts w:ascii="Arial" w:hAnsi="Arial" w:cs="Arial"/>
          <w:sz w:val="24"/>
          <w:szCs w:val="24"/>
        </w:rPr>
        <w:t xml:space="preserve"> </w:t>
      </w:r>
      <w:r w:rsidR="00B219C8" w:rsidRPr="00321504">
        <w:rPr>
          <w:rFonts w:ascii="Arial" w:hAnsi="Arial" w:cs="Arial"/>
          <w:sz w:val="24"/>
          <w:szCs w:val="24"/>
        </w:rPr>
        <w:t xml:space="preserve"> </w:t>
      </w:r>
      <w:r w:rsidR="00E32E34">
        <w:rPr>
          <w:rFonts w:ascii="Arial" w:hAnsi="Arial" w:cs="Arial"/>
          <w:sz w:val="24"/>
          <w:szCs w:val="24"/>
        </w:rPr>
        <w:t>Resort</w:t>
      </w:r>
      <w:r w:rsidR="00884315" w:rsidRPr="00321504">
        <w:rPr>
          <w:rFonts w:ascii="Arial" w:hAnsi="Arial" w:cs="Arial"/>
          <w:sz w:val="24"/>
          <w:szCs w:val="24"/>
        </w:rPr>
        <w:t xml:space="preserve"> also </w:t>
      </w:r>
      <w:r w:rsidR="00D608E1" w:rsidRPr="00321504">
        <w:rPr>
          <w:rFonts w:ascii="Arial" w:hAnsi="Arial" w:cs="Arial"/>
          <w:sz w:val="24"/>
          <w:szCs w:val="24"/>
        </w:rPr>
        <w:t>informs</w:t>
      </w:r>
      <w:r w:rsidR="00884315" w:rsidRPr="00321504">
        <w:rPr>
          <w:rFonts w:ascii="Arial" w:hAnsi="Arial" w:cs="Arial"/>
          <w:sz w:val="24"/>
          <w:szCs w:val="24"/>
        </w:rPr>
        <w:t xml:space="preserve"> residents </w:t>
      </w:r>
      <w:r w:rsidR="00D608E1" w:rsidRPr="00321504">
        <w:rPr>
          <w:rFonts w:ascii="Arial" w:hAnsi="Arial" w:cs="Arial"/>
          <w:sz w:val="24"/>
          <w:szCs w:val="24"/>
        </w:rPr>
        <w:t>about</w:t>
      </w:r>
      <w:r w:rsidR="008E201A" w:rsidRPr="00321504">
        <w:rPr>
          <w:rFonts w:ascii="Arial" w:hAnsi="Arial" w:cs="Arial"/>
          <w:sz w:val="24"/>
          <w:szCs w:val="24"/>
        </w:rPr>
        <w:t xml:space="preserve"> the </w:t>
      </w:r>
      <w:r w:rsidR="00D608E1" w:rsidRPr="00321504">
        <w:rPr>
          <w:rFonts w:ascii="Arial" w:hAnsi="Arial" w:cs="Arial"/>
          <w:sz w:val="24"/>
          <w:szCs w:val="24"/>
        </w:rPr>
        <w:t>B</w:t>
      </w:r>
      <w:r w:rsidR="008E201A" w:rsidRPr="00321504">
        <w:rPr>
          <w:rFonts w:ascii="Arial" w:hAnsi="Arial" w:cs="Arial"/>
          <w:sz w:val="24"/>
          <w:szCs w:val="24"/>
        </w:rPr>
        <w:t>oard elections</w:t>
      </w:r>
      <w:r w:rsidR="00D608E1" w:rsidRPr="00321504">
        <w:rPr>
          <w:rFonts w:ascii="Arial" w:hAnsi="Arial" w:cs="Arial"/>
          <w:sz w:val="24"/>
          <w:szCs w:val="24"/>
        </w:rPr>
        <w:t xml:space="preserve">, </w:t>
      </w:r>
      <w:r w:rsidR="008E201A" w:rsidRPr="00321504">
        <w:rPr>
          <w:rFonts w:ascii="Arial" w:hAnsi="Arial" w:cs="Arial"/>
          <w:sz w:val="24"/>
          <w:szCs w:val="24"/>
        </w:rPr>
        <w:t xml:space="preserve">nominations, </w:t>
      </w:r>
      <w:r w:rsidR="00D608E1" w:rsidRPr="00321504">
        <w:rPr>
          <w:rFonts w:ascii="Arial" w:hAnsi="Arial" w:cs="Arial"/>
          <w:sz w:val="24"/>
          <w:szCs w:val="24"/>
        </w:rPr>
        <w:t>positions, voting, etc. and distributes copies of the proposed budget in advance.</w:t>
      </w:r>
      <w:r w:rsidRPr="00321504">
        <w:rPr>
          <w:rFonts w:ascii="Arial" w:hAnsi="Arial" w:cs="Arial"/>
          <w:sz w:val="24"/>
          <w:szCs w:val="24"/>
        </w:rPr>
        <w:t xml:space="preserve">  Dates for all meetings can also be found on the web site.  </w:t>
      </w:r>
    </w:p>
    <w:p w14:paraId="04B8880A" w14:textId="77777777" w:rsidR="00B219C8" w:rsidRPr="00321504" w:rsidRDefault="00B219C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852"/>
        <w:gridCol w:w="3328"/>
      </w:tblGrid>
      <w:tr w:rsidR="003928E3" w:rsidRPr="00321504" w14:paraId="5EF38F88" w14:textId="77777777" w:rsidTr="003928E3">
        <w:tc>
          <w:tcPr>
            <w:tcW w:w="4445" w:type="dxa"/>
            <w:gridSpan w:val="2"/>
          </w:tcPr>
          <w:p w14:paraId="3647A3A7" w14:textId="77777777" w:rsidR="003928E3" w:rsidRPr="00321504" w:rsidRDefault="00E32E34" w:rsidP="0025600C">
            <w:pPr>
              <w:rPr>
                <w:rFonts w:ascii="Arial" w:hAnsi="Arial" w:cs="Arial"/>
                <w:sz w:val="24"/>
                <w:szCs w:val="24"/>
              </w:rPr>
            </w:pPr>
            <w:r>
              <w:rPr>
                <w:rFonts w:ascii="Arial" w:hAnsi="Arial" w:cs="Arial"/>
                <w:b/>
                <w:sz w:val="24"/>
                <w:szCs w:val="24"/>
              </w:rPr>
              <w:t xml:space="preserve">Resort </w:t>
            </w:r>
            <w:r w:rsidR="003928E3" w:rsidRPr="00321504">
              <w:rPr>
                <w:rFonts w:ascii="Arial" w:hAnsi="Arial" w:cs="Arial"/>
                <w:b/>
                <w:sz w:val="24"/>
                <w:szCs w:val="24"/>
              </w:rPr>
              <w:t>Management Group</w:t>
            </w:r>
          </w:p>
          <w:p w14:paraId="755E0419" w14:textId="77777777" w:rsidR="003928E3" w:rsidRPr="00321504" w:rsidRDefault="00E32E34" w:rsidP="0025600C">
            <w:pPr>
              <w:rPr>
                <w:rFonts w:ascii="Arial" w:hAnsi="Arial" w:cs="Arial"/>
                <w:sz w:val="24"/>
                <w:szCs w:val="24"/>
              </w:rPr>
            </w:pPr>
            <w:r>
              <w:rPr>
                <w:rFonts w:ascii="Arial" w:hAnsi="Arial" w:cs="Arial"/>
                <w:sz w:val="24"/>
                <w:szCs w:val="24"/>
              </w:rPr>
              <w:t>2685 Horseshoe Drive, Suite 215</w:t>
            </w:r>
          </w:p>
          <w:p w14:paraId="32D02965" w14:textId="77777777" w:rsidR="003928E3" w:rsidRPr="00321504" w:rsidRDefault="003928E3" w:rsidP="0025600C">
            <w:pPr>
              <w:rPr>
                <w:rFonts w:ascii="Arial" w:hAnsi="Arial" w:cs="Arial"/>
                <w:sz w:val="24"/>
                <w:szCs w:val="24"/>
              </w:rPr>
            </w:pPr>
            <w:r w:rsidRPr="00321504">
              <w:rPr>
                <w:rFonts w:ascii="Arial" w:hAnsi="Arial" w:cs="Arial"/>
                <w:sz w:val="24"/>
                <w:szCs w:val="24"/>
              </w:rPr>
              <w:t>Naples, Florida 341</w:t>
            </w:r>
            <w:r w:rsidR="00E32E34">
              <w:rPr>
                <w:rFonts w:ascii="Arial" w:hAnsi="Arial" w:cs="Arial"/>
                <w:sz w:val="24"/>
                <w:szCs w:val="24"/>
              </w:rPr>
              <w:t>04</w:t>
            </w:r>
          </w:p>
          <w:p w14:paraId="76D0DA56" w14:textId="77777777" w:rsidR="003928E3" w:rsidRPr="00321504" w:rsidRDefault="003928E3" w:rsidP="00FE7D01">
            <w:pPr>
              <w:rPr>
                <w:rFonts w:ascii="Arial" w:hAnsi="Arial" w:cs="Arial"/>
                <w:sz w:val="24"/>
                <w:szCs w:val="24"/>
              </w:rPr>
            </w:pPr>
          </w:p>
        </w:tc>
        <w:tc>
          <w:tcPr>
            <w:tcW w:w="2258" w:type="dxa"/>
          </w:tcPr>
          <w:p w14:paraId="4554FC7E" w14:textId="2AA07897" w:rsidR="003928E3" w:rsidRPr="00321504" w:rsidRDefault="003928E3" w:rsidP="00FE7D01">
            <w:pPr>
              <w:rPr>
                <w:rFonts w:ascii="Arial" w:hAnsi="Arial" w:cs="Arial"/>
                <w:sz w:val="24"/>
                <w:szCs w:val="24"/>
              </w:rPr>
            </w:pPr>
            <w:r w:rsidRPr="00321504">
              <w:rPr>
                <w:rFonts w:ascii="Arial" w:hAnsi="Arial" w:cs="Arial"/>
                <w:sz w:val="24"/>
                <w:szCs w:val="24"/>
              </w:rPr>
              <w:t>239-</w:t>
            </w:r>
            <w:r w:rsidR="00E32E34">
              <w:rPr>
                <w:rFonts w:ascii="Arial" w:hAnsi="Arial" w:cs="Arial"/>
                <w:sz w:val="24"/>
                <w:szCs w:val="24"/>
              </w:rPr>
              <w:t>649-5526 ext 5</w:t>
            </w:r>
            <w:r w:rsidR="004F46B7">
              <w:rPr>
                <w:rFonts w:ascii="Arial" w:hAnsi="Arial" w:cs="Arial"/>
                <w:sz w:val="24"/>
                <w:szCs w:val="24"/>
              </w:rPr>
              <w:t>526</w:t>
            </w:r>
            <w:r w:rsidRPr="00321504">
              <w:rPr>
                <w:rFonts w:ascii="Arial" w:hAnsi="Arial" w:cs="Arial"/>
                <w:sz w:val="24"/>
                <w:szCs w:val="24"/>
              </w:rPr>
              <w:t xml:space="preserve"> </w:t>
            </w:r>
          </w:p>
          <w:p w14:paraId="6867534D" w14:textId="77777777" w:rsidR="003928E3" w:rsidRPr="00321504" w:rsidRDefault="003928E3" w:rsidP="00FE7D01">
            <w:pPr>
              <w:rPr>
                <w:rFonts w:ascii="Arial" w:hAnsi="Arial" w:cs="Arial"/>
                <w:sz w:val="24"/>
                <w:szCs w:val="24"/>
              </w:rPr>
            </w:pPr>
          </w:p>
        </w:tc>
      </w:tr>
      <w:tr w:rsidR="003928E3" w:rsidRPr="00321504" w14:paraId="6E992E6F" w14:textId="77777777" w:rsidTr="003928E3">
        <w:tc>
          <w:tcPr>
            <w:tcW w:w="4445" w:type="dxa"/>
            <w:gridSpan w:val="2"/>
          </w:tcPr>
          <w:p w14:paraId="40D63716" w14:textId="1ABA93FC" w:rsidR="003928E3" w:rsidRPr="00321504" w:rsidRDefault="00A340F7" w:rsidP="00FE7D01">
            <w:pPr>
              <w:rPr>
                <w:rFonts w:ascii="Arial" w:hAnsi="Arial" w:cs="Arial"/>
                <w:sz w:val="24"/>
                <w:szCs w:val="24"/>
              </w:rPr>
            </w:pPr>
            <w:r>
              <w:rPr>
                <w:rFonts w:ascii="Arial" w:hAnsi="Arial" w:cs="Arial"/>
                <w:sz w:val="24"/>
                <w:szCs w:val="24"/>
              </w:rPr>
              <w:t>Philippe Gabart</w:t>
            </w:r>
            <w:r w:rsidR="003928E3" w:rsidRPr="00321504">
              <w:rPr>
                <w:rFonts w:ascii="Arial" w:hAnsi="Arial" w:cs="Arial"/>
                <w:sz w:val="24"/>
                <w:szCs w:val="24"/>
              </w:rPr>
              <w:t xml:space="preserve"> is our community</w:t>
            </w:r>
            <w:r w:rsidR="00E32E34">
              <w:rPr>
                <w:rFonts w:ascii="Arial" w:hAnsi="Arial" w:cs="Arial"/>
                <w:sz w:val="24"/>
                <w:szCs w:val="24"/>
              </w:rPr>
              <w:t xml:space="preserve"> </w:t>
            </w:r>
            <w:r w:rsidR="003928E3" w:rsidRPr="00321504">
              <w:rPr>
                <w:rFonts w:ascii="Arial" w:hAnsi="Arial" w:cs="Arial"/>
                <w:sz w:val="24"/>
                <w:szCs w:val="24"/>
              </w:rPr>
              <w:t>manager</w:t>
            </w:r>
            <w:r w:rsidR="00620BDA">
              <w:rPr>
                <w:rFonts w:ascii="Arial" w:hAnsi="Arial" w:cs="Arial"/>
                <w:sz w:val="24"/>
                <w:szCs w:val="24"/>
              </w:rPr>
              <w:t xml:space="preserve">        </w:t>
            </w:r>
          </w:p>
        </w:tc>
        <w:tc>
          <w:tcPr>
            <w:tcW w:w="2258" w:type="dxa"/>
          </w:tcPr>
          <w:p w14:paraId="750C294C" w14:textId="38FAE71B" w:rsidR="003928E3" w:rsidRPr="00321504" w:rsidRDefault="00A340F7" w:rsidP="007B4874">
            <w:pPr>
              <w:rPr>
                <w:rFonts w:ascii="Arial" w:hAnsi="Arial" w:cs="Arial"/>
                <w:sz w:val="24"/>
                <w:szCs w:val="24"/>
              </w:rPr>
            </w:pPr>
            <w:proofErr w:type="spellStart"/>
            <w:r w:rsidRPr="00A340F7">
              <w:rPr>
                <w:rFonts w:ascii="Arial" w:hAnsi="Arial" w:cs="Arial"/>
                <w:sz w:val="24"/>
                <w:szCs w:val="24"/>
              </w:rPr>
              <w:t>pgabart</w:t>
            </w:r>
            <w:proofErr w:type="spellEnd"/>
            <w:r w:rsidRPr="00A340F7">
              <w:rPr>
                <w:rFonts w:ascii="Arial" w:hAnsi="Arial" w:cs="Arial"/>
                <w:sz w:val="24"/>
                <w:szCs w:val="24"/>
              </w:rPr>
              <w:t>@resortgroupinc.com</w:t>
            </w:r>
          </w:p>
        </w:tc>
      </w:tr>
      <w:tr w:rsidR="003928E3" w:rsidRPr="00321504" w14:paraId="19518E9F" w14:textId="77777777" w:rsidTr="003928E3">
        <w:trPr>
          <w:gridAfter w:val="2"/>
          <w:wAfter w:w="3110" w:type="dxa"/>
        </w:trPr>
        <w:tc>
          <w:tcPr>
            <w:tcW w:w="3593" w:type="dxa"/>
          </w:tcPr>
          <w:p w14:paraId="059752D6" w14:textId="77777777" w:rsidR="003928E3" w:rsidRPr="00321504" w:rsidRDefault="003928E3">
            <w:pPr>
              <w:rPr>
                <w:rFonts w:ascii="Arial" w:hAnsi="Arial" w:cs="Arial"/>
                <w:sz w:val="24"/>
                <w:szCs w:val="24"/>
              </w:rPr>
            </w:pPr>
          </w:p>
        </w:tc>
      </w:tr>
    </w:tbl>
    <w:p w14:paraId="68D92A0C" w14:textId="16447E96" w:rsidR="0025600C" w:rsidRPr="00321504" w:rsidRDefault="0025600C" w:rsidP="009E47B5">
      <w:pPr>
        <w:spacing w:after="60"/>
        <w:rPr>
          <w:rFonts w:ascii="Arial" w:hAnsi="Arial" w:cs="Arial"/>
          <w:b/>
          <w:sz w:val="24"/>
          <w:szCs w:val="24"/>
        </w:rPr>
      </w:pPr>
      <w:r w:rsidRPr="00321504">
        <w:rPr>
          <w:rFonts w:ascii="Arial" w:hAnsi="Arial" w:cs="Arial"/>
          <w:b/>
          <w:sz w:val="24"/>
          <w:szCs w:val="24"/>
          <w:u w:val="single"/>
        </w:rPr>
        <w:t>Board of Directors</w:t>
      </w:r>
      <w:r w:rsidRPr="00321504">
        <w:rPr>
          <w:rFonts w:ascii="Arial" w:hAnsi="Arial" w:cs="Arial"/>
          <w:b/>
          <w:sz w:val="24"/>
          <w:szCs w:val="24"/>
        </w:rPr>
        <w:t xml:space="preserve"> </w:t>
      </w:r>
      <w:r w:rsidRPr="00321504">
        <w:rPr>
          <w:rFonts w:ascii="Arial" w:hAnsi="Arial" w:cs="Arial"/>
          <w:sz w:val="24"/>
          <w:szCs w:val="24"/>
        </w:rPr>
        <w:t>(as of January 20</w:t>
      </w:r>
      <w:r w:rsidR="003928E3" w:rsidRPr="00321504">
        <w:rPr>
          <w:rFonts w:ascii="Arial" w:hAnsi="Arial" w:cs="Arial"/>
          <w:sz w:val="24"/>
          <w:szCs w:val="24"/>
        </w:rPr>
        <w:t>2</w:t>
      </w:r>
      <w:r w:rsidR="00840FF1">
        <w:rPr>
          <w:rFonts w:ascii="Arial" w:hAnsi="Arial" w:cs="Arial"/>
          <w:sz w:val="24"/>
          <w:szCs w:val="24"/>
        </w:rPr>
        <w:t>2</w:t>
      </w:r>
      <w:r w:rsidRPr="00321504">
        <w:rPr>
          <w:rFonts w:ascii="Arial" w:hAnsi="Arial" w:cs="Arial"/>
          <w:sz w:val="24"/>
          <w:szCs w:val="24"/>
        </w:rPr>
        <w:t>)</w:t>
      </w:r>
    </w:p>
    <w:p w14:paraId="6E2F08B7" w14:textId="41606C9E" w:rsidR="008E201A" w:rsidRPr="00321504" w:rsidRDefault="003928E3" w:rsidP="008E201A">
      <w:pPr>
        <w:spacing w:line="276" w:lineRule="auto"/>
        <w:rPr>
          <w:rFonts w:ascii="Arial" w:hAnsi="Arial" w:cs="Arial"/>
          <w:sz w:val="24"/>
          <w:szCs w:val="24"/>
        </w:rPr>
      </w:pPr>
      <w:r w:rsidRPr="00321504">
        <w:rPr>
          <w:rFonts w:ascii="Arial" w:hAnsi="Arial" w:cs="Arial"/>
          <w:sz w:val="24"/>
          <w:szCs w:val="24"/>
        </w:rPr>
        <w:t xml:space="preserve">Susan Vicedomini, Gene </w:t>
      </w:r>
      <w:r w:rsidR="006D3BAE" w:rsidRPr="00321504">
        <w:rPr>
          <w:rFonts w:ascii="Arial" w:hAnsi="Arial" w:cs="Arial"/>
          <w:sz w:val="24"/>
          <w:szCs w:val="24"/>
        </w:rPr>
        <w:t>Sullivan,</w:t>
      </w:r>
      <w:r w:rsidRPr="00321504">
        <w:rPr>
          <w:rFonts w:ascii="Arial" w:hAnsi="Arial" w:cs="Arial"/>
          <w:sz w:val="24"/>
          <w:szCs w:val="24"/>
        </w:rPr>
        <w:t xml:space="preserve"> and Tom Justice</w:t>
      </w:r>
    </w:p>
    <w:p w14:paraId="1D6E4613" w14:textId="77777777" w:rsidR="0025600C" w:rsidRPr="00321504" w:rsidRDefault="0025600C" w:rsidP="004F1FCF">
      <w:pPr>
        <w:spacing w:line="276" w:lineRule="auto"/>
        <w:rPr>
          <w:rFonts w:ascii="Arial" w:hAnsi="Arial" w:cs="Arial"/>
          <w:sz w:val="24"/>
          <w:szCs w:val="24"/>
        </w:rPr>
      </w:pPr>
    </w:p>
    <w:p w14:paraId="2A830877" w14:textId="77777777" w:rsidR="006D035A" w:rsidRPr="00321504" w:rsidRDefault="006D035A">
      <w:pPr>
        <w:rPr>
          <w:rFonts w:ascii="Arial" w:hAnsi="Arial" w:cs="Arial"/>
          <w:sz w:val="24"/>
          <w:szCs w:val="24"/>
        </w:rPr>
      </w:pPr>
      <w:r w:rsidRPr="00321504">
        <w:rPr>
          <w:rFonts w:ascii="Arial" w:hAnsi="Arial" w:cs="Arial"/>
          <w:sz w:val="24"/>
          <w:szCs w:val="24"/>
        </w:rPr>
        <w:t xml:space="preserve">Under the direction of </w:t>
      </w:r>
      <w:r w:rsidR="00E32E34">
        <w:rPr>
          <w:rFonts w:ascii="Arial" w:hAnsi="Arial" w:cs="Arial"/>
          <w:sz w:val="24"/>
          <w:szCs w:val="24"/>
        </w:rPr>
        <w:t>Resort</w:t>
      </w:r>
      <w:r w:rsidRPr="00321504">
        <w:rPr>
          <w:rFonts w:ascii="Arial" w:hAnsi="Arial" w:cs="Arial"/>
          <w:sz w:val="24"/>
          <w:szCs w:val="24"/>
        </w:rPr>
        <w:t xml:space="preserve"> Management and our Board of Directors, </w:t>
      </w:r>
      <w:r w:rsidR="005B6608" w:rsidRPr="00321504">
        <w:rPr>
          <w:rFonts w:ascii="Arial" w:hAnsi="Arial" w:cs="Arial"/>
          <w:sz w:val="24"/>
          <w:szCs w:val="24"/>
        </w:rPr>
        <w:t xml:space="preserve">our </w:t>
      </w:r>
      <w:r w:rsidRPr="00321504">
        <w:rPr>
          <w:rFonts w:ascii="Arial" w:hAnsi="Arial" w:cs="Arial"/>
          <w:sz w:val="24"/>
          <w:szCs w:val="24"/>
        </w:rPr>
        <w:t xml:space="preserve">Cottesmore neighborhood also has the following committees served by neighbor volunteers.  Below is a brief description.  </w:t>
      </w:r>
    </w:p>
    <w:p w14:paraId="7FE89498" w14:textId="77777777" w:rsidR="006D035A" w:rsidRPr="00321504" w:rsidRDefault="006D035A">
      <w:pPr>
        <w:rPr>
          <w:rFonts w:ascii="Arial" w:hAnsi="Arial" w:cs="Arial"/>
          <w:sz w:val="24"/>
          <w:szCs w:val="24"/>
        </w:rPr>
      </w:pPr>
    </w:p>
    <w:p w14:paraId="1899837B" w14:textId="77777777" w:rsidR="004F1FCF" w:rsidRPr="00321504" w:rsidRDefault="006D035A" w:rsidP="009E47B5">
      <w:pPr>
        <w:spacing w:after="120"/>
        <w:rPr>
          <w:rFonts w:ascii="Arial" w:hAnsi="Arial" w:cs="Arial"/>
          <w:sz w:val="24"/>
          <w:szCs w:val="24"/>
        </w:rPr>
      </w:pPr>
      <w:r w:rsidRPr="00321504">
        <w:rPr>
          <w:rFonts w:ascii="Arial" w:hAnsi="Arial" w:cs="Arial"/>
          <w:b/>
          <w:sz w:val="24"/>
          <w:szCs w:val="24"/>
        </w:rPr>
        <w:t xml:space="preserve">Architectural Review </w:t>
      </w:r>
      <w:r w:rsidR="003928E3" w:rsidRPr="00321504">
        <w:rPr>
          <w:rFonts w:ascii="Arial" w:hAnsi="Arial" w:cs="Arial"/>
          <w:b/>
          <w:sz w:val="24"/>
          <w:szCs w:val="24"/>
        </w:rPr>
        <w:t xml:space="preserve">Board </w:t>
      </w:r>
      <w:r w:rsidRPr="00321504">
        <w:rPr>
          <w:rFonts w:ascii="Arial" w:hAnsi="Arial" w:cs="Arial"/>
          <w:b/>
          <w:sz w:val="24"/>
          <w:szCs w:val="24"/>
        </w:rPr>
        <w:t>(AR</w:t>
      </w:r>
      <w:r w:rsidR="003928E3" w:rsidRPr="00321504">
        <w:rPr>
          <w:rFonts w:ascii="Arial" w:hAnsi="Arial" w:cs="Arial"/>
          <w:b/>
          <w:sz w:val="24"/>
          <w:szCs w:val="24"/>
        </w:rPr>
        <w:t>B</w:t>
      </w:r>
      <w:r w:rsidRPr="00321504">
        <w:rPr>
          <w:rFonts w:ascii="Arial" w:hAnsi="Arial" w:cs="Arial"/>
          <w:b/>
          <w:sz w:val="24"/>
          <w:szCs w:val="24"/>
        </w:rPr>
        <w:t>):</w:t>
      </w:r>
      <w:r w:rsidRPr="00321504">
        <w:rPr>
          <w:rFonts w:ascii="Arial" w:hAnsi="Arial" w:cs="Arial"/>
          <w:sz w:val="24"/>
          <w:szCs w:val="24"/>
        </w:rPr>
        <w:t xml:space="preserve">  Review all proposed changes to the exterior of our homes ranging from any exterior changes to our properties (doors, windows, paint color, roofs, etc) to landscaping (adding or removing trees, shrubbery, etc.).  </w:t>
      </w:r>
    </w:p>
    <w:p w14:paraId="5455CDB0" w14:textId="153C5917" w:rsidR="004F1FCF" w:rsidRPr="00321504" w:rsidRDefault="004F1FCF" w:rsidP="009E47B5">
      <w:pPr>
        <w:spacing w:after="120"/>
        <w:rPr>
          <w:rFonts w:ascii="Arial" w:hAnsi="Arial" w:cs="Arial"/>
          <w:sz w:val="24"/>
          <w:szCs w:val="24"/>
        </w:rPr>
      </w:pPr>
      <w:r w:rsidRPr="00321504">
        <w:rPr>
          <w:rFonts w:ascii="Arial" w:hAnsi="Arial" w:cs="Arial"/>
          <w:sz w:val="24"/>
          <w:szCs w:val="24"/>
        </w:rPr>
        <w:t xml:space="preserve">A Request for Approval form needs to be completed and submitted to </w:t>
      </w:r>
      <w:r w:rsidR="00E32E34">
        <w:rPr>
          <w:rFonts w:ascii="Arial" w:hAnsi="Arial" w:cs="Arial"/>
          <w:sz w:val="24"/>
          <w:szCs w:val="24"/>
        </w:rPr>
        <w:t>Resort</w:t>
      </w:r>
      <w:r w:rsidR="003928E3" w:rsidRPr="00321504">
        <w:rPr>
          <w:rFonts w:ascii="Arial" w:hAnsi="Arial" w:cs="Arial"/>
          <w:sz w:val="24"/>
          <w:szCs w:val="24"/>
        </w:rPr>
        <w:t xml:space="preserve"> </w:t>
      </w:r>
      <w:r w:rsidRPr="00321504">
        <w:rPr>
          <w:rFonts w:ascii="Arial" w:hAnsi="Arial" w:cs="Arial"/>
          <w:sz w:val="24"/>
          <w:szCs w:val="24"/>
        </w:rPr>
        <w:t>Management.</w:t>
      </w:r>
      <w:r w:rsidR="00D608E1" w:rsidRPr="00321504">
        <w:rPr>
          <w:rFonts w:ascii="Arial" w:hAnsi="Arial" w:cs="Arial"/>
          <w:sz w:val="24"/>
          <w:szCs w:val="24"/>
        </w:rPr>
        <w:t xml:space="preserve">   Forms can be obtained </w:t>
      </w:r>
      <w:r w:rsidR="003928E3" w:rsidRPr="00321504">
        <w:rPr>
          <w:rFonts w:ascii="Arial" w:hAnsi="Arial" w:cs="Arial"/>
          <w:sz w:val="24"/>
          <w:szCs w:val="24"/>
        </w:rPr>
        <w:t>via the community web</w:t>
      </w:r>
      <w:r w:rsidR="00EF3C05">
        <w:rPr>
          <w:rFonts w:ascii="Arial" w:hAnsi="Arial" w:cs="Arial"/>
          <w:sz w:val="24"/>
          <w:szCs w:val="24"/>
        </w:rPr>
        <w:t xml:space="preserve"> site </w:t>
      </w:r>
      <w:r w:rsidR="003928E3" w:rsidRPr="00321504">
        <w:rPr>
          <w:rFonts w:ascii="Arial" w:hAnsi="Arial" w:cs="Arial"/>
          <w:sz w:val="24"/>
          <w:szCs w:val="24"/>
        </w:rPr>
        <w:t xml:space="preserve">under the ARB tab.  Forms can be scanned and emailed to </w:t>
      </w:r>
      <w:r w:rsidR="00571A1F">
        <w:rPr>
          <w:rFonts w:ascii="Arial" w:hAnsi="Arial" w:cs="Arial"/>
          <w:sz w:val="24"/>
          <w:szCs w:val="24"/>
        </w:rPr>
        <w:t>Philippe Gabart</w:t>
      </w:r>
      <w:r w:rsidR="003928E3" w:rsidRPr="00321504">
        <w:rPr>
          <w:rFonts w:ascii="Arial" w:hAnsi="Arial" w:cs="Arial"/>
          <w:sz w:val="24"/>
          <w:szCs w:val="24"/>
        </w:rPr>
        <w:t xml:space="preserve"> at </w:t>
      </w:r>
      <w:r w:rsidR="00E32E34">
        <w:rPr>
          <w:rFonts w:ascii="Arial" w:hAnsi="Arial" w:cs="Arial"/>
          <w:sz w:val="24"/>
          <w:szCs w:val="24"/>
        </w:rPr>
        <w:t xml:space="preserve">Resort </w:t>
      </w:r>
      <w:r w:rsidR="003928E3" w:rsidRPr="00321504">
        <w:rPr>
          <w:rFonts w:ascii="Arial" w:hAnsi="Arial" w:cs="Arial"/>
          <w:sz w:val="24"/>
          <w:szCs w:val="24"/>
        </w:rPr>
        <w:t xml:space="preserve">Management.  </w:t>
      </w:r>
      <w:r w:rsidRPr="00321504">
        <w:rPr>
          <w:rFonts w:ascii="Arial" w:hAnsi="Arial" w:cs="Arial"/>
          <w:sz w:val="24"/>
          <w:szCs w:val="24"/>
        </w:rPr>
        <w:t xml:space="preserve"> </w:t>
      </w:r>
      <w:r w:rsidR="006D3BAE">
        <w:rPr>
          <w:rFonts w:ascii="Arial" w:hAnsi="Arial" w:cs="Arial"/>
          <w:sz w:val="24"/>
          <w:szCs w:val="24"/>
        </w:rPr>
        <w:t>H</w:t>
      </w:r>
      <w:r w:rsidR="00E32E34">
        <w:rPr>
          <w:rFonts w:ascii="Arial" w:hAnsi="Arial" w:cs="Arial"/>
          <w:sz w:val="24"/>
          <w:szCs w:val="24"/>
        </w:rPr>
        <w:t>e</w:t>
      </w:r>
      <w:r w:rsidRPr="00321504">
        <w:rPr>
          <w:rFonts w:ascii="Arial" w:hAnsi="Arial" w:cs="Arial"/>
          <w:sz w:val="24"/>
          <w:szCs w:val="24"/>
        </w:rPr>
        <w:t xml:space="preserve"> will present </w:t>
      </w:r>
      <w:r w:rsidR="00D608E1" w:rsidRPr="00321504">
        <w:rPr>
          <w:rFonts w:ascii="Arial" w:hAnsi="Arial" w:cs="Arial"/>
          <w:sz w:val="24"/>
          <w:szCs w:val="24"/>
        </w:rPr>
        <w:t>requests</w:t>
      </w:r>
      <w:r w:rsidRPr="00321504">
        <w:rPr>
          <w:rFonts w:ascii="Arial" w:hAnsi="Arial" w:cs="Arial"/>
          <w:sz w:val="24"/>
          <w:szCs w:val="24"/>
        </w:rPr>
        <w:t xml:space="preserve"> to </w:t>
      </w:r>
      <w:r w:rsidRPr="00321504">
        <w:rPr>
          <w:rFonts w:ascii="Arial" w:hAnsi="Arial" w:cs="Arial"/>
          <w:sz w:val="24"/>
          <w:szCs w:val="24"/>
        </w:rPr>
        <w:lastRenderedPageBreak/>
        <w:t>the AR</w:t>
      </w:r>
      <w:r w:rsidR="003928E3" w:rsidRPr="00321504">
        <w:rPr>
          <w:rFonts w:ascii="Arial" w:hAnsi="Arial" w:cs="Arial"/>
          <w:sz w:val="24"/>
          <w:szCs w:val="24"/>
        </w:rPr>
        <w:t>B</w:t>
      </w:r>
      <w:r w:rsidRPr="00321504">
        <w:rPr>
          <w:rFonts w:ascii="Arial" w:hAnsi="Arial" w:cs="Arial"/>
          <w:sz w:val="24"/>
          <w:szCs w:val="24"/>
        </w:rPr>
        <w:t xml:space="preserve"> Committee and a decision will be made within at least 30 days, </w:t>
      </w:r>
      <w:r w:rsidR="00D608E1" w:rsidRPr="00321504">
        <w:rPr>
          <w:rFonts w:ascii="Arial" w:hAnsi="Arial" w:cs="Arial"/>
          <w:sz w:val="24"/>
          <w:szCs w:val="24"/>
        </w:rPr>
        <w:t xml:space="preserve">however, decisions are often </w:t>
      </w:r>
      <w:r w:rsidR="005E62F5" w:rsidRPr="00321504">
        <w:rPr>
          <w:rFonts w:ascii="Arial" w:hAnsi="Arial" w:cs="Arial"/>
          <w:sz w:val="24"/>
          <w:szCs w:val="24"/>
        </w:rPr>
        <w:t>communicated</w:t>
      </w:r>
      <w:r w:rsidRPr="00321504">
        <w:rPr>
          <w:rFonts w:ascii="Arial" w:hAnsi="Arial" w:cs="Arial"/>
          <w:sz w:val="24"/>
          <w:szCs w:val="24"/>
        </w:rPr>
        <w:t xml:space="preserve"> sooner.</w:t>
      </w:r>
    </w:p>
    <w:p w14:paraId="7AC0C821" w14:textId="77777777" w:rsidR="00DC50DE" w:rsidRPr="00321504" w:rsidRDefault="00DC50DE" w:rsidP="009E47B5">
      <w:pPr>
        <w:spacing w:after="120"/>
        <w:rPr>
          <w:rFonts w:ascii="Arial" w:hAnsi="Arial" w:cs="Arial"/>
          <w:sz w:val="24"/>
          <w:szCs w:val="24"/>
        </w:rPr>
      </w:pPr>
      <w:r w:rsidRPr="00321504">
        <w:rPr>
          <w:rFonts w:ascii="Arial" w:hAnsi="Arial" w:cs="Arial"/>
          <w:b/>
          <w:sz w:val="24"/>
          <w:szCs w:val="24"/>
        </w:rPr>
        <w:t>Landscaping Committee:</w:t>
      </w:r>
      <w:r w:rsidR="0010566D" w:rsidRPr="00321504">
        <w:rPr>
          <w:rFonts w:ascii="Arial" w:hAnsi="Arial" w:cs="Arial"/>
          <w:sz w:val="24"/>
          <w:szCs w:val="24"/>
        </w:rPr>
        <w:t xml:space="preserve">  </w:t>
      </w:r>
      <w:r w:rsidR="00D608E1" w:rsidRPr="00321504">
        <w:rPr>
          <w:rFonts w:ascii="Arial" w:hAnsi="Arial" w:cs="Arial"/>
          <w:sz w:val="24"/>
          <w:szCs w:val="24"/>
        </w:rPr>
        <w:t>Volunteers m</w:t>
      </w:r>
      <w:r w:rsidR="0010566D" w:rsidRPr="00321504">
        <w:rPr>
          <w:rFonts w:ascii="Arial" w:hAnsi="Arial" w:cs="Arial"/>
          <w:sz w:val="24"/>
          <w:szCs w:val="24"/>
        </w:rPr>
        <w:t xml:space="preserve">ake recommendations </w:t>
      </w:r>
      <w:r w:rsidR="00D608E1" w:rsidRPr="00321504">
        <w:rPr>
          <w:rFonts w:ascii="Arial" w:hAnsi="Arial" w:cs="Arial"/>
          <w:sz w:val="24"/>
          <w:szCs w:val="24"/>
        </w:rPr>
        <w:t xml:space="preserve">to the Board </w:t>
      </w:r>
      <w:r w:rsidR="0010566D" w:rsidRPr="00321504">
        <w:rPr>
          <w:rFonts w:ascii="Arial" w:hAnsi="Arial" w:cs="Arial"/>
          <w:sz w:val="24"/>
          <w:szCs w:val="24"/>
        </w:rPr>
        <w:t xml:space="preserve">regarding flowers, plants and trees at </w:t>
      </w:r>
      <w:r w:rsidR="00D608E1" w:rsidRPr="00321504">
        <w:rPr>
          <w:rFonts w:ascii="Arial" w:hAnsi="Arial" w:cs="Arial"/>
          <w:sz w:val="24"/>
          <w:szCs w:val="24"/>
        </w:rPr>
        <w:t>Cottesmore’s</w:t>
      </w:r>
      <w:r w:rsidR="0010566D" w:rsidRPr="00321504">
        <w:rPr>
          <w:rFonts w:ascii="Arial" w:hAnsi="Arial" w:cs="Arial"/>
          <w:sz w:val="24"/>
          <w:szCs w:val="24"/>
        </w:rPr>
        <w:t xml:space="preserve"> entrance and in common areas</w:t>
      </w:r>
      <w:r w:rsidR="00D608E1" w:rsidRPr="00321504">
        <w:rPr>
          <w:rFonts w:ascii="Arial" w:hAnsi="Arial" w:cs="Arial"/>
          <w:sz w:val="24"/>
          <w:szCs w:val="24"/>
        </w:rPr>
        <w:t>.  Their goal is</w:t>
      </w:r>
      <w:r w:rsidR="0010566D" w:rsidRPr="00321504">
        <w:rPr>
          <w:rFonts w:ascii="Arial" w:hAnsi="Arial" w:cs="Arial"/>
          <w:sz w:val="24"/>
          <w:szCs w:val="24"/>
        </w:rPr>
        <w:t xml:space="preserve"> to maintain the integrity and beauty of our neighborhood’s landscaping.</w:t>
      </w:r>
    </w:p>
    <w:p w14:paraId="50CA891B" w14:textId="4528E6D2" w:rsidR="003928E3" w:rsidRPr="007D05D6" w:rsidRDefault="003928E3" w:rsidP="009E47B5">
      <w:pPr>
        <w:spacing w:after="120"/>
        <w:rPr>
          <w:rFonts w:ascii="Arial" w:hAnsi="Arial" w:cs="Arial"/>
          <w:b/>
          <w:bCs/>
          <w:sz w:val="24"/>
          <w:szCs w:val="24"/>
        </w:rPr>
      </w:pPr>
      <w:r w:rsidRPr="00321504">
        <w:rPr>
          <w:rFonts w:ascii="Arial" w:hAnsi="Arial" w:cs="Arial"/>
          <w:b/>
          <w:bCs/>
          <w:sz w:val="24"/>
          <w:szCs w:val="24"/>
        </w:rPr>
        <w:t xml:space="preserve">Fining </w:t>
      </w:r>
      <w:r w:rsidR="007D05D6">
        <w:rPr>
          <w:rFonts w:ascii="Arial" w:hAnsi="Arial" w:cs="Arial"/>
          <w:b/>
          <w:bCs/>
          <w:sz w:val="24"/>
          <w:szCs w:val="24"/>
        </w:rPr>
        <w:t>Appeal</w:t>
      </w:r>
      <w:r w:rsidR="00E32E34">
        <w:rPr>
          <w:rFonts w:ascii="Arial" w:hAnsi="Arial" w:cs="Arial"/>
          <w:b/>
          <w:bCs/>
          <w:sz w:val="24"/>
          <w:szCs w:val="24"/>
        </w:rPr>
        <w:t xml:space="preserve"> </w:t>
      </w:r>
      <w:r w:rsidRPr="00321504">
        <w:rPr>
          <w:rFonts w:ascii="Arial" w:hAnsi="Arial" w:cs="Arial"/>
          <w:b/>
          <w:bCs/>
          <w:sz w:val="24"/>
          <w:szCs w:val="24"/>
        </w:rPr>
        <w:t xml:space="preserve">Committee – </w:t>
      </w:r>
      <w:r w:rsidRPr="00321504">
        <w:rPr>
          <w:rFonts w:ascii="Arial" w:hAnsi="Arial" w:cs="Arial"/>
          <w:sz w:val="24"/>
          <w:szCs w:val="24"/>
        </w:rPr>
        <w:t xml:space="preserve">A committee of 3 owners </w:t>
      </w:r>
      <w:r w:rsidR="00EF3C05">
        <w:rPr>
          <w:rFonts w:ascii="Arial" w:hAnsi="Arial" w:cs="Arial"/>
          <w:sz w:val="24"/>
          <w:szCs w:val="24"/>
        </w:rPr>
        <w:t xml:space="preserve">is </w:t>
      </w:r>
      <w:r w:rsidRPr="00321504">
        <w:rPr>
          <w:rFonts w:ascii="Arial" w:hAnsi="Arial" w:cs="Arial"/>
          <w:sz w:val="24"/>
          <w:szCs w:val="24"/>
        </w:rPr>
        <w:t xml:space="preserve">required by Florida law to hear appeals from owners who wish to contest a fine levied by the board of directors.  </w:t>
      </w:r>
    </w:p>
    <w:p w14:paraId="04FAB90A" w14:textId="77777777" w:rsidR="003928E3" w:rsidRDefault="003928E3" w:rsidP="009E47B5">
      <w:pPr>
        <w:spacing w:after="120"/>
        <w:rPr>
          <w:rFonts w:ascii="Arial" w:hAnsi="Arial" w:cs="Arial"/>
          <w:sz w:val="24"/>
          <w:szCs w:val="24"/>
        </w:rPr>
      </w:pPr>
      <w:r w:rsidRPr="00321504">
        <w:rPr>
          <w:rFonts w:ascii="Arial" w:hAnsi="Arial" w:cs="Arial"/>
          <w:b/>
          <w:bCs/>
          <w:sz w:val="24"/>
          <w:szCs w:val="24"/>
        </w:rPr>
        <w:t>Decorating Committee</w:t>
      </w:r>
      <w:r w:rsidRPr="00321504">
        <w:rPr>
          <w:rFonts w:ascii="Arial" w:hAnsi="Arial" w:cs="Arial"/>
          <w:sz w:val="24"/>
          <w:szCs w:val="24"/>
        </w:rPr>
        <w:t xml:space="preserve"> – Volunteers </w:t>
      </w:r>
      <w:r w:rsidR="00A84F68" w:rsidRPr="00321504">
        <w:rPr>
          <w:rFonts w:ascii="Arial" w:hAnsi="Arial" w:cs="Arial"/>
          <w:sz w:val="24"/>
          <w:szCs w:val="24"/>
        </w:rPr>
        <w:t xml:space="preserve">that decorate the front entrance during the holidays in November </w:t>
      </w:r>
      <w:r w:rsidR="00EF3C05">
        <w:rPr>
          <w:rFonts w:ascii="Arial" w:hAnsi="Arial" w:cs="Arial"/>
          <w:sz w:val="24"/>
          <w:szCs w:val="24"/>
        </w:rPr>
        <w:t>through December.</w:t>
      </w:r>
      <w:r w:rsidR="00A84F68" w:rsidRPr="00321504">
        <w:rPr>
          <w:rFonts w:ascii="Arial" w:hAnsi="Arial" w:cs="Arial"/>
          <w:sz w:val="24"/>
          <w:szCs w:val="24"/>
        </w:rPr>
        <w:t xml:space="preserve">  </w:t>
      </w:r>
    </w:p>
    <w:p w14:paraId="21995B26" w14:textId="77777777" w:rsidR="00660FD4" w:rsidRDefault="00660FD4" w:rsidP="009E47B5">
      <w:pPr>
        <w:spacing w:after="120"/>
        <w:rPr>
          <w:rFonts w:ascii="Arial" w:hAnsi="Arial" w:cs="Arial"/>
          <w:sz w:val="24"/>
          <w:szCs w:val="24"/>
        </w:rPr>
      </w:pPr>
    </w:p>
    <w:p w14:paraId="134A8238" w14:textId="77777777" w:rsidR="00EF3C05" w:rsidRPr="00660FD4" w:rsidRDefault="00EF3C05" w:rsidP="009E47B5">
      <w:pPr>
        <w:spacing w:after="120"/>
        <w:rPr>
          <w:rFonts w:ascii="Arial" w:hAnsi="Arial" w:cs="Arial"/>
          <w:b/>
          <w:bCs/>
          <w:sz w:val="28"/>
          <w:szCs w:val="28"/>
          <w:u w:val="single"/>
        </w:rPr>
      </w:pPr>
      <w:r w:rsidRPr="00660FD4">
        <w:rPr>
          <w:rFonts w:ascii="Arial" w:hAnsi="Arial" w:cs="Arial"/>
          <w:b/>
          <w:bCs/>
          <w:sz w:val="28"/>
          <w:szCs w:val="28"/>
          <w:u w:val="single"/>
        </w:rPr>
        <w:t>HOA Fees</w:t>
      </w:r>
    </w:p>
    <w:p w14:paraId="2C7267C6" w14:textId="46083D9D" w:rsidR="00EF3C05" w:rsidRDefault="00EF3C05" w:rsidP="009E47B5">
      <w:pPr>
        <w:spacing w:after="120"/>
        <w:rPr>
          <w:rFonts w:ascii="Arial" w:hAnsi="Arial" w:cs="Arial"/>
          <w:sz w:val="24"/>
          <w:szCs w:val="24"/>
        </w:rPr>
      </w:pPr>
      <w:r>
        <w:rPr>
          <w:rFonts w:ascii="Arial" w:hAnsi="Arial" w:cs="Arial"/>
          <w:sz w:val="24"/>
          <w:szCs w:val="24"/>
        </w:rPr>
        <w:t xml:space="preserve">HOA fees are billed quarterly.  Reminders will be sent out via email.  Payments are due January 1, April 1, July 1 and October 1.  Late fees and interest will be charged for all late payments.  </w:t>
      </w:r>
      <w:r w:rsidR="00660FD4">
        <w:rPr>
          <w:rFonts w:ascii="Arial" w:hAnsi="Arial" w:cs="Arial"/>
          <w:sz w:val="24"/>
          <w:szCs w:val="24"/>
        </w:rPr>
        <w:t xml:space="preserve">If you do not receive a bill, please contact </w:t>
      </w:r>
      <w:r w:rsidR="000C6C5E">
        <w:rPr>
          <w:rFonts w:ascii="Arial" w:hAnsi="Arial" w:cs="Arial"/>
          <w:sz w:val="24"/>
          <w:szCs w:val="24"/>
        </w:rPr>
        <w:t>Philippe Gabart</w:t>
      </w:r>
      <w:r w:rsidR="00660FD4">
        <w:rPr>
          <w:rFonts w:ascii="Arial" w:hAnsi="Arial" w:cs="Arial"/>
          <w:sz w:val="24"/>
          <w:szCs w:val="24"/>
        </w:rPr>
        <w:t xml:space="preserve">.  Automatic payments can be set up for your convenience.  </w:t>
      </w:r>
    </w:p>
    <w:p w14:paraId="3C03F112" w14:textId="77777777" w:rsidR="00660FD4" w:rsidRDefault="00660FD4" w:rsidP="009E47B5">
      <w:pPr>
        <w:spacing w:after="120"/>
        <w:rPr>
          <w:rFonts w:ascii="Arial" w:hAnsi="Arial" w:cs="Arial"/>
          <w:sz w:val="24"/>
          <w:szCs w:val="24"/>
        </w:rPr>
      </w:pPr>
    </w:p>
    <w:p w14:paraId="7E4406B8" w14:textId="77777777" w:rsidR="00660FD4" w:rsidRDefault="00660FD4" w:rsidP="009E47B5">
      <w:pPr>
        <w:spacing w:after="120"/>
        <w:rPr>
          <w:rFonts w:ascii="Arial" w:hAnsi="Arial" w:cs="Arial"/>
          <w:b/>
          <w:bCs/>
          <w:sz w:val="28"/>
          <w:szCs w:val="28"/>
          <w:u w:val="single"/>
        </w:rPr>
      </w:pPr>
      <w:r w:rsidRPr="00660FD4">
        <w:rPr>
          <w:rFonts w:ascii="Arial" w:hAnsi="Arial" w:cs="Arial"/>
          <w:b/>
          <w:bCs/>
          <w:sz w:val="28"/>
          <w:szCs w:val="28"/>
          <w:u w:val="single"/>
        </w:rPr>
        <w:t xml:space="preserve">Parking </w:t>
      </w:r>
    </w:p>
    <w:p w14:paraId="12C2B01E" w14:textId="4F6891BE" w:rsidR="00660FD4" w:rsidRDefault="00660FD4" w:rsidP="009E47B5">
      <w:pPr>
        <w:spacing w:after="120"/>
        <w:rPr>
          <w:rFonts w:ascii="Arial" w:hAnsi="Arial" w:cs="Arial"/>
          <w:sz w:val="24"/>
          <w:szCs w:val="24"/>
        </w:rPr>
      </w:pPr>
      <w:r w:rsidRPr="00660FD4">
        <w:rPr>
          <w:rFonts w:ascii="Arial" w:hAnsi="Arial" w:cs="Arial"/>
          <w:sz w:val="24"/>
          <w:szCs w:val="24"/>
        </w:rPr>
        <w:t xml:space="preserve">Owners and renters must park their cars in the garage. </w:t>
      </w:r>
      <w:r>
        <w:rPr>
          <w:rFonts w:ascii="Arial" w:hAnsi="Arial" w:cs="Arial"/>
          <w:sz w:val="24"/>
          <w:szCs w:val="24"/>
        </w:rPr>
        <w:t xml:space="preserve"> This is a requirement in our HOA documents.  Guests may park in the driveway or on the street.  </w:t>
      </w:r>
      <w:r w:rsidR="00620BDA">
        <w:rPr>
          <w:rFonts w:ascii="Arial" w:hAnsi="Arial" w:cs="Arial"/>
          <w:sz w:val="24"/>
          <w:szCs w:val="24"/>
        </w:rPr>
        <w:t xml:space="preserve">It is preferable that guests park in the driveway since the road is narrow and there are often large delivery trucks and garbage trucks on the road.  </w:t>
      </w:r>
      <w:r>
        <w:rPr>
          <w:rFonts w:ascii="Arial" w:hAnsi="Arial" w:cs="Arial"/>
          <w:sz w:val="24"/>
          <w:szCs w:val="24"/>
        </w:rPr>
        <w:t xml:space="preserve">If you will have guests, please contact </w:t>
      </w:r>
      <w:r w:rsidR="00BF242D">
        <w:rPr>
          <w:rFonts w:ascii="Arial" w:hAnsi="Arial" w:cs="Arial"/>
          <w:sz w:val="24"/>
          <w:szCs w:val="24"/>
        </w:rPr>
        <w:t>Philippe Gabart</w:t>
      </w:r>
      <w:r>
        <w:rPr>
          <w:rFonts w:ascii="Arial" w:hAnsi="Arial" w:cs="Arial"/>
          <w:sz w:val="24"/>
          <w:szCs w:val="24"/>
        </w:rPr>
        <w:t xml:space="preserve"> with the dates. If there is a circumstance that requires you to park outside your garage (contracting work, driveway maintenance, etc.) please contact </w:t>
      </w:r>
      <w:r w:rsidR="000C6C5E">
        <w:rPr>
          <w:rFonts w:ascii="Arial" w:hAnsi="Arial" w:cs="Arial"/>
          <w:sz w:val="24"/>
          <w:szCs w:val="24"/>
        </w:rPr>
        <w:t>Philippe Gabart</w:t>
      </w:r>
      <w:r>
        <w:rPr>
          <w:rFonts w:ascii="Arial" w:hAnsi="Arial" w:cs="Arial"/>
          <w:sz w:val="24"/>
          <w:szCs w:val="24"/>
        </w:rPr>
        <w:t xml:space="preserve"> with the reason and dates.  Fines can be imposed at $100 per violation.  Please also keep your garage doors closed when not in use.  This not only gives the community a better look it also prevents the unwanted wildlife from entering your garage.</w:t>
      </w:r>
    </w:p>
    <w:p w14:paraId="51EB1855" w14:textId="77777777" w:rsidR="00660FD4" w:rsidRDefault="00660FD4" w:rsidP="009E47B5">
      <w:pPr>
        <w:spacing w:after="120"/>
        <w:rPr>
          <w:rFonts w:ascii="Arial" w:hAnsi="Arial" w:cs="Arial"/>
          <w:sz w:val="24"/>
          <w:szCs w:val="24"/>
        </w:rPr>
      </w:pPr>
    </w:p>
    <w:p w14:paraId="43115FE0" w14:textId="77777777" w:rsidR="00660FD4" w:rsidRDefault="00660FD4" w:rsidP="009E47B5">
      <w:pPr>
        <w:spacing w:after="120"/>
        <w:rPr>
          <w:rFonts w:ascii="Arial" w:hAnsi="Arial" w:cs="Arial"/>
          <w:b/>
          <w:bCs/>
          <w:sz w:val="28"/>
          <w:szCs w:val="28"/>
          <w:u w:val="single"/>
        </w:rPr>
      </w:pPr>
      <w:r w:rsidRPr="00660FD4">
        <w:rPr>
          <w:rFonts w:ascii="Arial" w:hAnsi="Arial" w:cs="Arial"/>
          <w:b/>
          <w:bCs/>
          <w:sz w:val="28"/>
          <w:szCs w:val="28"/>
          <w:u w:val="single"/>
        </w:rPr>
        <w:t>Cane Toads</w:t>
      </w:r>
    </w:p>
    <w:p w14:paraId="0C97FCE7" w14:textId="2F73F05E" w:rsidR="00660FD4" w:rsidRDefault="00660FD4" w:rsidP="009E47B5">
      <w:pPr>
        <w:spacing w:after="120"/>
        <w:rPr>
          <w:rFonts w:ascii="Arial" w:hAnsi="Arial" w:cs="Arial"/>
          <w:sz w:val="24"/>
          <w:szCs w:val="24"/>
        </w:rPr>
      </w:pPr>
      <w:r>
        <w:rPr>
          <w:rFonts w:ascii="Arial" w:hAnsi="Arial" w:cs="Arial"/>
          <w:sz w:val="24"/>
          <w:szCs w:val="24"/>
        </w:rPr>
        <w:t xml:space="preserve">Naples is full of wildlife, unfortunately not all </w:t>
      </w:r>
      <w:r w:rsidR="00403A85">
        <w:rPr>
          <w:rFonts w:ascii="Arial" w:hAnsi="Arial" w:cs="Arial"/>
          <w:sz w:val="24"/>
          <w:szCs w:val="24"/>
        </w:rPr>
        <w:t xml:space="preserve">of it </w:t>
      </w:r>
      <w:r>
        <w:rPr>
          <w:rFonts w:ascii="Arial" w:hAnsi="Arial" w:cs="Arial"/>
          <w:sz w:val="24"/>
          <w:szCs w:val="24"/>
        </w:rPr>
        <w:t xml:space="preserve">is good.  The Cane Toad, or Bufo toad is an invasive species that has arrived in SW Florida.  They </w:t>
      </w:r>
      <w:r w:rsidR="008776FE">
        <w:rPr>
          <w:rFonts w:ascii="Arial" w:hAnsi="Arial" w:cs="Arial"/>
          <w:sz w:val="24"/>
          <w:szCs w:val="24"/>
        </w:rPr>
        <w:t xml:space="preserve">are most prevalent during the summer </w:t>
      </w:r>
      <w:r w:rsidR="006931F4">
        <w:rPr>
          <w:rFonts w:ascii="Arial" w:hAnsi="Arial" w:cs="Arial"/>
          <w:sz w:val="24"/>
          <w:szCs w:val="24"/>
        </w:rPr>
        <w:t xml:space="preserve">in the evening </w:t>
      </w:r>
      <w:r w:rsidR="008776FE">
        <w:rPr>
          <w:rFonts w:ascii="Arial" w:hAnsi="Arial" w:cs="Arial"/>
          <w:sz w:val="24"/>
          <w:szCs w:val="24"/>
        </w:rPr>
        <w:t>whe</w:t>
      </w:r>
      <w:r w:rsidR="00403A85">
        <w:rPr>
          <w:rFonts w:ascii="Arial" w:hAnsi="Arial" w:cs="Arial"/>
          <w:sz w:val="24"/>
          <w:szCs w:val="24"/>
        </w:rPr>
        <w:t>n</w:t>
      </w:r>
      <w:r w:rsidR="008776FE">
        <w:rPr>
          <w:rFonts w:ascii="Arial" w:hAnsi="Arial" w:cs="Arial"/>
          <w:sz w:val="24"/>
          <w:szCs w:val="24"/>
        </w:rPr>
        <w:t xml:space="preserve"> you will see them in the streets, </w:t>
      </w:r>
      <w:r w:rsidR="006D3BAE">
        <w:rPr>
          <w:rFonts w:ascii="Arial" w:hAnsi="Arial" w:cs="Arial"/>
          <w:sz w:val="24"/>
          <w:szCs w:val="24"/>
        </w:rPr>
        <w:t>sidewalks,</w:t>
      </w:r>
      <w:r w:rsidR="008776FE">
        <w:rPr>
          <w:rFonts w:ascii="Arial" w:hAnsi="Arial" w:cs="Arial"/>
          <w:sz w:val="24"/>
          <w:szCs w:val="24"/>
        </w:rPr>
        <w:t xml:space="preserve"> and yards, especially under the lights. They are normally between 3 and 6 inches but can grow to 8 or 9 inches. They have poison sacks </w:t>
      </w:r>
      <w:r w:rsidR="00403A85">
        <w:rPr>
          <w:rFonts w:ascii="Arial" w:hAnsi="Arial" w:cs="Arial"/>
          <w:sz w:val="24"/>
          <w:szCs w:val="24"/>
        </w:rPr>
        <w:t xml:space="preserve">located </w:t>
      </w:r>
      <w:r w:rsidR="008776FE">
        <w:rPr>
          <w:rFonts w:ascii="Arial" w:hAnsi="Arial" w:cs="Arial"/>
          <w:sz w:val="24"/>
          <w:szCs w:val="24"/>
        </w:rPr>
        <w:t xml:space="preserve">on each of their sides.  If your pet licks or tries to pick up the toad the poison is released.  This poison can kill a pet.  If you think your pet has been poisoned rinse their mouth out for 5-10 minutes using a hose or other running water.  Be sure to point the hose nozzle from the back of the mouth so no water is ingested.  Take your pet to the veterinarian immediately.  </w:t>
      </w:r>
    </w:p>
    <w:p w14:paraId="3DCDEC4E" w14:textId="77777777" w:rsidR="008776FE" w:rsidRDefault="008776FE" w:rsidP="009E47B5">
      <w:pPr>
        <w:spacing w:after="120"/>
        <w:rPr>
          <w:rFonts w:ascii="Arial" w:hAnsi="Arial" w:cs="Arial"/>
          <w:sz w:val="24"/>
          <w:szCs w:val="24"/>
        </w:rPr>
      </w:pPr>
    </w:p>
    <w:p w14:paraId="1FEF43A1" w14:textId="77777777" w:rsidR="008776FE" w:rsidRDefault="008776FE" w:rsidP="009E47B5">
      <w:pPr>
        <w:spacing w:after="120"/>
        <w:rPr>
          <w:rFonts w:ascii="Arial" w:hAnsi="Arial" w:cs="Arial"/>
          <w:b/>
          <w:bCs/>
          <w:sz w:val="28"/>
          <w:szCs w:val="28"/>
          <w:u w:val="single"/>
        </w:rPr>
      </w:pPr>
      <w:r w:rsidRPr="008776FE">
        <w:rPr>
          <w:rFonts w:ascii="Arial" w:hAnsi="Arial" w:cs="Arial"/>
          <w:b/>
          <w:bCs/>
          <w:sz w:val="28"/>
          <w:szCs w:val="28"/>
          <w:u w:val="single"/>
        </w:rPr>
        <w:t>Rentals</w:t>
      </w:r>
    </w:p>
    <w:p w14:paraId="3902426B" w14:textId="4DC9470F" w:rsidR="008776FE" w:rsidRPr="008776FE" w:rsidRDefault="008776FE" w:rsidP="009E47B5">
      <w:pPr>
        <w:spacing w:after="120"/>
        <w:rPr>
          <w:rFonts w:ascii="Arial" w:hAnsi="Arial" w:cs="Arial"/>
          <w:sz w:val="24"/>
          <w:szCs w:val="24"/>
        </w:rPr>
      </w:pPr>
      <w:r>
        <w:rPr>
          <w:rFonts w:ascii="Arial" w:hAnsi="Arial" w:cs="Arial"/>
          <w:sz w:val="24"/>
          <w:szCs w:val="24"/>
        </w:rPr>
        <w:t xml:space="preserve">If you wish to rent your </w:t>
      </w:r>
      <w:r w:rsidR="006931F4">
        <w:rPr>
          <w:rFonts w:ascii="Arial" w:hAnsi="Arial" w:cs="Arial"/>
          <w:sz w:val="24"/>
          <w:szCs w:val="24"/>
        </w:rPr>
        <w:t>home,</w:t>
      </w:r>
      <w:r>
        <w:rPr>
          <w:rFonts w:ascii="Arial" w:hAnsi="Arial" w:cs="Arial"/>
          <w:sz w:val="24"/>
          <w:szCs w:val="24"/>
        </w:rPr>
        <w:t xml:space="preserve"> you may do so if the rental is a minimum of 30 days and you may only have 4 rentals per calendar year.  Leases must be submitted to the board</w:t>
      </w:r>
      <w:r w:rsidR="006931F4">
        <w:rPr>
          <w:rFonts w:ascii="Arial" w:hAnsi="Arial" w:cs="Arial"/>
          <w:sz w:val="24"/>
          <w:szCs w:val="24"/>
        </w:rPr>
        <w:t xml:space="preserve"> via </w:t>
      </w:r>
      <w:r w:rsidR="00BF242D">
        <w:rPr>
          <w:rFonts w:ascii="Arial" w:hAnsi="Arial" w:cs="Arial"/>
          <w:sz w:val="24"/>
          <w:szCs w:val="24"/>
        </w:rPr>
        <w:t>Philippe Gabart</w:t>
      </w:r>
      <w:r w:rsidR="006931F4">
        <w:rPr>
          <w:rFonts w:ascii="Arial" w:hAnsi="Arial" w:cs="Arial"/>
          <w:sz w:val="24"/>
          <w:szCs w:val="24"/>
        </w:rPr>
        <w:t xml:space="preserve"> 30 days before the start date.  There is a sample lease on the web site that </w:t>
      </w:r>
      <w:r w:rsidR="006931F4">
        <w:rPr>
          <w:rFonts w:ascii="Arial" w:hAnsi="Arial" w:cs="Arial"/>
          <w:sz w:val="24"/>
          <w:szCs w:val="24"/>
        </w:rPr>
        <w:lastRenderedPageBreak/>
        <w:t xml:space="preserve">has the HOA rules.  Please note that any violations of HOA rules by the renters may result in the owners being fined.  </w:t>
      </w:r>
    </w:p>
    <w:p w14:paraId="26BACEED" w14:textId="77777777" w:rsidR="003928E3" w:rsidRPr="003928E3" w:rsidRDefault="003928E3" w:rsidP="009E47B5">
      <w:pPr>
        <w:spacing w:after="120"/>
        <w:rPr>
          <w:rFonts w:asciiTheme="minorHAnsi" w:hAnsiTheme="minorHAnsi"/>
          <w:b/>
          <w:bCs/>
        </w:rPr>
      </w:pPr>
    </w:p>
    <w:p w14:paraId="67A11B95" w14:textId="77777777" w:rsidR="0025600C" w:rsidRPr="006931F4" w:rsidRDefault="0025600C">
      <w:pPr>
        <w:rPr>
          <w:b/>
          <w:u w:val="single"/>
        </w:rPr>
      </w:pPr>
      <w:r w:rsidRPr="00AC0D51">
        <w:rPr>
          <w:b/>
          <w:sz w:val="28"/>
          <w:u w:val="single"/>
        </w:rPr>
        <w:t>Landscaping</w:t>
      </w:r>
    </w:p>
    <w:p w14:paraId="2AAC19E4" w14:textId="7260B819" w:rsidR="006931F4" w:rsidRDefault="00DC50DE" w:rsidP="00666AB4">
      <w:pPr>
        <w:spacing w:after="120"/>
        <w:rPr>
          <w:rFonts w:ascii="Arial" w:hAnsi="Arial" w:cs="Arial"/>
          <w:sz w:val="24"/>
          <w:szCs w:val="24"/>
        </w:rPr>
      </w:pPr>
      <w:r w:rsidRPr="00EF3C05">
        <w:rPr>
          <w:rFonts w:ascii="Arial" w:hAnsi="Arial" w:cs="Arial"/>
          <w:sz w:val="24"/>
          <w:szCs w:val="24"/>
        </w:rPr>
        <w:t xml:space="preserve">Our landscaping services are contracted to </w:t>
      </w:r>
      <w:r w:rsidR="007D05D6">
        <w:rPr>
          <w:rFonts w:ascii="Arial" w:hAnsi="Arial" w:cs="Arial"/>
          <w:sz w:val="24"/>
          <w:szCs w:val="24"/>
        </w:rPr>
        <w:t>Expert Lawn Care</w:t>
      </w:r>
      <w:r w:rsidRPr="00EF3C05">
        <w:rPr>
          <w:rFonts w:ascii="Arial" w:hAnsi="Arial" w:cs="Arial"/>
          <w:sz w:val="24"/>
          <w:szCs w:val="24"/>
        </w:rPr>
        <w:t xml:space="preserve">.  </w:t>
      </w:r>
      <w:r w:rsidR="006C1702" w:rsidRPr="00EF3C05">
        <w:rPr>
          <w:rFonts w:ascii="Arial" w:hAnsi="Arial" w:cs="Arial"/>
          <w:sz w:val="24"/>
          <w:szCs w:val="24"/>
        </w:rPr>
        <w:t xml:space="preserve"> Fertilization, pest management and maintenance of lawns and shrubs </w:t>
      </w:r>
      <w:r w:rsidR="00A814BC" w:rsidRPr="00EF3C05">
        <w:rPr>
          <w:rFonts w:ascii="Arial" w:hAnsi="Arial" w:cs="Arial"/>
          <w:sz w:val="24"/>
          <w:szCs w:val="24"/>
        </w:rPr>
        <w:t>are</w:t>
      </w:r>
      <w:r w:rsidR="006C1702" w:rsidRPr="00EF3C05">
        <w:rPr>
          <w:rFonts w:ascii="Arial" w:hAnsi="Arial" w:cs="Arial"/>
          <w:sz w:val="24"/>
          <w:szCs w:val="24"/>
        </w:rPr>
        <w:t xml:space="preserve"> managed </w:t>
      </w:r>
      <w:r w:rsidR="00A84F68" w:rsidRPr="00EF3C05">
        <w:rPr>
          <w:rFonts w:ascii="Arial" w:hAnsi="Arial" w:cs="Arial"/>
          <w:sz w:val="24"/>
          <w:szCs w:val="24"/>
        </w:rPr>
        <w:t>by them</w:t>
      </w:r>
      <w:r w:rsidR="005B5CCC">
        <w:rPr>
          <w:rFonts w:ascii="Arial" w:hAnsi="Arial" w:cs="Arial"/>
          <w:sz w:val="24"/>
          <w:szCs w:val="24"/>
        </w:rPr>
        <w:t xml:space="preserve"> and paid by the HOA.</w:t>
      </w:r>
      <w:r w:rsidR="006C1702" w:rsidRPr="00EF3C05">
        <w:rPr>
          <w:rFonts w:ascii="Arial" w:hAnsi="Arial" w:cs="Arial"/>
          <w:sz w:val="24"/>
          <w:szCs w:val="24"/>
        </w:rPr>
        <w:t xml:space="preserve">  </w:t>
      </w:r>
    </w:p>
    <w:p w14:paraId="276A15D9" w14:textId="0DFB5506" w:rsidR="009B536C" w:rsidRPr="00EF3C05" w:rsidRDefault="006931F4" w:rsidP="00666AB4">
      <w:pPr>
        <w:spacing w:after="120"/>
        <w:rPr>
          <w:rFonts w:ascii="Arial" w:hAnsi="Arial" w:cs="Arial"/>
          <w:sz w:val="24"/>
          <w:szCs w:val="24"/>
        </w:rPr>
      </w:pPr>
      <w:r>
        <w:rPr>
          <w:rFonts w:ascii="Arial" w:hAnsi="Arial" w:cs="Arial"/>
          <w:sz w:val="24"/>
          <w:szCs w:val="24"/>
        </w:rPr>
        <w:t xml:space="preserve">Mulching and tree trimming are also </w:t>
      </w:r>
      <w:r w:rsidR="001C2E41">
        <w:rPr>
          <w:rFonts w:ascii="Arial" w:hAnsi="Arial" w:cs="Arial"/>
          <w:sz w:val="24"/>
          <w:szCs w:val="24"/>
        </w:rPr>
        <w:t xml:space="preserve">provided </w:t>
      </w:r>
      <w:r w:rsidR="001C2E41" w:rsidRPr="00EF3C05">
        <w:rPr>
          <w:rFonts w:ascii="Arial" w:hAnsi="Arial" w:cs="Arial"/>
          <w:sz w:val="24"/>
          <w:szCs w:val="24"/>
        </w:rPr>
        <w:t>by</w:t>
      </w:r>
      <w:r>
        <w:rPr>
          <w:rFonts w:ascii="Arial" w:hAnsi="Arial" w:cs="Arial"/>
          <w:sz w:val="24"/>
          <w:szCs w:val="24"/>
        </w:rPr>
        <w:t xml:space="preserve"> the HOA.  </w:t>
      </w:r>
      <w:r w:rsidR="001C2E41">
        <w:rPr>
          <w:rFonts w:ascii="Arial" w:hAnsi="Arial" w:cs="Arial"/>
          <w:sz w:val="24"/>
          <w:szCs w:val="24"/>
        </w:rPr>
        <w:t xml:space="preserve">Fruit trees, however, are not maintained by the HOA.  If you have fruit trees, please contract with a landscaper to help maintain it.  </w:t>
      </w:r>
      <w:r w:rsidR="005B5CCC">
        <w:rPr>
          <w:rFonts w:ascii="Arial" w:hAnsi="Arial" w:cs="Arial"/>
          <w:sz w:val="24"/>
          <w:szCs w:val="24"/>
        </w:rPr>
        <w:t xml:space="preserve">Any plantings and irrigation inside the home lanai or courtyard are the sole responsibility of the owner.  </w:t>
      </w:r>
    </w:p>
    <w:p w14:paraId="2BD4ED64" w14:textId="2EA244CF" w:rsidR="00495A0E" w:rsidRDefault="00FE7893" w:rsidP="00666AB4">
      <w:pPr>
        <w:spacing w:after="120"/>
        <w:rPr>
          <w:rFonts w:ascii="Arial" w:hAnsi="Arial" w:cs="Arial"/>
          <w:sz w:val="24"/>
          <w:szCs w:val="24"/>
        </w:rPr>
      </w:pPr>
      <w:r w:rsidRPr="00EF3C05">
        <w:rPr>
          <w:rFonts w:ascii="Arial" w:hAnsi="Arial" w:cs="Arial"/>
          <w:sz w:val="24"/>
          <w:szCs w:val="24"/>
        </w:rPr>
        <w:t xml:space="preserve">All irrigation timers have been programmed so that </w:t>
      </w:r>
      <w:r w:rsidR="007D05D6">
        <w:rPr>
          <w:rFonts w:ascii="Arial" w:hAnsi="Arial" w:cs="Arial"/>
          <w:sz w:val="24"/>
          <w:szCs w:val="24"/>
        </w:rPr>
        <w:t>Expert Lawn Care</w:t>
      </w:r>
      <w:r w:rsidRPr="00EF3C05">
        <w:rPr>
          <w:rFonts w:ascii="Arial" w:hAnsi="Arial" w:cs="Arial"/>
          <w:sz w:val="24"/>
          <w:szCs w:val="24"/>
        </w:rPr>
        <w:t xml:space="preserve"> will be in control and responsible for the accuracy of the timing when the system activates.  All time clock boxes have been locked to ensure control.  </w:t>
      </w:r>
      <w:r w:rsidR="00403A85">
        <w:rPr>
          <w:rFonts w:ascii="Arial" w:hAnsi="Arial" w:cs="Arial"/>
          <w:sz w:val="24"/>
          <w:szCs w:val="24"/>
        </w:rPr>
        <w:t xml:space="preserve">Collier County has strict irrigation frequency rules.  </w:t>
      </w:r>
      <w:r w:rsidRPr="00EF3C05">
        <w:rPr>
          <w:rFonts w:ascii="Arial" w:hAnsi="Arial" w:cs="Arial"/>
          <w:sz w:val="24"/>
          <w:szCs w:val="24"/>
        </w:rPr>
        <w:t xml:space="preserve">Any broken sprinkler heads, water flow direction, and other issues are addressed when </w:t>
      </w:r>
      <w:r w:rsidR="006D3BAE">
        <w:rPr>
          <w:rFonts w:ascii="Arial" w:hAnsi="Arial" w:cs="Arial"/>
          <w:sz w:val="24"/>
          <w:szCs w:val="24"/>
        </w:rPr>
        <w:t>Expert Lawn Care</w:t>
      </w:r>
      <w:r w:rsidRPr="00EF3C05">
        <w:rPr>
          <w:rFonts w:ascii="Arial" w:hAnsi="Arial" w:cs="Arial"/>
          <w:sz w:val="24"/>
          <w:szCs w:val="24"/>
        </w:rPr>
        <w:t xml:space="preserve"> performs</w:t>
      </w:r>
      <w:r w:rsidR="005B6608" w:rsidRPr="00EF3C05">
        <w:rPr>
          <w:rFonts w:ascii="Arial" w:hAnsi="Arial" w:cs="Arial"/>
          <w:sz w:val="24"/>
          <w:szCs w:val="24"/>
        </w:rPr>
        <w:t xml:space="preserve"> </w:t>
      </w:r>
      <w:r w:rsidRPr="00EF3C05">
        <w:rPr>
          <w:rFonts w:ascii="Arial" w:hAnsi="Arial" w:cs="Arial"/>
          <w:sz w:val="24"/>
          <w:szCs w:val="24"/>
        </w:rPr>
        <w:t xml:space="preserve">its monthly irrigation wet check on all </w:t>
      </w:r>
      <w:r w:rsidR="005B6608" w:rsidRPr="00EF3C05">
        <w:rPr>
          <w:rFonts w:ascii="Arial" w:hAnsi="Arial" w:cs="Arial"/>
          <w:sz w:val="24"/>
          <w:szCs w:val="24"/>
        </w:rPr>
        <w:t>properties.</w:t>
      </w:r>
      <w:r w:rsidR="00081625" w:rsidRPr="00EF3C05">
        <w:rPr>
          <w:rFonts w:ascii="Arial" w:hAnsi="Arial" w:cs="Arial"/>
          <w:sz w:val="24"/>
          <w:szCs w:val="24"/>
        </w:rPr>
        <w:t xml:space="preserve">  </w:t>
      </w:r>
      <w:r w:rsidR="001C2E41">
        <w:rPr>
          <w:rFonts w:ascii="Arial" w:hAnsi="Arial" w:cs="Arial"/>
          <w:sz w:val="24"/>
          <w:szCs w:val="24"/>
        </w:rPr>
        <w:t xml:space="preserve">The only part of the irrigation that an owner is financially responsible for is the irrigation clock.  If your clock stops working, you will be contacted to replace it.  </w:t>
      </w:r>
      <w:r w:rsidR="00081625" w:rsidRPr="00EF3C05">
        <w:rPr>
          <w:rFonts w:ascii="Arial" w:hAnsi="Arial" w:cs="Arial"/>
          <w:sz w:val="24"/>
          <w:szCs w:val="24"/>
        </w:rPr>
        <w:t xml:space="preserve">If you have any questions or issues </w:t>
      </w:r>
      <w:r w:rsidR="006D3BAE" w:rsidRPr="00EF3C05">
        <w:rPr>
          <w:rFonts w:ascii="Arial" w:hAnsi="Arial" w:cs="Arial"/>
          <w:sz w:val="24"/>
          <w:szCs w:val="24"/>
        </w:rPr>
        <w:t>regarding</w:t>
      </w:r>
      <w:r w:rsidR="00081625" w:rsidRPr="00EF3C05">
        <w:rPr>
          <w:rFonts w:ascii="Arial" w:hAnsi="Arial" w:cs="Arial"/>
          <w:sz w:val="24"/>
          <w:szCs w:val="24"/>
        </w:rPr>
        <w:t xml:space="preserve"> irrigation, you can direct them to </w:t>
      </w:r>
      <w:r w:rsidR="00A370D5">
        <w:rPr>
          <w:rFonts w:ascii="Arial" w:hAnsi="Arial" w:cs="Arial"/>
          <w:sz w:val="24"/>
          <w:szCs w:val="24"/>
        </w:rPr>
        <w:t>Philippe Gabart</w:t>
      </w:r>
      <w:r w:rsidR="00A84F68" w:rsidRPr="00EF3C05">
        <w:rPr>
          <w:rFonts w:ascii="Arial" w:hAnsi="Arial" w:cs="Arial"/>
          <w:sz w:val="24"/>
          <w:szCs w:val="24"/>
        </w:rPr>
        <w:t>.</w:t>
      </w:r>
    </w:p>
    <w:p w14:paraId="22A3DAB7" w14:textId="0248E013" w:rsidR="001C2E41" w:rsidRPr="00EF3C05" w:rsidRDefault="001C2E41" w:rsidP="00666AB4">
      <w:pPr>
        <w:spacing w:after="120"/>
        <w:rPr>
          <w:rFonts w:ascii="Arial" w:hAnsi="Arial" w:cs="Arial"/>
          <w:sz w:val="24"/>
          <w:szCs w:val="24"/>
        </w:rPr>
      </w:pPr>
      <w:r>
        <w:rPr>
          <w:rFonts w:ascii="Arial" w:hAnsi="Arial" w:cs="Arial"/>
          <w:sz w:val="24"/>
          <w:szCs w:val="24"/>
        </w:rPr>
        <w:t xml:space="preserve">If shrubs, </w:t>
      </w:r>
      <w:r w:rsidR="007D05D6">
        <w:rPr>
          <w:rFonts w:ascii="Arial" w:hAnsi="Arial" w:cs="Arial"/>
          <w:sz w:val="24"/>
          <w:szCs w:val="24"/>
        </w:rPr>
        <w:t>palms,</w:t>
      </w:r>
      <w:r>
        <w:rPr>
          <w:rFonts w:ascii="Arial" w:hAnsi="Arial" w:cs="Arial"/>
          <w:sz w:val="24"/>
          <w:szCs w:val="24"/>
        </w:rPr>
        <w:t xml:space="preserve"> or trees need to be removed</w:t>
      </w:r>
      <w:r w:rsidR="007D05D6">
        <w:rPr>
          <w:rFonts w:ascii="Arial" w:hAnsi="Arial" w:cs="Arial"/>
          <w:sz w:val="24"/>
          <w:szCs w:val="24"/>
        </w:rPr>
        <w:t>, staked,</w:t>
      </w:r>
      <w:r>
        <w:rPr>
          <w:rFonts w:ascii="Arial" w:hAnsi="Arial" w:cs="Arial"/>
          <w:sz w:val="24"/>
          <w:szCs w:val="24"/>
        </w:rPr>
        <w:t xml:space="preserve"> or replaced it is the </w:t>
      </w:r>
      <w:r w:rsidR="00403A85">
        <w:rPr>
          <w:rFonts w:ascii="Arial" w:hAnsi="Arial" w:cs="Arial"/>
          <w:sz w:val="24"/>
          <w:szCs w:val="24"/>
        </w:rPr>
        <w:t>financial responsibility</w:t>
      </w:r>
      <w:r>
        <w:rPr>
          <w:rFonts w:ascii="Arial" w:hAnsi="Arial" w:cs="Arial"/>
          <w:sz w:val="24"/>
          <w:szCs w:val="24"/>
        </w:rPr>
        <w:t xml:space="preserve"> of the </w:t>
      </w:r>
      <w:r w:rsidR="00403A85">
        <w:rPr>
          <w:rFonts w:ascii="Arial" w:hAnsi="Arial" w:cs="Arial"/>
          <w:sz w:val="24"/>
          <w:szCs w:val="24"/>
        </w:rPr>
        <w:t xml:space="preserve">homeowner.  Any removal or planting of a tree or palm must be approved by the ARB.  There are more details about this under the rules and regulation on the web site.  </w:t>
      </w:r>
    </w:p>
    <w:p w14:paraId="030A599A" w14:textId="3E842E39" w:rsidR="00495A0E" w:rsidRPr="00EF3C05" w:rsidRDefault="00A84F68" w:rsidP="002A154E">
      <w:pPr>
        <w:rPr>
          <w:rFonts w:ascii="Arial" w:hAnsi="Arial" w:cs="Arial"/>
          <w:sz w:val="24"/>
          <w:szCs w:val="24"/>
        </w:rPr>
      </w:pPr>
      <w:r w:rsidRPr="00EF3C05">
        <w:rPr>
          <w:rFonts w:ascii="Arial" w:hAnsi="Arial" w:cs="Arial"/>
          <w:sz w:val="24"/>
          <w:szCs w:val="24"/>
        </w:rPr>
        <w:t xml:space="preserve">Any requests or issues with landscaping that are part of the HOA’s responsibility should be directed to </w:t>
      </w:r>
      <w:r w:rsidR="00A370D5">
        <w:rPr>
          <w:rFonts w:ascii="Arial" w:hAnsi="Arial" w:cs="Arial"/>
          <w:sz w:val="24"/>
          <w:szCs w:val="24"/>
        </w:rPr>
        <w:t>Philippe Gabart</w:t>
      </w:r>
      <w:r w:rsidRPr="00EF3C05">
        <w:rPr>
          <w:rFonts w:ascii="Arial" w:hAnsi="Arial" w:cs="Arial"/>
          <w:sz w:val="24"/>
          <w:szCs w:val="24"/>
        </w:rPr>
        <w:t xml:space="preserve">.  </w:t>
      </w:r>
      <w:r w:rsidR="007D05D6">
        <w:rPr>
          <w:rFonts w:ascii="Arial" w:hAnsi="Arial" w:cs="Arial"/>
          <w:sz w:val="24"/>
          <w:szCs w:val="24"/>
        </w:rPr>
        <w:t xml:space="preserve">DO NOT CALL EXPERT DIRECTLY IF YOU ARE NOT PAYING FOR THE SERVICE.  </w:t>
      </w:r>
      <w:r w:rsidRPr="00EF3C05">
        <w:rPr>
          <w:rFonts w:ascii="Arial" w:hAnsi="Arial" w:cs="Arial"/>
          <w:sz w:val="24"/>
          <w:szCs w:val="24"/>
        </w:rPr>
        <w:t xml:space="preserve">If there is an issue or project that an owner wishes to pay for, </w:t>
      </w:r>
      <w:r w:rsidR="001C2E41">
        <w:rPr>
          <w:rFonts w:ascii="Arial" w:hAnsi="Arial" w:cs="Arial"/>
          <w:sz w:val="24"/>
          <w:szCs w:val="24"/>
        </w:rPr>
        <w:t>you</w:t>
      </w:r>
      <w:r w:rsidRPr="00EF3C05">
        <w:rPr>
          <w:rFonts w:ascii="Arial" w:hAnsi="Arial" w:cs="Arial"/>
          <w:sz w:val="24"/>
          <w:szCs w:val="24"/>
        </w:rPr>
        <w:t xml:space="preserve"> may contact </w:t>
      </w:r>
      <w:r w:rsidR="007D05D6">
        <w:rPr>
          <w:rFonts w:ascii="Arial" w:hAnsi="Arial" w:cs="Arial"/>
          <w:sz w:val="24"/>
          <w:szCs w:val="24"/>
        </w:rPr>
        <w:t>Expert Lawn Care</w:t>
      </w:r>
      <w:r w:rsidRPr="00EF3C05">
        <w:rPr>
          <w:rFonts w:ascii="Arial" w:hAnsi="Arial" w:cs="Arial"/>
          <w:sz w:val="24"/>
          <w:szCs w:val="24"/>
        </w:rPr>
        <w:t xml:space="preserve"> directly.</w:t>
      </w:r>
      <w:r w:rsidR="00403A85">
        <w:rPr>
          <w:rFonts w:ascii="Arial" w:hAnsi="Arial" w:cs="Arial"/>
          <w:sz w:val="24"/>
          <w:szCs w:val="24"/>
        </w:rPr>
        <w:t xml:space="preserve">  </w:t>
      </w:r>
    </w:p>
    <w:p w14:paraId="3F1C287C" w14:textId="77777777" w:rsidR="00A84F68" w:rsidRPr="00EF3C05" w:rsidRDefault="00A84F68" w:rsidP="002A154E">
      <w:pPr>
        <w:rPr>
          <w:rFonts w:ascii="Arial" w:hAnsi="Arial" w:cs="Arial"/>
          <w:sz w:val="24"/>
          <w:szCs w:val="24"/>
        </w:rPr>
      </w:pPr>
    </w:p>
    <w:p w14:paraId="3649F817" w14:textId="5AD4A202" w:rsidR="00A84F68" w:rsidRPr="00EF3C05" w:rsidRDefault="007D05D6" w:rsidP="002A154E">
      <w:pPr>
        <w:rPr>
          <w:rFonts w:ascii="Arial" w:hAnsi="Arial" w:cs="Arial"/>
          <w:sz w:val="24"/>
          <w:szCs w:val="24"/>
        </w:rPr>
      </w:pPr>
      <w:r>
        <w:rPr>
          <w:rFonts w:ascii="Arial" w:hAnsi="Arial" w:cs="Arial"/>
          <w:sz w:val="24"/>
          <w:szCs w:val="24"/>
        </w:rPr>
        <w:t xml:space="preserve">Expert Lawn Care         </w:t>
      </w:r>
      <w:hyperlink r:id="rId10" w:history="1">
        <w:r w:rsidRPr="00FB5A36">
          <w:rPr>
            <w:rStyle w:val="Hyperlink"/>
            <w:rFonts w:ascii="Arial" w:hAnsi="Arial" w:cs="Arial"/>
            <w:sz w:val="24"/>
            <w:szCs w:val="24"/>
          </w:rPr>
          <w:t>Office@expertlawncare.net</w:t>
        </w:r>
      </w:hyperlink>
      <w:r>
        <w:rPr>
          <w:rFonts w:ascii="Arial" w:hAnsi="Arial" w:cs="Arial"/>
          <w:sz w:val="24"/>
          <w:szCs w:val="24"/>
        </w:rPr>
        <w:t xml:space="preserve"> </w:t>
      </w:r>
      <w:r w:rsidR="00A84F68" w:rsidRPr="00EF3C05">
        <w:rPr>
          <w:rFonts w:ascii="Arial" w:hAnsi="Arial" w:cs="Arial"/>
          <w:sz w:val="24"/>
          <w:szCs w:val="24"/>
        </w:rPr>
        <w:tab/>
      </w:r>
      <w:r w:rsidR="00A84F68" w:rsidRPr="00EF3C05">
        <w:rPr>
          <w:rFonts w:ascii="Arial" w:hAnsi="Arial" w:cs="Arial"/>
          <w:sz w:val="24"/>
          <w:szCs w:val="24"/>
        </w:rPr>
        <w:tab/>
        <w:t>239-</w:t>
      </w:r>
      <w:r>
        <w:rPr>
          <w:rFonts w:ascii="Arial" w:hAnsi="Arial" w:cs="Arial"/>
          <w:sz w:val="24"/>
          <w:szCs w:val="24"/>
        </w:rPr>
        <w:t>390-9700</w:t>
      </w:r>
    </w:p>
    <w:p w14:paraId="4EBF4912" w14:textId="77777777" w:rsidR="00A84F68" w:rsidRPr="00AC0D51" w:rsidRDefault="00A84F68" w:rsidP="002A154E"/>
    <w:p w14:paraId="1B6312A8" w14:textId="77777777" w:rsidR="00666AB4" w:rsidRPr="00AC0D51" w:rsidRDefault="00666AB4" w:rsidP="00666AB4">
      <w:pPr>
        <w:rPr>
          <w:b/>
          <w:sz w:val="28"/>
          <w:u w:val="single"/>
        </w:rPr>
      </w:pPr>
      <w:r w:rsidRPr="00AC0D51">
        <w:rPr>
          <w:b/>
          <w:sz w:val="28"/>
          <w:u w:val="single"/>
        </w:rPr>
        <w:t>Our Gate</w:t>
      </w:r>
    </w:p>
    <w:p w14:paraId="42CF65B6" w14:textId="31B17C05" w:rsidR="00666AB4" w:rsidRPr="00EF3C05" w:rsidRDefault="00666AB4" w:rsidP="00C24782">
      <w:pPr>
        <w:spacing w:after="120"/>
        <w:rPr>
          <w:rFonts w:ascii="Arial" w:hAnsi="Arial" w:cs="Arial"/>
          <w:sz w:val="24"/>
          <w:szCs w:val="24"/>
        </w:rPr>
      </w:pPr>
      <w:r w:rsidRPr="00EF3C05">
        <w:rPr>
          <w:rFonts w:ascii="Arial" w:hAnsi="Arial" w:cs="Arial"/>
          <w:sz w:val="24"/>
          <w:szCs w:val="24"/>
        </w:rPr>
        <w:t xml:space="preserve">The </w:t>
      </w:r>
      <w:r w:rsidR="005B5CCC">
        <w:rPr>
          <w:rFonts w:ascii="Arial" w:hAnsi="Arial" w:cs="Arial"/>
          <w:sz w:val="24"/>
          <w:szCs w:val="24"/>
        </w:rPr>
        <w:t xml:space="preserve">gate code for vendors is </w:t>
      </w:r>
      <w:r w:rsidR="006D3BAE">
        <w:rPr>
          <w:rFonts w:ascii="Arial" w:hAnsi="Arial" w:cs="Arial"/>
          <w:sz w:val="24"/>
          <w:szCs w:val="24"/>
        </w:rPr>
        <w:t>#</w:t>
      </w:r>
      <w:r w:rsidR="005B5CCC">
        <w:rPr>
          <w:rFonts w:ascii="Arial" w:hAnsi="Arial" w:cs="Arial"/>
          <w:sz w:val="24"/>
          <w:szCs w:val="24"/>
        </w:rPr>
        <w:t xml:space="preserve">4235 and for guests is </w:t>
      </w:r>
      <w:r w:rsidR="006D3BAE">
        <w:rPr>
          <w:rFonts w:ascii="Arial" w:hAnsi="Arial" w:cs="Arial"/>
          <w:sz w:val="24"/>
          <w:szCs w:val="24"/>
        </w:rPr>
        <w:t>#</w:t>
      </w:r>
      <w:r w:rsidR="005B5CCC">
        <w:rPr>
          <w:rFonts w:ascii="Arial" w:hAnsi="Arial" w:cs="Arial"/>
          <w:sz w:val="24"/>
          <w:szCs w:val="24"/>
        </w:rPr>
        <w:t>1976</w:t>
      </w:r>
      <w:r w:rsidRPr="00EF3C05">
        <w:rPr>
          <w:rFonts w:ascii="Arial" w:hAnsi="Arial" w:cs="Arial"/>
          <w:sz w:val="24"/>
          <w:szCs w:val="24"/>
        </w:rPr>
        <w:t xml:space="preserve">.  Transponders for automobiles can be </w:t>
      </w:r>
      <w:r w:rsidR="00A84F68" w:rsidRPr="00EF3C05">
        <w:rPr>
          <w:rFonts w:ascii="Arial" w:hAnsi="Arial" w:cs="Arial"/>
          <w:sz w:val="24"/>
          <w:szCs w:val="24"/>
        </w:rPr>
        <w:t xml:space="preserve">obtained through </w:t>
      </w:r>
      <w:r w:rsidR="007A49BD">
        <w:rPr>
          <w:rFonts w:ascii="Arial" w:hAnsi="Arial" w:cs="Arial"/>
          <w:sz w:val="24"/>
          <w:szCs w:val="24"/>
        </w:rPr>
        <w:t>Philippe Gabart</w:t>
      </w:r>
      <w:r w:rsidR="00A84F68" w:rsidRPr="00EF3C05">
        <w:rPr>
          <w:rFonts w:ascii="Arial" w:hAnsi="Arial" w:cs="Arial"/>
          <w:sz w:val="24"/>
          <w:szCs w:val="24"/>
        </w:rPr>
        <w:t xml:space="preserve">. Each house is given 2 complimentary transponders.  </w:t>
      </w:r>
      <w:r w:rsidRPr="00EF3C05">
        <w:rPr>
          <w:rFonts w:ascii="Arial" w:hAnsi="Arial" w:cs="Arial"/>
          <w:sz w:val="24"/>
          <w:szCs w:val="24"/>
        </w:rPr>
        <w:t>Occasionally the gate malfunctions.  If this happens, c</w:t>
      </w:r>
      <w:r w:rsidR="00A84F68" w:rsidRPr="00EF3C05">
        <w:rPr>
          <w:rFonts w:ascii="Arial" w:hAnsi="Arial" w:cs="Arial"/>
          <w:sz w:val="24"/>
          <w:szCs w:val="24"/>
        </w:rPr>
        <w:t xml:space="preserve">ontact </w:t>
      </w:r>
      <w:r w:rsidR="007A49BD">
        <w:rPr>
          <w:rFonts w:ascii="Arial" w:hAnsi="Arial" w:cs="Arial"/>
          <w:sz w:val="24"/>
          <w:szCs w:val="24"/>
        </w:rPr>
        <w:t>Philippe Gabart</w:t>
      </w:r>
      <w:r w:rsidR="00A84F68" w:rsidRPr="00EF3C05">
        <w:rPr>
          <w:rFonts w:ascii="Arial" w:hAnsi="Arial" w:cs="Arial"/>
          <w:sz w:val="24"/>
          <w:szCs w:val="24"/>
        </w:rPr>
        <w:t>.  If it is off hours and you need to get out there are directions on the web site in the password require</w:t>
      </w:r>
      <w:r w:rsidR="001C2E41">
        <w:rPr>
          <w:rFonts w:ascii="Arial" w:hAnsi="Arial" w:cs="Arial"/>
          <w:sz w:val="24"/>
          <w:szCs w:val="24"/>
        </w:rPr>
        <w:t>d</w:t>
      </w:r>
      <w:r w:rsidR="00A84F68" w:rsidRPr="00EF3C05">
        <w:rPr>
          <w:rFonts w:ascii="Arial" w:hAnsi="Arial" w:cs="Arial"/>
          <w:sz w:val="24"/>
          <w:szCs w:val="24"/>
        </w:rPr>
        <w:t xml:space="preserve"> section on how to manually open the gate. </w:t>
      </w:r>
      <w:r w:rsidR="007D05D6">
        <w:rPr>
          <w:rFonts w:ascii="Arial" w:hAnsi="Arial" w:cs="Arial"/>
          <w:sz w:val="24"/>
          <w:szCs w:val="24"/>
        </w:rPr>
        <w:t xml:space="preserve">The Transponders should normally be placed in the upper right corner of your car’s windshield.  PLEASE NOTE: SOME CAR MANUFACTURERS HAVE CHIPS OR HEAVY TINTING THAT MAY INTERUPT THE TRANSPONDER, PLEASE TEST YOUR TRNSPONDER ON YOUR WINDSHIELD BEFORE PERMANTENTLY AFFIXIING IT.  </w:t>
      </w:r>
      <w:r w:rsidR="00A84F68" w:rsidRPr="00EF3C05">
        <w:rPr>
          <w:rFonts w:ascii="Arial" w:hAnsi="Arial" w:cs="Arial"/>
          <w:sz w:val="24"/>
          <w:szCs w:val="24"/>
        </w:rPr>
        <w:t xml:space="preserve"> </w:t>
      </w:r>
    </w:p>
    <w:p w14:paraId="297DD72D" w14:textId="0B8482AC" w:rsidR="00666AB4" w:rsidRPr="00EF3C05" w:rsidRDefault="00666AB4" w:rsidP="00666AB4">
      <w:pPr>
        <w:rPr>
          <w:rFonts w:ascii="Arial" w:hAnsi="Arial" w:cs="Arial"/>
          <w:sz w:val="24"/>
          <w:szCs w:val="24"/>
        </w:rPr>
      </w:pPr>
      <w:r w:rsidRPr="00EF3C05">
        <w:rPr>
          <w:rFonts w:ascii="Arial" w:hAnsi="Arial" w:cs="Arial"/>
          <w:sz w:val="24"/>
          <w:szCs w:val="24"/>
        </w:rPr>
        <w:t>To have your name entered in the Gate’s Call Box, email</w:t>
      </w:r>
      <w:r w:rsidR="00E40A78">
        <w:rPr>
          <w:rFonts w:ascii="Arial" w:hAnsi="Arial" w:cs="Arial"/>
          <w:sz w:val="24"/>
          <w:szCs w:val="24"/>
        </w:rPr>
        <w:t xml:space="preserve"> </w:t>
      </w:r>
      <w:r w:rsidR="006B77CC">
        <w:rPr>
          <w:rFonts w:ascii="Arial" w:hAnsi="Arial" w:cs="Arial"/>
          <w:sz w:val="24"/>
          <w:szCs w:val="24"/>
        </w:rPr>
        <w:t>Susan Vicedomini</w:t>
      </w:r>
      <w:r w:rsidRPr="00EF3C05">
        <w:rPr>
          <w:rFonts w:ascii="Arial" w:hAnsi="Arial" w:cs="Arial"/>
          <w:sz w:val="24"/>
          <w:szCs w:val="24"/>
        </w:rPr>
        <w:t xml:space="preserve"> as to how you want your name to appear (e.g., Jane &amp; Jo</w:t>
      </w:r>
      <w:r w:rsidR="00C24782" w:rsidRPr="00EF3C05">
        <w:rPr>
          <w:rFonts w:ascii="Arial" w:hAnsi="Arial" w:cs="Arial"/>
          <w:sz w:val="24"/>
          <w:szCs w:val="24"/>
        </w:rPr>
        <w:t>hn</w:t>
      </w:r>
      <w:r w:rsidRPr="00EF3C05">
        <w:rPr>
          <w:rFonts w:ascii="Arial" w:hAnsi="Arial" w:cs="Arial"/>
          <w:sz w:val="24"/>
          <w:szCs w:val="24"/>
        </w:rPr>
        <w:t xml:space="preserve"> Doe OR just Jo</w:t>
      </w:r>
      <w:r w:rsidR="00C24782" w:rsidRPr="00EF3C05">
        <w:rPr>
          <w:rFonts w:ascii="Arial" w:hAnsi="Arial" w:cs="Arial"/>
          <w:sz w:val="24"/>
          <w:szCs w:val="24"/>
        </w:rPr>
        <w:t>hn</w:t>
      </w:r>
      <w:r w:rsidRPr="00EF3C05">
        <w:rPr>
          <w:rFonts w:ascii="Arial" w:hAnsi="Arial" w:cs="Arial"/>
          <w:sz w:val="24"/>
          <w:szCs w:val="24"/>
        </w:rPr>
        <w:t xml:space="preserve"> Doe, etc.) and which phone number you want listed.  It can be a cell phone or a landline number.   When guests or someone with a delivery calls for entry, you</w:t>
      </w:r>
      <w:r w:rsidR="00403A85">
        <w:rPr>
          <w:rFonts w:ascii="Arial" w:hAnsi="Arial" w:cs="Arial"/>
          <w:sz w:val="24"/>
          <w:szCs w:val="24"/>
        </w:rPr>
        <w:t xml:space="preserve"> press</w:t>
      </w:r>
      <w:r w:rsidRPr="00EF3C05">
        <w:rPr>
          <w:rFonts w:ascii="Arial" w:hAnsi="Arial" w:cs="Arial"/>
          <w:sz w:val="24"/>
          <w:szCs w:val="24"/>
        </w:rPr>
        <w:t xml:space="preserve"> 9 from your phone </w:t>
      </w:r>
      <w:r w:rsidR="004D1055" w:rsidRPr="00EF3C05">
        <w:rPr>
          <w:rFonts w:ascii="Arial" w:hAnsi="Arial" w:cs="Arial"/>
          <w:sz w:val="24"/>
          <w:szCs w:val="24"/>
        </w:rPr>
        <w:t>to open the gate</w:t>
      </w:r>
      <w:r w:rsidRPr="00EF3C05">
        <w:rPr>
          <w:rFonts w:ascii="Arial" w:hAnsi="Arial" w:cs="Arial"/>
          <w:sz w:val="24"/>
          <w:szCs w:val="24"/>
        </w:rPr>
        <w:t>.</w:t>
      </w:r>
    </w:p>
    <w:p w14:paraId="5BB4ADF1" w14:textId="77777777" w:rsidR="00173DF1" w:rsidRPr="00AC0D51" w:rsidRDefault="00173DF1" w:rsidP="002A154E"/>
    <w:p w14:paraId="3D81D32A" w14:textId="19A89BFB" w:rsidR="00AC0D51" w:rsidRPr="00AC0D51" w:rsidRDefault="00AC0D51" w:rsidP="00AC0D51">
      <w:pPr>
        <w:rPr>
          <w:b/>
          <w:sz w:val="28"/>
          <w:u w:val="single"/>
        </w:rPr>
      </w:pPr>
      <w:r w:rsidRPr="00AC0D51">
        <w:rPr>
          <w:b/>
          <w:sz w:val="28"/>
          <w:u w:val="single"/>
        </w:rPr>
        <w:t>Mailboxes</w:t>
      </w:r>
    </w:p>
    <w:p w14:paraId="388EB937" w14:textId="77777777" w:rsidR="00AC0D51" w:rsidRPr="00EF3C05" w:rsidRDefault="00AC0D51" w:rsidP="00666AB4">
      <w:pPr>
        <w:spacing w:after="120"/>
        <w:rPr>
          <w:rFonts w:ascii="Arial" w:hAnsi="Arial" w:cs="Arial"/>
          <w:sz w:val="24"/>
          <w:szCs w:val="24"/>
        </w:rPr>
      </w:pPr>
      <w:r w:rsidRPr="00EF3C05">
        <w:rPr>
          <w:rFonts w:ascii="Arial" w:hAnsi="Arial" w:cs="Arial"/>
          <w:sz w:val="24"/>
          <w:szCs w:val="24"/>
        </w:rPr>
        <w:t xml:space="preserve">Maintenance and repair of mailboxes is the responsibility of the homeowner.  </w:t>
      </w:r>
      <w:r w:rsidR="00403A85">
        <w:rPr>
          <w:rFonts w:ascii="Arial" w:hAnsi="Arial" w:cs="Arial"/>
          <w:sz w:val="24"/>
          <w:szCs w:val="24"/>
        </w:rPr>
        <w:t xml:space="preserve">All mailboxes were refurbished by the HOA in 2019.  </w:t>
      </w:r>
      <w:r w:rsidRPr="00EF3C05">
        <w:rPr>
          <w:rFonts w:ascii="Arial" w:hAnsi="Arial" w:cs="Arial"/>
          <w:sz w:val="24"/>
          <w:szCs w:val="24"/>
        </w:rPr>
        <w:t>The</w:t>
      </w:r>
      <w:r w:rsidR="00403A85">
        <w:rPr>
          <w:rFonts w:ascii="Arial" w:hAnsi="Arial" w:cs="Arial"/>
          <w:sz w:val="24"/>
          <w:szCs w:val="24"/>
        </w:rPr>
        <w:t xml:space="preserve">re are companies that can repair the mailbox and </w:t>
      </w:r>
      <w:r w:rsidR="00403A85">
        <w:rPr>
          <w:rFonts w:ascii="Arial" w:hAnsi="Arial" w:cs="Arial"/>
          <w:sz w:val="24"/>
          <w:szCs w:val="24"/>
        </w:rPr>
        <w:lastRenderedPageBreak/>
        <w:t>may also be able to</w:t>
      </w:r>
      <w:r w:rsidRPr="00EF3C05">
        <w:rPr>
          <w:rFonts w:ascii="Arial" w:hAnsi="Arial" w:cs="Arial"/>
          <w:sz w:val="24"/>
          <w:szCs w:val="24"/>
        </w:rPr>
        <w:t xml:space="preserve"> provide a temporary mailbox if needed.  </w:t>
      </w:r>
      <w:r w:rsidRPr="00EF3C05">
        <w:rPr>
          <w:rFonts w:ascii="Arial" w:hAnsi="Arial" w:cs="Arial"/>
          <w:b/>
          <w:sz w:val="24"/>
          <w:szCs w:val="24"/>
        </w:rPr>
        <w:t>Tip:</w:t>
      </w:r>
      <w:r w:rsidRPr="00EF3C05">
        <w:rPr>
          <w:rFonts w:ascii="Arial" w:hAnsi="Arial" w:cs="Arial"/>
          <w:sz w:val="24"/>
          <w:szCs w:val="24"/>
        </w:rPr>
        <w:t xml:space="preserve">  Place trash cans out for pick-up at the curb away from your mailbox!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2291"/>
        <w:gridCol w:w="3389"/>
      </w:tblGrid>
      <w:tr w:rsidR="00C24782" w:rsidRPr="00EF3C05" w14:paraId="04291FC5" w14:textId="77777777" w:rsidTr="00C24782">
        <w:tc>
          <w:tcPr>
            <w:tcW w:w="4518" w:type="dxa"/>
          </w:tcPr>
          <w:p w14:paraId="56644D58" w14:textId="77777777" w:rsidR="00C24782" w:rsidRPr="00EF3C05" w:rsidRDefault="00C24782" w:rsidP="00C24782">
            <w:pPr>
              <w:rPr>
                <w:rFonts w:ascii="Arial" w:hAnsi="Arial" w:cs="Arial"/>
                <w:b/>
                <w:sz w:val="24"/>
                <w:szCs w:val="24"/>
              </w:rPr>
            </w:pPr>
            <w:r w:rsidRPr="00EF3C05">
              <w:rPr>
                <w:rFonts w:ascii="Arial" w:hAnsi="Arial" w:cs="Arial"/>
                <w:b/>
                <w:sz w:val="24"/>
                <w:szCs w:val="24"/>
              </w:rPr>
              <w:t>Lykins Signtek</w:t>
            </w:r>
          </w:p>
          <w:p w14:paraId="60F8050E" w14:textId="77777777" w:rsidR="00C24782" w:rsidRPr="00EF3C05" w:rsidRDefault="00C24782" w:rsidP="00C24782">
            <w:pPr>
              <w:rPr>
                <w:rFonts w:ascii="Arial" w:hAnsi="Arial" w:cs="Arial"/>
                <w:b/>
                <w:sz w:val="24"/>
                <w:szCs w:val="24"/>
              </w:rPr>
            </w:pPr>
            <w:r w:rsidRPr="00EF3C05">
              <w:rPr>
                <w:rFonts w:ascii="Arial" w:hAnsi="Arial" w:cs="Arial"/>
                <w:sz w:val="24"/>
                <w:szCs w:val="24"/>
              </w:rPr>
              <w:t>5935 Taylor Road, Naples, FL 34109</w:t>
            </w:r>
          </w:p>
        </w:tc>
        <w:tc>
          <w:tcPr>
            <w:tcW w:w="2346" w:type="dxa"/>
          </w:tcPr>
          <w:p w14:paraId="25E6CCFE" w14:textId="77777777" w:rsidR="00C24782" w:rsidRPr="00EF3C05" w:rsidRDefault="00C24782" w:rsidP="00C24782">
            <w:pPr>
              <w:rPr>
                <w:rFonts w:ascii="Arial" w:hAnsi="Arial" w:cs="Arial"/>
                <w:b/>
                <w:sz w:val="24"/>
                <w:szCs w:val="24"/>
              </w:rPr>
            </w:pPr>
            <w:r w:rsidRPr="00EF3C05">
              <w:rPr>
                <w:rFonts w:ascii="Arial" w:hAnsi="Arial" w:cs="Arial"/>
                <w:sz w:val="24"/>
                <w:szCs w:val="24"/>
              </w:rPr>
              <w:t>239-777-6201</w:t>
            </w:r>
          </w:p>
        </w:tc>
        <w:tc>
          <w:tcPr>
            <w:tcW w:w="3432" w:type="dxa"/>
          </w:tcPr>
          <w:p w14:paraId="2252FD20" w14:textId="77777777" w:rsidR="00C24782" w:rsidRPr="00EF3C05" w:rsidRDefault="00000000" w:rsidP="00C24782">
            <w:pPr>
              <w:rPr>
                <w:rFonts w:ascii="Arial" w:hAnsi="Arial" w:cs="Arial"/>
                <w:sz w:val="24"/>
                <w:szCs w:val="24"/>
              </w:rPr>
            </w:pPr>
            <w:hyperlink r:id="rId11" w:history="1">
              <w:r w:rsidR="00C24782" w:rsidRPr="00EF3C05">
                <w:rPr>
                  <w:rStyle w:val="Hyperlink"/>
                  <w:rFonts w:ascii="Arial" w:hAnsi="Arial" w:cs="Arial"/>
                  <w:sz w:val="24"/>
                  <w:szCs w:val="24"/>
                </w:rPr>
                <w:t>www.tony@lykins-signtek.com</w:t>
              </w:r>
            </w:hyperlink>
          </w:p>
          <w:p w14:paraId="64C567B9" w14:textId="77777777" w:rsidR="00C24782" w:rsidRPr="00EF3C05" w:rsidRDefault="00C24782" w:rsidP="00AC0D51">
            <w:pPr>
              <w:rPr>
                <w:rFonts w:ascii="Arial" w:hAnsi="Arial" w:cs="Arial"/>
                <w:b/>
                <w:sz w:val="24"/>
                <w:szCs w:val="24"/>
              </w:rPr>
            </w:pPr>
          </w:p>
        </w:tc>
      </w:tr>
    </w:tbl>
    <w:p w14:paraId="38B469D6" w14:textId="77777777" w:rsidR="00495A0E" w:rsidRPr="00AC0D51" w:rsidRDefault="00495A0E" w:rsidP="00495A0E">
      <w:pPr>
        <w:rPr>
          <w:b/>
          <w:sz w:val="28"/>
          <w:u w:val="single"/>
        </w:rPr>
      </w:pPr>
      <w:r w:rsidRPr="00AC0D51">
        <w:rPr>
          <w:b/>
          <w:sz w:val="28"/>
          <w:u w:val="single"/>
        </w:rPr>
        <w:t>Trash Pick Up</w:t>
      </w:r>
    </w:p>
    <w:p w14:paraId="7C4D0317" w14:textId="247CBA94" w:rsidR="00495A0E" w:rsidRPr="00EF3C05" w:rsidRDefault="00495A0E" w:rsidP="00666AB4">
      <w:pPr>
        <w:spacing w:after="120"/>
        <w:rPr>
          <w:rFonts w:ascii="Arial" w:hAnsi="Arial" w:cs="Arial"/>
          <w:sz w:val="24"/>
          <w:szCs w:val="24"/>
        </w:rPr>
      </w:pPr>
      <w:r w:rsidRPr="00EF3C05">
        <w:rPr>
          <w:rFonts w:ascii="Arial" w:hAnsi="Arial" w:cs="Arial"/>
          <w:sz w:val="24"/>
          <w:szCs w:val="24"/>
        </w:rPr>
        <w:t>As described in our covenants, trash receptacles are to be set out at the curb</w:t>
      </w:r>
      <w:r w:rsidR="00AA5B93" w:rsidRPr="00EF3C05">
        <w:rPr>
          <w:rFonts w:ascii="Arial" w:hAnsi="Arial" w:cs="Arial"/>
          <w:sz w:val="24"/>
          <w:szCs w:val="24"/>
        </w:rPr>
        <w:t xml:space="preserve"> (away from your mailbox)</w:t>
      </w:r>
      <w:r w:rsidRPr="00EF3C05">
        <w:rPr>
          <w:rFonts w:ascii="Arial" w:hAnsi="Arial" w:cs="Arial"/>
          <w:sz w:val="24"/>
          <w:szCs w:val="24"/>
        </w:rPr>
        <w:t xml:space="preserve"> after 6 PM on the day before pickup.  </w:t>
      </w:r>
      <w:r w:rsidR="00EF3C05">
        <w:rPr>
          <w:rFonts w:ascii="Arial" w:hAnsi="Arial" w:cs="Arial"/>
          <w:sz w:val="24"/>
          <w:szCs w:val="24"/>
        </w:rPr>
        <w:t xml:space="preserve">Please do not put your cans out the day before.  If you will not be in town on collection </w:t>
      </w:r>
      <w:r w:rsidR="006D3BAE">
        <w:rPr>
          <w:rFonts w:ascii="Arial" w:hAnsi="Arial" w:cs="Arial"/>
          <w:sz w:val="24"/>
          <w:szCs w:val="24"/>
        </w:rPr>
        <w:t>day,</w:t>
      </w:r>
      <w:r w:rsidR="00EF3C05">
        <w:rPr>
          <w:rFonts w:ascii="Arial" w:hAnsi="Arial" w:cs="Arial"/>
          <w:sz w:val="24"/>
          <w:szCs w:val="24"/>
        </w:rPr>
        <w:t xml:space="preserve"> please arrange for a neighbor or your home watch company to put it out and return it to your garage the day of pickup. All trash and recycling cans must be stored in your garage.  </w:t>
      </w:r>
      <w:r w:rsidRPr="00EF3C05">
        <w:rPr>
          <w:rFonts w:ascii="Arial" w:hAnsi="Arial" w:cs="Arial"/>
          <w:sz w:val="24"/>
          <w:szCs w:val="24"/>
        </w:rPr>
        <w:t>Trash</w:t>
      </w:r>
      <w:r w:rsidR="00C24782" w:rsidRPr="00EF3C05">
        <w:rPr>
          <w:rFonts w:ascii="Arial" w:hAnsi="Arial" w:cs="Arial"/>
          <w:sz w:val="24"/>
          <w:szCs w:val="24"/>
        </w:rPr>
        <w:t xml:space="preserve"> fees are</w:t>
      </w:r>
      <w:r w:rsidRPr="00EF3C05">
        <w:rPr>
          <w:rFonts w:ascii="Arial" w:hAnsi="Arial" w:cs="Arial"/>
          <w:sz w:val="24"/>
          <w:szCs w:val="24"/>
        </w:rPr>
        <w:t xml:space="preserve"> paid for in your property taxes.  See the Collier County website for additional information</w:t>
      </w:r>
      <w:r w:rsidR="00AA5B93" w:rsidRPr="00EF3C05">
        <w:rPr>
          <w:rFonts w:ascii="Arial" w:hAnsi="Arial" w:cs="Arial"/>
          <w:sz w:val="24"/>
          <w:szCs w:val="24"/>
        </w:rPr>
        <w:t xml:space="preserve"> or if you need trash cans</w:t>
      </w:r>
      <w:r w:rsidRPr="00EF3C05">
        <w:rPr>
          <w:rFonts w:ascii="Arial" w:hAnsi="Arial" w:cs="Arial"/>
          <w:sz w:val="24"/>
          <w:szCs w:val="24"/>
        </w:rPr>
        <w:t xml:space="preserve">.   </w:t>
      </w:r>
      <w:hyperlink r:id="rId12" w:history="1">
        <w:r w:rsidRPr="00EF3C05">
          <w:rPr>
            <w:rStyle w:val="Hyperlink"/>
            <w:rFonts w:ascii="Arial" w:hAnsi="Arial" w:cs="Arial"/>
            <w:sz w:val="24"/>
            <w:szCs w:val="24"/>
          </w:rPr>
          <w:t>www.colliergov.net</w:t>
        </w:r>
      </w:hyperlink>
    </w:p>
    <w:p w14:paraId="317C8D15" w14:textId="6EDCACD9" w:rsidR="00495A0E" w:rsidRPr="00EF3C05" w:rsidRDefault="00495A0E" w:rsidP="00495A0E">
      <w:pPr>
        <w:rPr>
          <w:rFonts w:ascii="Arial" w:hAnsi="Arial" w:cs="Arial"/>
          <w:sz w:val="24"/>
          <w:szCs w:val="24"/>
        </w:rPr>
      </w:pPr>
      <w:r w:rsidRPr="00EF3C05">
        <w:rPr>
          <w:rFonts w:ascii="Arial" w:hAnsi="Arial" w:cs="Arial"/>
          <w:b/>
          <w:sz w:val="24"/>
          <w:szCs w:val="24"/>
        </w:rPr>
        <w:t>Monday Pickup</w:t>
      </w:r>
      <w:r w:rsidRPr="00EF3C05">
        <w:rPr>
          <w:rFonts w:ascii="Arial" w:hAnsi="Arial" w:cs="Arial"/>
          <w:sz w:val="24"/>
          <w:szCs w:val="24"/>
        </w:rPr>
        <w:t xml:space="preserve"> – Regular Trash Only (green </w:t>
      </w:r>
      <w:r w:rsidR="006D3BAE" w:rsidRPr="00EF3C05">
        <w:rPr>
          <w:rFonts w:ascii="Arial" w:hAnsi="Arial" w:cs="Arial"/>
          <w:sz w:val="24"/>
          <w:szCs w:val="24"/>
        </w:rPr>
        <w:t>lid) Thursday</w:t>
      </w:r>
      <w:r w:rsidRPr="00EF3C05">
        <w:rPr>
          <w:rFonts w:ascii="Arial" w:hAnsi="Arial" w:cs="Arial"/>
          <w:b/>
          <w:sz w:val="24"/>
          <w:szCs w:val="24"/>
        </w:rPr>
        <w:t xml:space="preserve"> Pickup</w:t>
      </w:r>
      <w:r w:rsidRPr="00EF3C05">
        <w:rPr>
          <w:rFonts w:ascii="Arial" w:hAnsi="Arial" w:cs="Arial"/>
          <w:sz w:val="24"/>
          <w:szCs w:val="24"/>
        </w:rPr>
        <w:t xml:space="preserve"> – </w:t>
      </w:r>
      <w:r w:rsidR="00403A85">
        <w:rPr>
          <w:rFonts w:ascii="Arial" w:hAnsi="Arial" w:cs="Arial"/>
          <w:sz w:val="24"/>
          <w:szCs w:val="24"/>
        </w:rPr>
        <w:t>Trash</w:t>
      </w:r>
      <w:r w:rsidRPr="00EF3C05">
        <w:rPr>
          <w:rFonts w:ascii="Arial" w:hAnsi="Arial" w:cs="Arial"/>
          <w:sz w:val="24"/>
          <w:szCs w:val="24"/>
        </w:rPr>
        <w:t xml:space="preserve"> &amp; Recycling (yellow lid)</w:t>
      </w:r>
    </w:p>
    <w:p w14:paraId="123D1EB2" w14:textId="77777777" w:rsidR="00495A0E" w:rsidRPr="00EF3C05" w:rsidRDefault="00495A0E">
      <w:pPr>
        <w:rPr>
          <w:rFonts w:ascii="Arial" w:hAnsi="Arial" w:cs="Arial"/>
          <w:sz w:val="24"/>
          <w:szCs w:val="24"/>
        </w:rPr>
      </w:pPr>
    </w:p>
    <w:p w14:paraId="4DCF51C1" w14:textId="77777777" w:rsidR="00AC0D51" w:rsidRPr="00AC0D51" w:rsidRDefault="00AC0D51" w:rsidP="00AC0D51">
      <w:pPr>
        <w:rPr>
          <w:b/>
          <w:sz w:val="28"/>
          <w:u w:val="single"/>
        </w:rPr>
      </w:pPr>
      <w:r w:rsidRPr="00AC0D51">
        <w:rPr>
          <w:b/>
          <w:sz w:val="28"/>
          <w:u w:val="single"/>
        </w:rPr>
        <w:t>Lely’s Bark Park</w:t>
      </w:r>
    </w:p>
    <w:p w14:paraId="258030B5" w14:textId="77777777" w:rsidR="00AC0D51" w:rsidRPr="00EF3C05" w:rsidRDefault="00321504" w:rsidP="00AC0D51">
      <w:pPr>
        <w:rPr>
          <w:rFonts w:ascii="Arial" w:hAnsi="Arial" w:cs="Arial"/>
          <w:sz w:val="24"/>
          <w:szCs w:val="24"/>
        </w:rPr>
      </w:pPr>
      <w:r w:rsidRPr="00EF3C05">
        <w:rPr>
          <w:rFonts w:ascii="Arial" w:hAnsi="Arial" w:cs="Arial"/>
          <w:sz w:val="24"/>
          <w:szCs w:val="24"/>
        </w:rPr>
        <w:t>A</w:t>
      </w:r>
      <w:r w:rsidR="00AC0D51" w:rsidRPr="00EF3C05">
        <w:rPr>
          <w:rFonts w:ascii="Arial" w:hAnsi="Arial" w:cs="Arial"/>
          <w:sz w:val="24"/>
          <w:szCs w:val="24"/>
        </w:rPr>
        <w:t xml:space="preserve">ccess to the Bark Park located on Ascot Drive just off of Wildflower Way can be obtained from The Player’s Club front desk.   Certification of your dog’s rabies vaccination needs to be presented when completing their registration form.  See their website for hours.  </w:t>
      </w:r>
      <w:hyperlink r:id="rId13" w:history="1">
        <w:r w:rsidR="00AC0D51" w:rsidRPr="00EF3C05">
          <w:rPr>
            <w:rStyle w:val="Hyperlink"/>
            <w:rFonts w:ascii="Arial" w:hAnsi="Arial" w:cs="Arial"/>
            <w:sz w:val="24"/>
            <w:szCs w:val="24"/>
          </w:rPr>
          <w:t>www.playerclubandspa.com</w:t>
        </w:r>
      </w:hyperlink>
    </w:p>
    <w:p w14:paraId="41D95031" w14:textId="77777777" w:rsidR="00173DF1" w:rsidRPr="00EF3C05" w:rsidRDefault="00173DF1">
      <w:pPr>
        <w:rPr>
          <w:rFonts w:ascii="Arial" w:hAnsi="Arial" w:cs="Arial"/>
          <w:sz w:val="24"/>
          <w:szCs w:val="24"/>
        </w:rPr>
      </w:pPr>
    </w:p>
    <w:p w14:paraId="48E649BB" w14:textId="77777777" w:rsidR="003A535E" w:rsidRPr="00AC0D51" w:rsidRDefault="003A535E">
      <w:pPr>
        <w:rPr>
          <w:b/>
          <w:sz w:val="28"/>
          <w:u w:val="single"/>
        </w:rPr>
      </w:pPr>
      <w:r w:rsidRPr="00AC0D51">
        <w:rPr>
          <w:b/>
          <w:sz w:val="28"/>
          <w:u w:val="single"/>
        </w:rPr>
        <w:t>Beach Passes</w:t>
      </w:r>
    </w:p>
    <w:p w14:paraId="45A77448" w14:textId="59E942A8" w:rsidR="00C24782" w:rsidRPr="00EF3C05" w:rsidRDefault="00AA1641">
      <w:pPr>
        <w:rPr>
          <w:rFonts w:ascii="Arial" w:hAnsi="Arial" w:cs="Arial"/>
          <w:sz w:val="24"/>
          <w:szCs w:val="24"/>
        </w:rPr>
      </w:pPr>
      <w:r w:rsidRPr="00EF3C05">
        <w:rPr>
          <w:rFonts w:ascii="Arial" w:hAnsi="Arial" w:cs="Arial"/>
          <w:sz w:val="24"/>
          <w:szCs w:val="24"/>
        </w:rPr>
        <w:t xml:space="preserve">Collier County </w:t>
      </w:r>
      <w:r w:rsidR="00AA5B93" w:rsidRPr="00EF3C05">
        <w:rPr>
          <w:rFonts w:ascii="Arial" w:hAnsi="Arial" w:cs="Arial"/>
          <w:sz w:val="24"/>
          <w:szCs w:val="24"/>
        </w:rPr>
        <w:t>property owners</w:t>
      </w:r>
      <w:r w:rsidR="00763094" w:rsidRPr="00EF3C05">
        <w:rPr>
          <w:rFonts w:ascii="Arial" w:hAnsi="Arial" w:cs="Arial"/>
          <w:sz w:val="24"/>
          <w:szCs w:val="24"/>
        </w:rPr>
        <w:t xml:space="preserve"> can obtain</w:t>
      </w:r>
      <w:r w:rsidRPr="00EF3C05">
        <w:rPr>
          <w:rFonts w:ascii="Arial" w:hAnsi="Arial" w:cs="Arial"/>
          <w:sz w:val="24"/>
          <w:szCs w:val="24"/>
        </w:rPr>
        <w:t xml:space="preserve"> auto stickers for free</w:t>
      </w:r>
      <w:r w:rsidR="00763094" w:rsidRPr="00EF3C05">
        <w:rPr>
          <w:rFonts w:ascii="Arial" w:hAnsi="Arial" w:cs="Arial"/>
          <w:sz w:val="24"/>
          <w:szCs w:val="24"/>
        </w:rPr>
        <w:t xml:space="preserve"> beach parking.</w:t>
      </w:r>
      <w:r w:rsidR="00AA5B93" w:rsidRPr="00EF3C05">
        <w:rPr>
          <w:rFonts w:ascii="Arial" w:hAnsi="Arial" w:cs="Arial"/>
          <w:sz w:val="24"/>
          <w:szCs w:val="24"/>
        </w:rPr>
        <w:t xml:space="preserve">  </w:t>
      </w:r>
      <w:r w:rsidR="00CA51A5">
        <w:rPr>
          <w:rFonts w:ascii="Arial" w:hAnsi="Arial" w:cs="Arial"/>
          <w:sz w:val="24"/>
          <w:szCs w:val="24"/>
        </w:rPr>
        <w:t xml:space="preserve">A </w:t>
      </w:r>
      <w:r w:rsidR="00AA5B93" w:rsidRPr="00EF3C05">
        <w:rPr>
          <w:rFonts w:ascii="Arial" w:hAnsi="Arial" w:cs="Arial"/>
          <w:sz w:val="24"/>
          <w:szCs w:val="24"/>
        </w:rPr>
        <w:t xml:space="preserve">driver’s license and automobile </w:t>
      </w:r>
      <w:r w:rsidR="0004435D">
        <w:rPr>
          <w:rFonts w:ascii="Arial" w:hAnsi="Arial" w:cs="Arial"/>
          <w:sz w:val="24"/>
          <w:szCs w:val="24"/>
        </w:rPr>
        <w:t xml:space="preserve">registration </w:t>
      </w:r>
      <w:r w:rsidR="00AA5B93" w:rsidRPr="00EF3C05">
        <w:rPr>
          <w:rFonts w:ascii="Arial" w:hAnsi="Arial" w:cs="Arial"/>
          <w:sz w:val="24"/>
          <w:szCs w:val="24"/>
        </w:rPr>
        <w:t xml:space="preserve">card need to be presented at one of several locations available.  Multiple automobiles can be registered.  </w:t>
      </w:r>
      <w:r w:rsidR="00763094" w:rsidRPr="00EF3C05">
        <w:rPr>
          <w:rFonts w:ascii="Arial" w:hAnsi="Arial" w:cs="Arial"/>
          <w:sz w:val="24"/>
          <w:szCs w:val="24"/>
        </w:rPr>
        <w:t xml:space="preserve">The closest location to Lely Resort is </w:t>
      </w:r>
      <w:r w:rsidR="00A84F68" w:rsidRPr="00EF3C05">
        <w:rPr>
          <w:rFonts w:ascii="Arial" w:hAnsi="Arial" w:cs="Arial"/>
          <w:sz w:val="24"/>
          <w:szCs w:val="24"/>
        </w:rPr>
        <w:t>Eagles Lake</w:t>
      </w:r>
      <w:r w:rsidR="00321504" w:rsidRPr="00EF3C05">
        <w:rPr>
          <w:rFonts w:ascii="Arial" w:hAnsi="Arial" w:cs="Arial"/>
          <w:sz w:val="24"/>
          <w:szCs w:val="24"/>
        </w:rPr>
        <w:t xml:space="preserve"> Park on US 4. </w:t>
      </w:r>
      <w:r w:rsidRPr="00EF3C05">
        <w:rPr>
          <w:rFonts w:ascii="Arial" w:hAnsi="Arial" w:cs="Arial"/>
          <w:sz w:val="24"/>
          <w:szCs w:val="24"/>
        </w:rPr>
        <w:t xml:space="preserve">  See </w:t>
      </w:r>
      <w:hyperlink r:id="rId14" w:history="1">
        <w:r w:rsidR="00AA5B93" w:rsidRPr="00EF3C05">
          <w:rPr>
            <w:rStyle w:val="Hyperlink"/>
            <w:rFonts w:ascii="Arial" w:hAnsi="Arial" w:cs="Arial"/>
            <w:sz w:val="24"/>
            <w:szCs w:val="24"/>
          </w:rPr>
          <w:t>www.colliercountygov.net/beachesandboats</w:t>
        </w:r>
      </w:hyperlink>
      <w:r w:rsidRPr="00EF3C05">
        <w:rPr>
          <w:rFonts w:ascii="Arial" w:hAnsi="Arial" w:cs="Arial"/>
          <w:sz w:val="24"/>
          <w:szCs w:val="24"/>
        </w:rPr>
        <w:t xml:space="preserve"> for</w:t>
      </w:r>
      <w:r w:rsidR="00880B53" w:rsidRPr="00EF3C05">
        <w:rPr>
          <w:rFonts w:ascii="Arial" w:hAnsi="Arial" w:cs="Arial"/>
          <w:sz w:val="24"/>
          <w:szCs w:val="24"/>
        </w:rPr>
        <w:t xml:space="preserve"> additional information (guests, list of parks that accept pass, etc.) </w:t>
      </w:r>
      <w:r w:rsidRPr="00EF3C05">
        <w:rPr>
          <w:rFonts w:ascii="Arial" w:hAnsi="Arial" w:cs="Arial"/>
          <w:sz w:val="24"/>
          <w:szCs w:val="24"/>
        </w:rPr>
        <w:t>and hours of operation.</w:t>
      </w:r>
    </w:p>
    <w:p w14:paraId="4424D6D5" w14:textId="77777777" w:rsidR="00C24782" w:rsidRPr="00EF3C05" w:rsidRDefault="00C24782">
      <w:pPr>
        <w:rPr>
          <w:rFonts w:ascii="Arial" w:hAnsi="Arial" w:cs="Arial"/>
          <w:sz w:val="24"/>
          <w:szCs w:val="24"/>
        </w:rPr>
      </w:pPr>
      <w:r w:rsidRPr="00EF3C05">
        <w:rPr>
          <w:rFonts w:ascii="Arial" w:hAnsi="Arial" w:cs="Arial"/>
          <w:sz w:val="24"/>
          <w:szCs w:val="24"/>
        </w:rPr>
        <w:br w:type="page"/>
      </w:r>
    </w:p>
    <w:p w14:paraId="545279B3" w14:textId="77777777" w:rsidR="00763094" w:rsidRPr="00AC0D51" w:rsidRDefault="00763094"/>
    <w:p w14:paraId="7B13BD70" w14:textId="77777777" w:rsidR="00F12B6C" w:rsidRDefault="00F12B6C" w:rsidP="00A814BC"/>
    <w:p w14:paraId="3F5763BB" w14:textId="77777777" w:rsidR="00A814BC" w:rsidRPr="00F12902" w:rsidRDefault="00A814BC" w:rsidP="00F12B6C">
      <w:pPr>
        <w:shd w:val="clear" w:color="auto" w:fill="D9D9D9" w:themeFill="background1" w:themeFillShade="D9"/>
        <w:jc w:val="center"/>
        <w:rPr>
          <w:rFonts w:asciiTheme="minorHAnsi" w:hAnsiTheme="minorHAnsi" w:cs="Tahoma"/>
          <w:spacing w:val="60"/>
          <w:sz w:val="32"/>
        </w:rPr>
      </w:pPr>
      <w:r w:rsidRPr="00F12902">
        <w:rPr>
          <w:rFonts w:asciiTheme="minorHAnsi" w:hAnsiTheme="minorHAnsi" w:cs="Tahoma"/>
          <w:spacing w:val="60"/>
          <w:sz w:val="32"/>
          <w:shd w:val="clear" w:color="auto" w:fill="D9D9D9" w:themeFill="background1" w:themeFillShade="D9"/>
        </w:rPr>
        <w:t>PHONE NUMBERS</w:t>
      </w:r>
    </w:p>
    <w:p w14:paraId="1699C218" w14:textId="77777777" w:rsidR="00A814BC" w:rsidRDefault="00A814BC"/>
    <w:p w14:paraId="23B7DF4C" w14:textId="77777777" w:rsidR="00A814BC" w:rsidRPr="00C54674" w:rsidRDefault="00A814BC" w:rsidP="00A814BC">
      <w:pPr>
        <w:rPr>
          <w:rFonts w:cs="Tahoma"/>
          <w:i/>
          <w:sz w:val="52"/>
        </w:rPr>
      </w:pPr>
      <w:r w:rsidRPr="00C54674">
        <w:rPr>
          <w:rFonts w:cs="Tahoma"/>
          <w:i/>
          <w:sz w:val="52"/>
        </w:rPr>
        <w:t>Lely Resort</w:t>
      </w:r>
    </w:p>
    <w:p w14:paraId="5FFE3283" w14:textId="77777777" w:rsidR="00A814BC" w:rsidRDefault="00A814BC" w:rsidP="00A814BC">
      <w:pPr>
        <w:rPr>
          <w:rFonts w:ascii="Tahoma" w:hAnsi="Tahoma" w:cs="Tahoma"/>
        </w:rPr>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2290"/>
      </w:tblGrid>
      <w:tr w:rsidR="00A814BC" w:rsidRPr="00C54674" w14:paraId="75D51021" w14:textId="77777777" w:rsidTr="007E118F">
        <w:trPr>
          <w:trHeight w:val="387"/>
        </w:trPr>
        <w:tc>
          <w:tcPr>
            <w:tcW w:w="4489" w:type="dxa"/>
            <w:tcBorders>
              <w:bottom w:val="single" w:sz="6" w:space="0" w:color="auto"/>
            </w:tcBorders>
          </w:tcPr>
          <w:p w14:paraId="35E4A581" w14:textId="77777777" w:rsidR="00A814BC" w:rsidRPr="00B85908" w:rsidRDefault="00B85908" w:rsidP="004424A0">
            <w:pPr>
              <w:spacing w:after="120"/>
              <w:rPr>
                <w:rFonts w:cs="Tahoma"/>
                <w:sz w:val="22"/>
              </w:rPr>
            </w:pPr>
            <w:r>
              <w:rPr>
                <w:rFonts w:cs="Tahoma"/>
                <w:sz w:val="22"/>
              </w:rPr>
              <w:t xml:space="preserve">&gt;  </w:t>
            </w:r>
            <w:r w:rsidR="00A814BC" w:rsidRPr="00B85908">
              <w:rPr>
                <w:rFonts w:cs="Tahoma"/>
                <w:sz w:val="22"/>
              </w:rPr>
              <w:t>The Player’s Club &amp; Spa</w:t>
            </w:r>
          </w:p>
        </w:tc>
        <w:tc>
          <w:tcPr>
            <w:tcW w:w="2290" w:type="dxa"/>
            <w:tcBorders>
              <w:bottom w:val="single" w:sz="6" w:space="0" w:color="auto"/>
            </w:tcBorders>
          </w:tcPr>
          <w:p w14:paraId="1FAE1E81" w14:textId="77777777" w:rsidR="00A814BC" w:rsidRPr="00B85908" w:rsidRDefault="00A814BC" w:rsidP="00B85908">
            <w:pPr>
              <w:spacing w:after="120"/>
              <w:jc w:val="right"/>
              <w:rPr>
                <w:rFonts w:cs="Tahoma"/>
                <w:sz w:val="22"/>
              </w:rPr>
            </w:pPr>
            <w:r w:rsidRPr="00B85908">
              <w:rPr>
                <w:rFonts w:cs="Tahoma"/>
                <w:sz w:val="22"/>
              </w:rPr>
              <w:t>239-774-6354</w:t>
            </w:r>
          </w:p>
        </w:tc>
      </w:tr>
      <w:tr w:rsidR="007E118F" w:rsidRPr="00C54674" w14:paraId="52B3069E" w14:textId="77777777" w:rsidTr="007E118F">
        <w:trPr>
          <w:trHeight w:val="387"/>
        </w:trPr>
        <w:tc>
          <w:tcPr>
            <w:tcW w:w="4489" w:type="dxa"/>
            <w:tcBorders>
              <w:top w:val="single" w:sz="6" w:space="0" w:color="auto"/>
              <w:bottom w:val="single" w:sz="6" w:space="0" w:color="auto"/>
            </w:tcBorders>
          </w:tcPr>
          <w:p w14:paraId="09D8B6F4" w14:textId="77777777" w:rsidR="007E118F" w:rsidRPr="00B85908" w:rsidRDefault="007E118F" w:rsidP="004424A0">
            <w:pPr>
              <w:spacing w:after="120"/>
              <w:rPr>
                <w:rFonts w:cs="Tahoma"/>
                <w:sz w:val="22"/>
              </w:rPr>
            </w:pPr>
            <w:r>
              <w:rPr>
                <w:rFonts w:cs="Tahoma"/>
                <w:sz w:val="22"/>
              </w:rPr>
              <w:t xml:space="preserve">&gt;  </w:t>
            </w:r>
            <w:r w:rsidRPr="00B85908">
              <w:rPr>
                <w:rFonts w:cs="Tahoma"/>
                <w:sz w:val="22"/>
              </w:rPr>
              <w:t>Flamingo Golf Shop</w:t>
            </w:r>
          </w:p>
        </w:tc>
        <w:tc>
          <w:tcPr>
            <w:tcW w:w="2290" w:type="dxa"/>
            <w:tcBorders>
              <w:top w:val="single" w:sz="6" w:space="0" w:color="auto"/>
              <w:bottom w:val="single" w:sz="6" w:space="0" w:color="auto"/>
            </w:tcBorders>
          </w:tcPr>
          <w:p w14:paraId="59EF76F2" w14:textId="77777777" w:rsidR="007E118F" w:rsidRPr="00B85908" w:rsidRDefault="007E118F" w:rsidP="007E118F">
            <w:pPr>
              <w:spacing w:after="120"/>
              <w:rPr>
                <w:rFonts w:cs="Tahoma"/>
                <w:sz w:val="22"/>
              </w:rPr>
            </w:pPr>
            <w:r>
              <w:rPr>
                <w:rFonts w:cs="Tahoma"/>
                <w:sz w:val="22"/>
              </w:rPr>
              <w:t xml:space="preserve">       </w:t>
            </w:r>
            <w:r w:rsidRPr="00B85908">
              <w:rPr>
                <w:rFonts w:cs="Tahoma"/>
                <w:sz w:val="22"/>
              </w:rPr>
              <w:t>239-793-2600</w:t>
            </w:r>
          </w:p>
        </w:tc>
      </w:tr>
      <w:tr w:rsidR="007E118F" w:rsidRPr="00C54674" w14:paraId="6826AE61" w14:textId="77777777" w:rsidTr="007E118F">
        <w:trPr>
          <w:trHeight w:val="1000"/>
        </w:trPr>
        <w:tc>
          <w:tcPr>
            <w:tcW w:w="4489" w:type="dxa"/>
            <w:tcBorders>
              <w:top w:val="single" w:sz="6" w:space="0" w:color="auto"/>
              <w:bottom w:val="single" w:sz="6" w:space="0" w:color="auto"/>
            </w:tcBorders>
          </w:tcPr>
          <w:p w14:paraId="3911BA09" w14:textId="77777777" w:rsidR="007E118F" w:rsidRPr="00B85908" w:rsidRDefault="007E118F" w:rsidP="00B85908">
            <w:pPr>
              <w:spacing w:after="120"/>
              <w:rPr>
                <w:rFonts w:cs="Tahoma"/>
                <w:sz w:val="22"/>
              </w:rPr>
            </w:pPr>
            <w:r>
              <w:rPr>
                <w:rFonts w:cs="Tahoma"/>
                <w:sz w:val="22"/>
              </w:rPr>
              <w:t xml:space="preserve">&gt;  </w:t>
            </w:r>
            <w:r w:rsidRPr="00B85908">
              <w:rPr>
                <w:rFonts w:cs="Tahoma"/>
                <w:sz w:val="22"/>
              </w:rPr>
              <w:t>Sam Snead’s Tavern @ Lely Resort</w:t>
            </w:r>
          </w:p>
          <w:p w14:paraId="781AAE8D" w14:textId="77777777" w:rsidR="007E118F" w:rsidRDefault="007E118F" w:rsidP="004424A0">
            <w:pPr>
              <w:rPr>
                <w:rFonts w:cs="Tahoma"/>
                <w:i/>
              </w:rPr>
            </w:pPr>
            <w:r>
              <w:rPr>
                <w:rFonts w:cs="Tahoma"/>
                <w:i/>
              </w:rPr>
              <w:t xml:space="preserve">    </w:t>
            </w:r>
            <w:r w:rsidRPr="00B85908">
              <w:rPr>
                <w:rFonts w:cs="Tahoma"/>
                <w:i/>
              </w:rPr>
              <w:t>Open 7 days A Week 11 am – 11 pm</w:t>
            </w:r>
          </w:p>
          <w:p w14:paraId="32A75BC6" w14:textId="77777777" w:rsidR="007E118F" w:rsidRPr="00B85908" w:rsidRDefault="007E118F" w:rsidP="004424A0">
            <w:pPr>
              <w:spacing w:after="120"/>
              <w:rPr>
                <w:rFonts w:cs="Tahoma"/>
                <w:sz w:val="22"/>
              </w:rPr>
            </w:pPr>
          </w:p>
        </w:tc>
        <w:tc>
          <w:tcPr>
            <w:tcW w:w="2290" w:type="dxa"/>
            <w:tcBorders>
              <w:top w:val="single" w:sz="6" w:space="0" w:color="auto"/>
              <w:bottom w:val="single" w:sz="6" w:space="0" w:color="auto"/>
            </w:tcBorders>
          </w:tcPr>
          <w:p w14:paraId="59787AD8" w14:textId="77777777" w:rsidR="007E118F" w:rsidRPr="00B85908" w:rsidRDefault="007E118F" w:rsidP="00B85908">
            <w:pPr>
              <w:jc w:val="right"/>
              <w:rPr>
                <w:rFonts w:cs="Tahoma"/>
                <w:sz w:val="22"/>
              </w:rPr>
            </w:pPr>
            <w:r w:rsidRPr="00B85908">
              <w:rPr>
                <w:rFonts w:cs="Tahoma"/>
                <w:sz w:val="22"/>
              </w:rPr>
              <w:t>239-793-6623</w:t>
            </w:r>
          </w:p>
          <w:p w14:paraId="7E0D87FB" w14:textId="77777777" w:rsidR="007E118F" w:rsidRPr="00B85908" w:rsidRDefault="007E118F" w:rsidP="007E118F">
            <w:pPr>
              <w:spacing w:after="120"/>
              <w:jc w:val="center"/>
              <w:rPr>
                <w:rFonts w:cs="Tahoma"/>
                <w:sz w:val="22"/>
              </w:rPr>
            </w:pPr>
          </w:p>
        </w:tc>
      </w:tr>
      <w:tr w:rsidR="007E118F" w:rsidRPr="00C54674" w14:paraId="763457A5" w14:textId="77777777" w:rsidTr="007E118F">
        <w:trPr>
          <w:trHeight w:val="387"/>
        </w:trPr>
        <w:tc>
          <w:tcPr>
            <w:tcW w:w="4489" w:type="dxa"/>
            <w:tcBorders>
              <w:top w:val="single" w:sz="6" w:space="0" w:color="auto"/>
              <w:bottom w:val="single" w:sz="6" w:space="0" w:color="auto"/>
            </w:tcBorders>
          </w:tcPr>
          <w:p w14:paraId="2EFCA55E" w14:textId="77777777" w:rsidR="007E118F" w:rsidRPr="00B85908" w:rsidRDefault="007E118F" w:rsidP="004424A0">
            <w:pPr>
              <w:spacing w:after="120"/>
              <w:rPr>
                <w:rFonts w:cs="Tahoma"/>
                <w:sz w:val="22"/>
              </w:rPr>
            </w:pPr>
            <w:r>
              <w:rPr>
                <w:rFonts w:cs="Tahoma"/>
                <w:sz w:val="22"/>
              </w:rPr>
              <w:t xml:space="preserve">&gt;  </w:t>
            </w:r>
            <w:r w:rsidRPr="00C54674">
              <w:rPr>
                <w:rFonts w:ascii="Tahoma" w:hAnsi="Tahoma" w:cs="Tahoma"/>
                <w:sz w:val="22"/>
                <w:szCs w:val="22"/>
              </w:rPr>
              <w:t>Lely Resort Community Patrol</w:t>
            </w:r>
          </w:p>
        </w:tc>
        <w:tc>
          <w:tcPr>
            <w:tcW w:w="2290" w:type="dxa"/>
            <w:tcBorders>
              <w:top w:val="single" w:sz="6" w:space="0" w:color="auto"/>
              <w:bottom w:val="single" w:sz="6" w:space="0" w:color="auto"/>
            </w:tcBorders>
          </w:tcPr>
          <w:p w14:paraId="2D60D0BB" w14:textId="77777777" w:rsidR="007E118F" w:rsidRPr="00B85908" w:rsidRDefault="007E118F" w:rsidP="00B85908">
            <w:pPr>
              <w:spacing w:after="120"/>
              <w:jc w:val="right"/>
              <w:rPr>
                <w:rFonts w:cs="Tahoma"/>
                <w:sz w:val="22"/>
              </w:rPr>
            </w:pPr>
            <w:r w:rsidRPr="00C54674">
              <w:rPr>
                <w:rFonts w:ascii="Tahoma" w:hAnsi="Tahoma" w:cs="Tahoma"/>
                <w:sz w:val="22"/>
                <w:szCs w:val="22"/>
              </w:rPr>
              <w:t>239-253-8972</w:t>
            </w:r>
          </w:p>
        </w:tc>
      </w:tr>
    </w:tbl>
    <w:p w14:paraId="51133A3E" w14:textId="77777777" w:rsidR="00A814BC" w:rsidRDefault="00A814BC"/>
    <w:p w14:paraId="69AE4C8A" w14:textId="77777777" w:rsidR="00A814BC" w:rsidRDefault="00A814BC"/>
    <w:p w14:paraId="5EBB392D" w14:textId="77777777" w:rsidR="00495A0E" w:rsidRDefault="00495A0E"/>
    <w:p w14:paraId="4F8D5487" w14:textId="77777777" w:rsidR="00A814BC" w:rsidRPr="00B85908" w:rsidRDefault="00A814BC" w:rsidP="00B85908">
      <w:pPr>
        <w:tabs>
          <w:tab w:val="left" w:pos="1260"/>
        </w:tabs>
        <w:jc w:val="center"/>
        <w:rPr>
          <w:rFonts w:cs="Tahoma"/>
          <w:b/>
          <w:sz w:val="48"/>
          <w:szCs w:val="52"/>
        </w:rPr>
      </w:pPr>
      <w:r w:rsidRPr="00B85908">
        <w:rPr>
          <w:rFonts w:cs="Tahoma"/>
          <w:b/>
          <w:sz w:val="48"/>
          <w:szCs w:val="52"/>
        </w:rPr>
        <w:t>EMERGENCY - Dial 911</w:t>
      </w:r>
    </w:p>
    <w:p w14:paraId="7BF0AF6F" w14:textId="77777777" w:rsidR="00A814BC" w:rsidRDefault="00A814BC" w:rsidP="00A814BC">
      <w:pPr>
        <w:rPr>
          <w:rFonts w:ascii="Tahoma" w:hAnsi="Tahoma" w:cs="Tahoma"/>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620"/>
      </w:tblGrid>
      <w:tr w:rsidR="00A814BC" w14:paraId="3453F4EB" w14:textId="77777777" w:rsidTr="00B85908">
        <w:tc>
          <w:tcPr>
            <w:tcW w:w="6210" w:type="dxa"/>
            <w:tcBorders>
              <w:bottom w:val="single" w:sz="6" w:space="0" w:color="auto"/>
            </w:tcBorders>
          </w:tcPr>
          <w:p w14:paraId="5B8720D8" w14:textId="77777777" w:rsidR="00A814BC" w:rsidRPr="00C54674" w:rsidRDefault="00A814BC" w:rsidP="004424A0">
            <w:pPr>
              <w:spacing w:after="120"/>
              <w:rPr>
                <w:rFonts w:ascii="Tahoma" w:hAnsi="Tahoma" w:cs="Tahoma"/>
                <w:sz w:val="22"/>
                <w:szCs w:val="22"/>
              </w:rPr>
            </w:pPr>
          </w:p>
        </w:tc>
        <w:tc>
          <w:tcPr>
            <w:tcW w:w="1620" w:type="dxa"/>
            <w:tcBorders>
              <w:bottom w:val="single" w:sz="6" w:space="0" w:color="auto"/>
            </w:tcBorders>
          </w:tcPr>
          <w:p w14:paraId="6A03F17B" w14:textId="77777777" w:rsidR="00A814BC" w:rsidRPr="00C54674" w:rsidRDefault="00A814BC" w:rsidP="00E32E34">
            <w:pPr>
              <w:spacing w:after="120"/>
              <w:rPr>
                <w:rFonts w:ascii="Tahoma" w:hAnsi="Tahoma" w:cs="Tahoma"/>
                <w:sz w:val="22"/>
                <w:szCs w:val="22"/>
              </w:rPr>
            </w:pPr>
          </w:p>
        </w:tc>
      </w:tr>
      <w:tr w:rsidR="00A814BC" w14:paraId="05FA5C2E" w14:textId="77777777" w:rsidTr="00B85908">
        <w:tc>
          <w:tcPr>
            <w:tcW w:w="6210" w:type="dxa"/>
            <w:tcBorders>
              <w:top w:val="single" w:sz="6" w:space="0" w:color="auto"/>
              <w:bottom w:val="single" w:sz="6" w:space="0" w:color="auto"/>
            </w:tcBorders>
          </w:tcPr>
          <w:p w14:paraId="13E7B12B" w14:textId="77777777" w:rsidR="00A814BC" w:rsidRPr="00C54674" w:rsidRDefault="00A814BC" w:rsidP="004424A0">
            <w:pPr>
              <w:spacing w:after="120"/>
              <w:rPr>
                <w:rFonts w:ascii="Tahoma" w:hAnsi="Tahoma" w:cs="Tahoma"/>
                <w:sz w:val="22"/>
                <w:szCs w:val="22"/>
              </w:rPr>
            </w:pPr>
            <w:r w:rsidRPr="00C54674">
              <w:rPr>
                <w:rFonts w:ascii="Tahoma" w:hAnsi="Tahoma" w:cs="Tahoma"/>
                <w:sz w:val="22"/>
                <w:szCs w:val="22"/>
              </w:rPr>
              <w:t>Sheriff, Collier County</w:t>
            </w:r>
          </w:p>
        </w:tc>
        <w:tc>
          <w:tcPr>
            <w:tcW w:w="1620" w:type="dxa"/>
            <w:tcBorders>
              <w:top w:val="single" w:sz="6" w:space="0" w:color="auto"/>
              <w:bottom w:val="single" w:sz="6" w:space="0" w:color="auto"/>
            </w:tcBorders>
          </w:tcPr>
          <w:p w14:paraId="3A847146" w14:textId="77777777" w:rsidR="00A814BC" w:rsidRPr="00C54674" w:rsidRDefault="00A814BC" w:rsidP="00B85908">
            <w:pPr>
              <w:spacing w:after="120"/>
              <w:jc w:val="right"/>
              <w:rPr>
                <w:rFonts w:ascii="Tahoma" w:hAnsi="Tahoma" w:cs="Tahoma"/>
                <w:sz w:val="22"/>
                <w:szCs w:val="22"/>
              </w:rPr>
            </w:pPr>
            <w:r w:rsidRPr="00C54674">
              <w:rPr>
                <w:rFonts w:ascii="Tahoma" w:hAnsi="Tahoma" w:cs="Tahoma"/>
                <w:sz w:val="22"/>
                <w:szCs w:val="22"/>
              </w:rPr>
              <w:t>239-252-9300</w:t>
            </w:r>
          </w:p>
        </w:tc>
      </w:tr>
    </w:tbl>
    <w:p w14:paraId="450BD8F0" w14:textId="77777777" w:rsidR="00F12902" w:rsidRDefault="00F12902" w:rsidP="00A814BC">
      <w:pPr>
        <w:rPr>
          <w:rStyle w:val="Strong"/>
          <w:i/>
          <w:iCs/>
        </w:rPr>
      </w:pPr>
    </w:p>
    <w:p w14:paraId="728E50F7" w14:textId="40444D33" w:rsidR="00A814BC" w:rsidRPr="00F12902" w:rsidRDefault="002B562E" w:rsidP="00A814BC">
      <w:pPr>
        <w:rPr>
          <w:b/>
          <w:sz w:val="22"/>
        </w:rPr>
      </w:pPr>
      <w:r>
        <w:rPr>
          <w:rFonts w:cs="Tahoma"/>
          <w:i/>
          <w:noProof/>
          <w:sz w:val="52"/>
        </w:rPr>
        <w:drawing>
          <wp:anchor distT="0" distB="0" distL="114300" distR="114300" simplePos="0" relativeHeight="251662336" behindDoc="1" locked="0" layoutInCell="1" allowOverlap="1" wp14:anchorId="4CD06891" wp14:editId="72486A4D">
            <wp:simplePos x="0" y="0"/>
            <wp:positionH relativeFrom="column">
              <wp:posOffset>2457450</wp:posOffset>
            </wp:positionH>
            <wp:positionV relativeFrom="paragraph">
              <wp:posOffset>975995</wp:posOffset>
            </wp:positionV>
            <wp:extent cx="1543050" cy="1543050"/>
            <wp:effectExtent l="0" t="0" r="0" b="0"/>
            <wp:wrapNone/>
            <wp:docPr id="3" name="Picture 3" descr="C:\Users\Marie\AppData\Local\Microsoft\Windows\Temporary Internet Files\Content.IE5\GR9CLTN2\MC900382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AppData\Local\Microsoft\Windows\Temporary Internet Files\Content.IE5\GR9CLTN2\MC90038259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anchor>
        </w:drawing>
      </w:r>
      <w:r w:rsidR="00384ACF" w:rsidRPr="00F12902">
        <w:rPr>
          <w:rStyle w:val="Strong"/>
          <w:b w:val="0"/>
          <w:i/>
          <w:iCs/>
          <w:sz w:val="22"/>
        </w:rPr>
        <w:t xml:space="preserve">If you find injured or orphaned native wildlife, contact the </w:t>
      </w:r>
      <w:r w:rsidR="00384ACF" w:rsidRPr="00F12902">
        <w:rPr>
          <w:rStyle w:val="Strong"/>
          <w:i/>
          <w:iCs/>
          <w:sz w:val="22"/>
        </w:rPr>
        <w:t xml:space="preserve">von </w:t>
      </w:r>
      <w:proofErr w:type="spellStart"/>
      <w:r w:rsidR="00384ACF" w:rsidRPr="00F12902">
        <w:rPr>
          <w:rStyle w:val="Strong"/>
          <w:i/>
          <w:iCs/>
          <w:sz w:val="22"/>
        </w:rPr>
        <w:t>Arx</w:t>
      </w:r>
      <w:proofErr w:type="spellEnd"/>
      <w:r w:rsidR="00384ACF" w:rsidRPr="00F12902">
        <w:rPr>
          <w:rStyle w:val="Strong"/>
          <w:i/>
          <w:iCs/>
          <w:sz w:val="22"/>
        </w:rPr>
        <w:t xml:space="preserve"> Wildlife Hospital</w:t>
      </w:r>
      <w:r w:rsidR="00384ACF" w:rsidRPr="00F12902">
        <w:rPr>
          <w:rStyle w:val="Strong"/>
          <w:b w:val="0"/>
          <w:i/>
          <w:iCs/>
          <w:sz w:val="22"/>
        </w:rPr>
        <w:t xml:space="preserve"> at </w:t>
      </w:r>
      <w:r w:rsidR="00384ACF" w:rsidRPr="00F12902">
        <w:rPr>
          <w:rStyle w:val="Strong"/>
          <w:i/>
          <w:iCs/>
          <w:sz w:val="22"/>
        </w:rPr>
        <w:t>Conservancy of Southwest Florida</w:t>
      </w:r>
      <w:r w:rsidR="00384ACF" w:rsidRPr="00F12902">
        <w:rPr>
          <w:rStyle w:val="Strong"/>
          <w:b w:val="0"/>
          <w:i/>
          <w:iCs/>
          <w:sz w:val="22"/>
        </w:rPr>
        <w:t xml:space="preserve"> at </w:t>
      </w:r>
      <w:r w:rsidR="00384ACF" w:rsidRPr="00F12902">
        <w:rPr>
          <w:rStyle w:val="Strong"/>
          <w:i/>
          <w:iCs/>
          <w:sz w:val="22"/>
        </w:rPr>
        <w:t>239-262-CARE (2273</w:t>
      </w:r>
      <w:r w:rsidR="006D3BAE" w:rsidRPr="00F12902">
        <w:rPr>
          <w:rStyle w:val="Strong"/>
          <w:i/>
          <w:iCs/>
          <w:sz w:val="22"/>
        </w:rPr>
        <w:t>)</w:t>
      </w:r>
      <w:r w:rsidR="006D3BAE" w:rsidRPr="00F12902">
        <w:rPr>
          <w:rStyle w:val="Strong"/>
          <w:b w:val="0"/>
          <w:i/>
          <w:iCs/>
          <w:sz w:val="22"/>
        </w:rPr>
        <w:t xml:space="preserve"> </w:t>
      </w:r>
      <w:r w:rsidR="006D3BAE">
        <w:rPr>
          <w:rStyle w:val="Strong"/>
          <w:b w:val="0"/>
          <w:i/>
          <w:iCs/>
          <w:sz w:val="22"/>
        </w:rPr>
        <w:t>8</w:t>
      </w:r>
      <w:r w:rsidR="00384ACF" w:rsidRPr="00F12902">
        <w:rPr>
          <w:rStyle w:val="Strong"/>
          <w:b w:val="0"/>
          <w:i/>
          <w:iCs/>
          <w:sz w:val="22"/>
        </w:rPr>
        <w:t xml:space="preserve"> a.m. - 8 p.m. Eastern Time seven days a week.</w:t>
      </w:r>
    </w:p>
    <w:sectPr w:rsidR="00A814BC" w:rsidRPr="00F12902" w:rsidSect="0093380D">
      <w:footerReference w:type="defaul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2D52" w14:textId="77777777" w:rsidR="0093380D" w:rsidRDefault="0093380D" w:rsidP="00666AB4">
      <w:r>
        <w:separator/>
      </w:r>
    </w:p>
  </w:endnote>
  <w:endnote w:type="continuationSeparator" w:id="0">
    <w:p w14:paraId="30FA7A99" w14:textId="77777777" w:rsidR="0093380D" w:rsidRDefault="0093380D" w:rsidP="0066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8528969"/>
      <w:docPartObj>
        <w:docPartGallery w:val="Page Numbers (Bottom of Page)"/>
        <w:docPartUnique/>
      </w:docPartObj>
    </w:sdtPr>
    <w:sdtContent>
      <w:p w14:paraId="0F283287" w14:textId="77777777" w:rsidR="00666AB4" w:rsidRDefault="00666AB4">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AB334A">
          <w:rPr>
            <w:rFonts w:asciiTheme="minorHAnsi" w:eastAsiaTheme="minorEastAsia" w:hAnsiTheme="minorHAnsi"/>
            <w:sz w:val="22"/>
            <w:szCs w:val="22"/>
          </w:rPr>
          <w:fldChar w:fldCharType="begin"/>
        </w:r>
        <w:r>
          <w:instrText xml:space="preserve"> PAGE    \* MERGEFORMAT </w:instrText>
        </w:r>
        <w:r w:rsidR="00AB334A">
          <w:rPr>
            <w:rFonts w:asciiTheme="minorHAnsi" w:eastAsiaTheme="minorEastAsia" w:hAnsiTheme="minorHAnsi"/>
            <w:sz w:val="22"/>
            <w:szCs w:val="22"/>
          </w:rPr>
          <w:fldChar w:fldCharType="separate"/>
        </w:r>
        <w:r w:rsidR="005224AB" w:rsidRPr="005224AB">
          <w:rPr>
            <w:rFonts w:asciiTheme="majorHAnsi" w:eastAsiaTheme="majorEastAsia" w:hAnsiTheme="majorHAnsi" w:cstheme="majorBidi"/>
            <w:noProof/>
            <w:sz w:val="28"/>
            <w:szCs w:val="28"/>
          </w:rPr>
          <w:t>1</w:t>
        </w:r>
        <w:r w:rsidR="00AB334A">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14272DA7" w14:textId="77777777" w:rsidR="00666AB4" w:rsidRDefault="0066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E661" w14:textId="77777777" w:rsidR="0093380D" w:rsidRDefault="0093380D" w:rsidP="00666AB4">
      <w:r>
        <w:separator/>
      </w:r>
    </w:p>
  </w:footnote>
  <w:footnote w:type="continuationSeparator" w:id="0">
    <w:p w14:paraId="24328A7C" w14:textId="77777777" w:rsidR="0093380D" w:rsidRDefault="0093380D" w:rsidP="0066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2F99"/>
    <w:multiLevelType w:val="hybridMultilevel"/>
    <w:tmpl w:val="664038AC"/>
    <w:lvl w:ilvl="0" w:tplc="F5369B46">
      <w:start w:val="239"/>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A2A86"/>
    <w:multiLevelType w:val="hybridMultilevel"/>
    <w:tmpl w:val="0C86F6E6"/>
    <w:lvl w:ilvl="0" w:tplc="F5369B46">
      <w:start w:val="239"/>
      <w:numFmt w:val="bullet"/>
      <w:lvlText w:val="-"/>
      <w:lvlJc w:val="left"/>
      <w:pPr>
        <w:ind w:left="720" w:hanging="360"/>
      </w:pPr>
      <w:rPr>
        <w:rFonts w:ascii="Lucida Sans" w:eastAsiaTheme="minorHAnsi" w:hAnsi="Lucid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642561">
    <w:abstractNumId w:val="0"/>
  </w:num>
  <w:num w:numId="2" w16cid:durableId="208594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9C"/>
    <w:rsid w:val="0004435D"/>
    <w:rsid w:val="00044EDC"/>
    <w:rsid w:val="00046732"/>
    <w:rsid w:val="00081625"/>
    <w:rsid w:val="0008187D"/>
    <w:rsid w:val="000C6C5E"/>
    <w:rsid w:val="0010566D"/>
    <w:rsid w:val="001276FB"/>
    <w:rsid w:val="00141ED0"/>
    <w:rsid w:val="0016182D"/>
    <w:rsid w:val="00173DF1"/>
    <w:rsid w:val="001800CE"/>
    <w:rsid w:val="001C2E41"/>
    <w:rsid w:val="001C4BE5"/>
    <w:rsid w:val="001C77FC"/>
    <w:rsid w:val="001D0961"/>
    <w:rsid w:val="0023539C"/>
    <w:rsid w:val="0024423F"/>
    <w:rsid w:val="0025600C"/>
    <w:rsid w:val="0026717F"/>
    <w:rsid w:val="00282ADA"/>
    <w:rsid w:val="0029693D"/>
    <w:rsid w:val="002A154E"/>
    <w:rsid w:val="002B562E"/>
    <w:rsid w:val="002D2895"/>
    <w:rsid w:val="00321504"/>
    <w:rsid w:val="003845CE"/>
    <w:rsid w:val="00384ACF"/>
    <w:rsid w:val="003928E3"/>
    <w:rsid w:val="003A535E"/>
    <w:rsid w:val="003B769D"/>
    <w:rsid w:val="003E1D68"/>
    <w:rsid w:val="00403A85"/>
    <w:rsid w:val="00414ED8"/>
    <w:rsid w:val="00495A0E"/>
    <w:rsid w:val="004D1055"/>
    <w:rsid w:val="004F1FCF"/>
    <w:rsid w:val="004F46B7"/>
    <w:rsid w:val="005224AB"/>
    <w:rsid w:val="00550EBD"/>
    <w:rsid w:val="00571A1F"/>
    <w:rsid w:val="00583075"/>
    <w:rsid w:val="005B5CCC"/>
    <w:rsid w:val="005B6608"/>
    <w:rsid w:val="005E1120"/>
    <w:rsid w:val="005E62F5"/>
    <w:rsid w:val="00620BDA"/>
    <w:rsid w:val="00660FD4"/>
    <w:rsid w:val="00666AB4"/>
    <w:rsid w:val="00686465"/>
    <w:rsid w:val="006931F4"/>
    <w:rsid w:val="006B77CC"/>
    <w:rsid w:val="006C1702"/>
    <w:rsid w:val="006D035A"/>
    <w:rsid w:val="006D3BAE"/>
    <w:rsid w:val="00763094"/>
    <w:rsid w:val="0079771B"/>
    <w:rsid w:val="007A49BD"/>
    <w:rsid w:val="007C5031"/>
    <w:rsid w:val="007D05D6"/>
    <w:rsid w:val="007E118F"/>
    <w:rsid w:val="00840FF1"/>
    <w:rsid w:val="00863D24"/>
    <w:rsid w:val="008776FE"/>
    <w:rsid w:val="00880B53"/>
    <w:rsid w:val="00884315"/>
    <w:rsid w:val="008E201A"/>
    <w:rsid w:val="008E76A0"/>
    <w:rsid w:val="008F76EF"/>
    <w:rsid w:val="009041A6"/>
    <w:rsid w:val="00906C0E"/>
    <w:rsid w:val="00923ABA"/>
    <w:rsid w:val="0093380D"/>
    <w:rsid w:val="00953982"/>
    <w:rsid w:val="00963073"/>
    <w:rsid w:val="00975EB4"/>
    <w:rsid w:val="00976788"/>
    <w:rsid w:val="009865B9"/>
    <w:rsid w:val="009B536C"/>
    <w:rsid w:val="009D05B2"/>
    <w:rsid w:val="009D18BD"/>
    <w:rsid w:val="009E47B5"/>
    <w:rsid w:val="00A340F7"/>
    <w:rsid w:val="00A370D5"/>
    <w:rsid w:val="00A814BC"/>
    <w:rsid w:val="00A84F68"/>
    <w:rsid w:val="00A94FA3"/>
    <w:rsid w:val="00AA1641"/>
    <w:rsid w:val="00AA5B93"/>
    <w:rsid w:val="00AB334A"/>
    <w:rsid w:val="00AC0D51"/>
    <w:rsid w:val="00B21084"/>
    <w:rsid w:val="00B219C8"/>
    <w:rsid w:val="00B61A11"/>
    <w:rsid w:val="00B85908"/>
    <w:rsid w:val="00BF242D"/>
    <w:rsid w:val="00C24782"/>
    <w:rsid w:val="00C32C01"/>
    <w:rsid w:val="00C54674"/>
    <w:rsid w:val="00C66C1D"/>
    <w:rsid w:val="00CA51A5"/>
    <w:rsid w:val="00D608E1"/>
    <w:rsid w:val="00DC50DE"/>
    <w:rsid w:val="00E32E34"/>
    <w:rsid w:val="00E40A78"/>
    <w:rsid w:val="00E957F6"/>
    <w:rsid w:val="00EF3C05"/>
    <w:rsid w:val="00F12902"/>
    <w:rsid w:val="00F12B6C"/>
    <w:rsid w:val="00FD632E"/>
    <w:rsid w:val="00FE7893"/>
    <w:rsid w:val="00FE7D01"/>
    <w:rsid w:val="00FF0AF5"/>
    <w:rsid w:val="00FF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B7B5"/>
  <w15:docId w15:val="{4D28313D-9791-A442-A1A4-39F85CD4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845CE"/>
    <w:pPr>
      <w:framePr w:w="7920" w:h="1980" w:hRule="exact" w:hSpace="180" w:wrap="auto" w:hAnchor="page" w:xAlign="center" w:yAlign="bottom"/>
      <w:ind w:left="2880"/>
    </w:pPr>
    <w:rPr>
      <w:rFonts w:ascii="Times New Roman" w:eastAsiaTheme="majorEastAsia" w:hAnsi="Times New Roman" w:cstheme="majorBidi"/>
      <w:b/>
      <w:i/>
      <w:sz w:val="28"/>
      <w:szCs w:val="24"/>
    </w:rPr>
  </w:style>
  <w:style w:type="paragraph" w:styleId="BalloonText">
    <w:name w:val="Balloon Text"/>
    <w:basedOn w:val="Normal"/>
    <w:link w:val="BalloonTextChar"/>
    <w:uiPriority w:val="99"/>
    <w:semiHidden/>
    <w:unhideWhenUsed/>
    <w:rsid w:val="0023539C"/>
    <w:rPr>
      <w:rFonts w:ascii="Tahoma" w:hAnsi="Tahoma" w:cs="Tahoma"/>
      <w:sz w:val="16"/>
      <w:szCs w:val="16"/>
    </w:rPr>
  </w:style>
  <w:style w:type="character" w:customStyle="1" w:styleId="BalloonTextChar">
    <w:name w:val="Balloon Text Char"/>
    <w:basedOn w:val="DefaultParagraphFont"/>
    <w:link w:val="BalloonText"/>
    <w:uiPriority w:val="99"/>
    <w:semiHidden/>
    <w:rsid w:val="0023539C"/>
    <w:rPr>
      <w:rFonts w:ascii="Tahoma" w:hAnsi="Tahoma" w:cs="Tahoma"/>
      <w:sz w:val="16"/>
      <w:szCs w:val="16"/>
    </w:rPr>
  </w:style>
  <w:style w:type="character" w:styleId="Hyperlink">
    <w:name w:val="Hyperlink"/>
    <w:basedOn w:val="DefaultParagraphFont"/>
    <w:uiPriority w:val="99"/>
    <w:unhideWhenUsed/>
    <w:rsid w:val="00B219C8"/>
    <w:rPr>
      <w:color w:val="0000FF" w:themeColor="hyperlink"/>
      <w:u w:val="single"/>
    </w:rPr>
  </w:style>
  <w:style w:type="table" w:styleId="TableGrid">
    <w:name w:val="Table Grid"/>
    <w:basedOn w:val="TableNormal"/>
    <w:uiPriority w:val="59"/>
    <w:rsid w:val="0025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CE"/>
    <w:pPr>
      <w:ind w:left="720"/>
      <w:contextualSpacing/>
    </w:pPr>
  </w:style>
  <w:style w:type="paragraph" w:styleId="Header">
    <w:name w:val="header"/>
    <w:basedOn w:val="Normal"/>
    <w:link w:val="HeaderChar"/>
    <w:uiPriority w:val="99"/>
    <w:unhideWhenUsed/>
    <w:rsid w:val="00666AB4"/>
    <w:pPr>
      <w:tabs>
        <w:tab w:val="center" w:pos="4680"/>
        <w:tab w:val="right" w:pos="9360"/>
      </w:tabs>
    </w:pPr>
  </w:style>
  <w:style w:type="character" w:customStyle="1" w:styleId="HeaderChar">
    <w:name w:val="Header Char"/>
    <w:basedOn w:val="DefaultParagraphFont"/>
    <w:link w:val="Header"/>
    <w:uiPriority w:val="99"/>
    <w:rsid w:val="00666AB4"/>
  </w:style>
  <w:style w:type="paragraph" w:styleId="Footer">
    <w:name w:val="footer"/>
    <w:basedOn w:val="Normal"/>
    <w:link w:val="FooterChar"/>
    <w:uiPriority w:val="99"/>
    <w:unhideWhenUsed/>
    <w:rsid w:val="00666AB4"/>
    <w:pPr>
      <w:tabs>
        <w:tab w:val="center" w:pos="4680"/>
        <w:tab w:val="right" w:pos="9360"/>
      </w:tabs>
    </w:pPr>
  </w:style>
  <w:style w:type="character" w:customStyle="1" w:styleId="FooterChar">
    <w:name w:val="Footer Char"/>
    <w:basedOn w:val="DefaultParagraphFont"/>
    <w:link w:val="Footer"/>
    <w:uiPriority w:val="99"/>
    <w:rsid w:val="00666AB4"/>
  </w:style>
  <w:style w:type="character" w:styleId="Strong">
    <w:name w:val="Strong"/>
    <w:basedOn w:val="DefaultParagraphFont"/>
    <w:uiPriority w:val="22"/>
    <w:qFormat/>
    <w:rsid w:val="00384ACF"/>
    <w:rPr>
      <w:b/>
      <w:bCs/>
    </w:rPr>
  </w:style>
  <w:style w:type="character" w:styleId="UnresolvedMention">
    <w:name w:val="Unresolved Mention"/>
    <w:basedOn w:val="DefaultParagraphFont"/>
    <w:uiPriority w:val="99"/>
    <w:semiHidden/>
    <w:unhideWhenUsed/>
    <w:rsid w:val="0039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tesmoreHOA.com" TargetMode="External"/><Relationship Id="rId13" Type="http://schemas.openxmlformats.org/officeDocument/2006/relationships/hyperlink" Target="http://www.playerclubandsp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lliergov.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ny@lykins-signtek.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Office@expertlawncare.net" TargetMode="External"/><Relationship Id="rId4" Type="http://schemas.openxmlformats.org/officeDocument/2006/relationships/webSettings" Target="webSettings.xml"/><Relationship Id="rId9" Type="http://schemas.openxmlformats.org/officeDocument/2006/relationships/hyperlink" Target="mailto:SusanCV@aol.com" TargetMode="External"/><Relationship Id="rId14" Type="http://schemas.openxmlformats.org/officeDocument/2006/relationships/hyperlink" Target="http://www.colliercountygov.net/beachesandbo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 Navikas</dc:creator>
  <cp:lastModifiedBy>Susan Vicedomini</cp:lastModifiedBy>
  <cp:revision>26</cp:revision>
  <cp:lastPrinted>2021-03-21T15:43:00Z</cp:lastPrinted>
  <dcterms:created xsi:type="dcterms:W3CDTF">2021-03-21T15:43:00Z</dcterms:created>
  <dcterms:modified xsi:type="dcterms:W3CDTF">2024-04-16T20:39:00Z</dcterms:modified>
</cp:coreProperties>
</file>