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E9B43" w14:textId="77777777" w:rsidR="00D94F52" w:rsidRDefault="00D94F52">
      <w:r>
        <w:t>Price Sheet of Items/Improvements/Buildings Left Behind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430"/>
      </w:tblGrid>
      <w:tr w:rsidR="00D94F52" w:rsidRPr="00D94F52" w14:paraId="087EB566" w14:textId="77777777" w:rsidTr="00416BF2">
        <w:tc>
          <w:tcPr>
            <w:tcW w:w="3685" w:type="dxa"/>
          </w:tcPr>
          <w:p w14:paraId="21574DA1" w14:textId="77777777" w:rsidR="00D94F52" w:rsidRPr="00D94F52" w:rsidRDefault="00D94F52" w:rsidP="000A1BF1">
            <w:r w:rsidRPr="00D94F52">
              <w:t xml:space="preserve">1000 Gallon Propane tank </w:t>
            </w:r>
          </w:p>
        </w:tc>
        <w:tc>
          <w:tcPr>
            <w:tcW w:w="2430" w:type="dxa"/>
            <w:shd w:val="clear" w:color="auto" w:fill="auto"/>
          </w:tcPr>
          <w:p w14:paraId="2D49EFBB" w14:textId="77777777" w:rsidR="00D94F52" w:rsidRPr="00D94F52" w:rsidRDefault="00D94F52">
            <w:r>
              <w:t>&gt;$750</w:t>
            </w:r>
          </w:p>
        </w:tc>
      </w:tr>
      <w:tr w:rsidR="00D94F52" w:rsidRPr="00D94F52" w14:paraId="10F26092" w14:textId="77777777" w:rsidTr="00416BF2">
        <w:tc>
          <w:tcPr>
            <w:tcW w:w="3685" w:type="dxa"/>
          </w:tcPr>
          <w:p w14:paraId="0001C314" w14:textId="77777777" w:rsidR="00D94F52" w:rsidRPr="00D94F52" w:rsidRDefault="00D94F52" w:rsidP="000A1BF1">
            <w:r w:rsidRPr="00D94F52">
              <w:t xml:space="preserve">250 Gallons of Propane in tank </w:t>
            </w:r>
          </w:p>
        </w:tc>
        <w:tc>
          <w:tcPr>
            <w:tcW w:w="2430" w:type="dxa"/>
            <w:shd w:val="clear" w:color="auto" w:fill="auto"/>
          </w:tcPr>
          <w:p w14:paraId="5EA59282" w14:textId="77777777" w:rsidR="00D94F52" w:rsidRPr="00D94F52" w:rsidRDefault="00D94F52">
            <w:r w:rsidRPr="00D94F52">
              <w:t>$3/gallon = $715</w:t>
            </w:r>
          </w:p>
        </w:tc>
      </w:tr>
      <w:tr w:rsidR="00D94F52" w:rsidRPr="00D94F52" w14:paraId="1F0A28C3" w14:textId="77777777" w:rsidTr="00416BF2">
        <w:tc>
          <w:tcPr>
            <w:tcW w:w="3685" w:type="dxa"/>
          </w:tcPr>
          <w:p w14:paraId="3D6F6C20" w14:textId="77777777" w:rsidR="00D94F52" w:rsidRPr="00D94F52" w:rsidRDefault="00D94F52" w:rsidP="000A1BF1"/>
        </w:tc>
        <w:tc>
          <w:tcPr>
            <w:tcW w:w="2430" w:type="dxa"/>
            <w:shd w:val="clear" w:color="auto" w:fill="auto"/>
          </w:tcPr>
          <w:p w14:paraId="7693CC1B" w14:textId="77777777" w:rsidR="00D94F52" w:rsidRPr="00D94F52" w:rsidRDefault="00D94F52"/>
        </w:tc>
      </w:tr>
      <w:tr w:rsidR="00D94F52" w:rsidRPr="00D94F52" w14:paraId="0E5CE795" w14:textId="77777777" w:rsidTr="00416BF2">
        <w:tc>
          <w:tcPr>
            <w:tcW w:w="3685" w:type="dxa"/>
          </w:tcPr>
          <w:p w14:paraId="63CA8B8B" w14:textId="77777777" w:rsidR="00D94F52" w:rsidRPr="00D94F52" w:rsidRDefault="00D94F52" w:rsidP="000A1BF1">
            <w:r w:rsidRPr="00D94F52">
              <w:t>Buildings:</w:t>
            </w:r>
          </w:p>
        </w:tc>
        <w:tc>
          <w:tcPr>
            <w:tcW w:w="2430" w:type="dxa"/>
            <w:shd w:val="clear" w:color="auto" w:fill="auto"/>
          </w:tcPr>
          <w:p w14:paraId="6C583101" w14:textId="77777777" w:rsidR="00D94F52" w:rsidRPr="00D94F52" w:rsidRDefault="00D94F52"/>
        </w:tc>
      </w:tr>
      <w:tr w:rsidR="00D94F52" w:rsidRPr="00D94F52" w14:paraId="275E8EE2" w14:textId="77777777" w:rsidTr="00416BF2">
        <w:tc>
          <w:tcPr>
            <w:tcW w:w="3685" w:type="dxa"/>
          </w:tcPr>
          <w:p w14:paraId="1D2CE81E" w14:textId="77777777" w:rsidR="00D94F52" w:rsidRPr="00D94F52" w:rsidRDefault="00D94F52" w:rsidP="000A1BF1">
            <w:r w:rsidRPr="00D94F52">
              <w:t>30</w:t>
            </w:r>
            <w:r w:rsidR="00416BF2">
              <w:t>’</w:t>
            </w:r>
            <w:r w:rsidRPr="00D94F52">
              <w:t xml:space="preserve"> x 90</w:t>
            </w:r>
            <w:r w:rsidR="00416BF2">
              <w:t>’</w:t>
            </w:r>
            <w:r w:rsidRPr="00D94F52">
              <w:t xml:space="preserve"> by Corn Bin </w:t>
            </w:r>
          </w:p>
        </w:tc>
        <w:tc>
          <w:tcPr>
            <w:tcW w:w="2430" w:type="dxa"/>
            <w:shd w:val="clear" w:color="auto" w:fill="auto"/>
          </w:tcPr>
          <w:p w14:paraId="5ED18816" w14:textId="77777777" w:rsidR="00D94F52" w:rsidRPr="00D94F52" w:rsidRDefault="00416BF2">
            <w:r w:rsidRPr="00D94F52">
              <w:t>$20,000</w:t>
            </w:r>
          </w:p>
        </w:tc>
      </w:tr>
      <w:tr w:rsidR="00D94F52" w:rsidRPr="00D94F52" w14:paraId="0A8FCBAD" w14:textId="77777777" w:rsidTr="00416BF2">
        <w:tc>
          <w:tcPr>
            <w:tcW w:w="3685" w:type="dxa"/>
          </w:tcPr>
          <w:p w14:paraId="719C343D" w14:textId="77777777" w:rsidR="00D94F52" w:rsidRPr="00D94F52" w:rsidRDefault="00D94F52" w:rsidP="000A1BF1">
            <w:r w:rsidRPr="00D94F52">
              <w:t>230</w:t>
            </w:r>
            <w:r w:rsidR="00416BF2">
              <w:t>’</w:t>
            </w:r>
            <w:r w:rsidRPr="00D94F52">
              <w:t xml:space="preserve"> x 45</w:t>
            </w:r>
            <w:r w:rsidR="00416BF2">
              <w:t>’</w:t>
            </w:r>
            <w:r w:rsidRPr="00D94F52">
              <w:t xml:space="preserve"> back free stall barn </w:t>
            </w:r>
          </w:p>
        </w:tc>
        <w:tc>
          <w:tcPr>
            <w:tcW w:w="2430" w:type="dxa"/>
            <w:shd w:val="clear" w:color="auto" w:fill="auto"/>
          </w:tcPr>
          <w:p w14:paraId="108CF496" w14:textId="77777777" w:rsidR="00D94F52" w:rsidRPr="00D94F52" w:rsidRDefault="00416BF2">
            <w:r w:rsidRPr="00D94F52">
              <w:t>$75,000</w:t>
            </w:r>
          </w:p>
        </w:tc>
      </w:tr>
      <w:tr w:rsidR="00D94F52" w:rsidRPr="00D94F52" w14:paraId="0163C46A" w14:textId="77777777" w:rsidTr="00416BF2">
        <w:tc>
          <w:tcPr>
            <w:tcW w:w="3685" w:type="dxa"/>
          </w:tcPr>
          <w:p w14:paraId="498573A1" w14:textId="77777777" w:rsidR="00D94F52" w:rsidRPr="00D94F52" w:rsidRDefault="00D94F52" w:rsidP="000A1BF1">
            <w:r w:rsidRPr="00D94F52">
              <w:t>16</w:t>
            </w:r>
            <w:r w:rsidR="00416BF2">
              <w:t>’</w:t>
            </w:r>
            <w:r w:rsidRPr="00D94F52">
              <w:t xml:space="preserve"> x 100</w:t>
            </w:r>
            <w:r w:rsidR="00416BF2">
              <w:t>’</w:t>
            </w:r>
            <w:r w:rsidRPr="00D94F52">
              <w:t xml:space="preserve"> behind parlor </w:t>
            </w:r>
          </w:p>
        </w:tc>
        <w:tc>
          <w:tcPr>
            <w:tcW w:w="2430" w:type="dxa"/>
            <w:shd w:val="clear" w:color="auto" w:fill="auto"/>
          </w:tcPr>
          <w:p w14:paraId="1FB1C1C7" w14:textId="77777777" w:rsidR="00D94F52" w:rsidRPr="00D94F52" w:rsidRDefault="00416BF2">
            <w:r w:rsidRPr="00D94F52">
              <w:t>$18,000</w:t>
            </w:r>
          </w:p>
        </w:tc>
      </w:tr>
      <w:tr w:rsidR="00D94F52" w:rsidRPr="00D94F52" w14:paraId="61810807" w14:textId="77777777" w:rsidTr="00416BF2">
        <w:tc>
          <w:tcPr>
            <w:tcW w:w="3685" w:type="dxa"/>
          </w:tcPr>
          <w:p w14:paraId="6B72D72B" w14:textId="77777777" w:rsidR="00D94F52" w:rsidRPr="00D94F52" w:rsidRDefault="00D94F52" w:rsidP="000A1BF1">
            <w:r w:rsidRPr="00D94F52">
              <w:t>40</w:t>
            </w:r>
            <w:r w:rsidR="00416BF2">
              <w:t>’</w:t>
            </w:r>
            <w:r w:rsidRPr="00D94F52">
              <w:t xml:space="preserve"> x 40</w:t>
            </w:r>
            <w:r w:rsidR="00416BF2">
              <w:t>’</w:t>
            </w:r>
            <w:r w:rsidRPr="00D94F52">
              <w:t xml:space="preserve"> head gates </w:t>
            </w:r>
          </w:p>
        </w:tc>
        <w:tc>
          <w:tcPr>
            <w:tcW w:w="2430" w:type="dxa"/>
            <w:shd w:val="clear" w:color="auto" w:fill="auto"/>
          </w:tcPr>
          <w:p w14:paraId="2FB58376" w14:textId="77777777" w:rsidR="00D94F52" w:rsidRPr="00D94F52" w:rsidRDefault="00416BF2">
            <w:r w:rsidRPr="00D94F52">
              <w:t>$20,000</w:t>
            </w:r>
          </w:p>
        </w:tc>
      </w:tr>
      <w:tr w:rsidR="00D94F52" w:rsidRPr="00D94F52" w14:paraId="2A744210" w14:textId="77777777" w:rsidTr="00416BF2">
        <w:tc>
          <w:tcPr>
            <w:tcW w:w="3685" w:type="dxa"/>
          </w:tcPr>
          <w:p w14:paraId="2E1DDD4B" w14:textId="77777777" w:rsidR="00D94F52" w:rsidRPr="00D94F52" w:rsidRDefault="00D94F52" w:rsidP="000A1BF1">
            <w:r w:rsidRPr="00D94F52">
              <w:t>16</w:t>
            </w:r>
            <w:r w:rsidR="00416BF2">
              <w:t>’</w:t>
            </w:r>
            <w:r w:rsidRPr="00D94F52">
              <w:t xml:space="preserve"> x 60</w:t>
            </w:r>
            <w:r w:rsidR="00416BF2">
              <w:t>’</w:t>
            </w:r>
            <w:r w:rsidRPr="00D94F52">
              <w:t xml:space="preserve"> lower office </w:t>
            </w:r>
          </w:p>
        </w:tc>
        <w:tc>
          <w:tcPr>
            <w:tcW w:w="2430" w:type="dxa"/>
            <w:shd w:val="clear" w:color="auto" w:fill="auto"/>
          </w:tcPr>
          <w:p w14:paraId="4ABF5D8A" w14:textId="77777777" w:rsidR="00D94F52" w:rsidRPr="00D94F52" w:rsidRDefault="00416BF2">
            <w:r w:rsidRPr="00D94F52">
              <w:t>$15,000</w:t>
            </w:r>
          </w:p>
        </w:tc>
      </w:tr>
      <w:tr w:rsidR="00D94F52" w:rsidRPr="00D94F52" w14:paraId="629E001C" w14:textId="77777777" w:rsidTr="00416BF2">
        <w:tc>
          <w:tcPr>
            <w:tcW w:w="3685" w:type="dxa"/>
          </w:tcPr>
          <w:p w14:paraId="49172BDD" w14:textId="77777777" w:rsidR="00D94F52" w:rsidRPr="00D94F52" w:rsidRDefault="00D94F52" w:rsidP="000A1BF1">
            <w:r w:rsidRPr="00D94F52">
              <w:t>25</w:t>
            </w:r>
            <w:r w:rsidR="00416BF2">
              <w:t>’</w:t>
            </w:r>
            <w:r w:rsidRPr="00D94F52">
              <w:t xml:space="preserve"> x 24</w:t>
            </w:r>
            <w:r w:rsidR="00416BF2">
              <w:t>’</w:t>
            </w:r>
            <w:r w:rsidRPr="00D94F52">
              <w:t xml:space="preserve"> calf barn </w:t>
            </w:r>
          </w:p>
        </w:tc>
        <w:tc>
          <w:tcPr>
            <w:tcW w:w="2430" w:type="dxa"/>
            <w:shd w:val="clear" w:color="auto" w:fill="auto"/>
          </w:tcPr>
          <w:p w14:paraId="18FAA523" w14:textId="77777777" w:rsidR="00D94F52" w:rsidRPr="00D94F52" w:rsidRDefault="00416BF2">
            <w:r w:rsidRPr="00D94F52">
              <w:t>$5,000</w:t>
            </w:r>
          </w:p>
        </w:tc>
      </w:tr>
      <w:tr w:rsidR="00D94F52" w:rsidRPr="00D94F52" w14:paraId="2334E1D4" w14:textId="77777777" w:rsidTr="00416BF2">
        <w:tc>
          <w:tcPr>
            <w:tcW w:w="3685" w:type="dxa"/>
          </w:tcPr>
          <w:p w14:paraId="62772E8D" w14:textId="77777777" w:rsidR="00D94F52" w:rsidRPr="00D94F52" w:rsidRDefault="00D94F52" w:rsidP="000A1BF1">
            <w:r w:rsidRPr="00D94F52">
              <w:t>25</w:t>
            </w:r>
            <w:r w:rsidR="00416BF2">
              <w:t>’</w:t>
            </w:r>
            <w:r w:rsidRPr="00D94F52">
              <w:t xml:space="preserve"> x 24</w:t>
            </w:r>
            <w:r w:rsidR="00416BF2">
              <w:t>’</w:t>
            </w:r>
            <w:r w:rsidRPr="00D94F52">
              <w:t xml:space="preserve"> calf barn </w:t>
            </w:r>
          </w:p>
        </w:tc>
        <w:tc>
          <w:tcPr>
            <w:tcW w:w="2430" w:type="dxa"/>
            <w:shd w:val="clear" w:color="auto" w:fill="auto"/>
          </w:tcPr>
          <w:p w14:paraId="1141C525" w14:textId="77777777" w:rsidR="00D94F52" w:rsidRPr="00D94F52" w:rsidRDefault="00416BF2">
            <w:r w:rsidRPr="00D94F52">
              <w:t>$5,000</w:t>
            </w:r>
          </w:p>
        </w:tc>
      </w:tr>
      <w:tr w:rsidR="00D94F52" w:rsidRPr="00D94F52" w14:paraId="3F94C3A7" w14:textId="77777777" w:rsidTr="00416BF2">
        <w:tc>
          <w:tcPr>
            <w:tcW w:w="3685" w:type="dxa"/>
          </w:tcPr>
          <w:p w14:paraId="3EC83D22" w14:textId="77777777" w:rsidR="00D94F52" w:rsidRPr="00D94F52" w:rsidRDefault="00D94F52" w:rsidP="000A1BF1">
            <w:r w:rsidRPr="00D94F52">
              <w:t>16</w:t>
            </w:r>
            <w:r w:rsidR="00416BF2">
              <w:t>’</w:t>
            </w:r>
            <w:r w:rsidRPr="00D94F52">
              <w:t xml:space="preserve"> x 75</w:t>
            </w:r>
            <w:r w:rsidR="00416BF2">
              <w:t>’</w:t>
            </w:r>
            <w:r w:rsidRPr="00D94F52">
              <w:t xml:space="preserve"> calf barn </w:t>
            </w:r>
          </w:p>
        </w:tc>
        <w:tc>
          <w:tcPr>
            <w:tcW w:w="2430" w:type="dxa"/>
            <w:shd w:val="clear" w:color="auto" w:fill="auto"/>
          </w:tcPr>
          <w:p w14:paraId="22DE2742" w14:textId="77777777" w:rsidR="00D94F52" w:rsidRPr="00D94F52" w:rsidRDefault="00416BF2">
            <w:r w:rsidRPr="00D94F52">
              <w:t>$8,500</w:t>
            </w:r>
          </w:p>
        </w:tc>
      </w:tr>
      <w:tr w:rsidR="00D94F52" w:rsidRPr="00D94F52" w14:paraId="3660AB1C" w14:textId="77777777" w:rsidTr="00416BF2">
        <w:tc>
          <w:tcPr>
            <w:tcW w:w="3685" w:type="dxa"/>
          </w:tcPr>
          <w:p w14:paraId="4922ABBE" w14:textId="77777777" w:rsidR="00D94F52" w:rsidRPr="00D94F52" w:rsidRDefault="00D94F52" w:rsidP="000A1BF1">
            <w:r w:rsidRPr="00D94F52">
              <w:t>30</w:t>
            </w:r>
            <w:r w:rsidR="00416BF2">
              <w:t>’</w:t>
            </w:r>
            <w:r w:rsidRPr="00D94F52">
              <w:t xml:space="preserve"> x 100</w:t>
            </w:r>
            <w:r w:rsidR="00416BF2">
              <w:t>’</w:t>
            </w:r>
            <w:r w:rsidRPr="00D94F52">
              <w:t xml:space="preserve"> by fuel tanks </w:t>
            </w:r>
          </w:p>
        </w:tc>
        <w:tc>
          <w:tcPr>
            <w:tcW w:w="2430" w:type="dxa"/>
            <w:shd w:val="clear" w:color="auto" w:fill="auto"/>
          </w:tcPr>
          <w:p w14:paraId="52237C34" w14:textId="77777777" w:rsidR="00D94F52" w:rsidRPr="00D94F52" w:rsidRDefault="00416BF2">
            <w:r w:rsidRPr="00D94F52">
              <w:t>$25,000</w:t>
            </w:r>
          </w:p>
        </w:tc>
      </w:tr>
      <w:tr w:rsidR="00D94F52" w:rsidRPr="00D94F52" w14:paraId="66E8480B" w14:textId="77777777" w:rsidTr="00416BF2">
        <w:tc>
          <w:tcPr>
            <w:tcW w:w="3685" w:type="dxa"/>
          </w:tcPr>
          <w:p w14:paraId="3591314E" w14:textId="77777777" w:rsidR="00D94F52" w:rsidRPr="00D94F52" w:rsidRDefault="00D94F52" w:rsidP="000A1BF1">
            <w:r w:rsidRPr="00D94F52">
              <w:t>30</w:t>
            </w:r>
            <w:r w:rsidR="00416BF2">
              <w:t>’</w:t>
            </w:r>
            <w:r w:rsidRPr="00D94F52">
              <w:t xml:space="preserve"> x 100</w:t>
            </w:r>
            <w:r w:rsidR="00416BF2">
              <w:t>’</w:t>
            </w:r>
            <w:r w:rsidRPr="00D94F52">
              <w:t xml:space="preserve"> by driveway </w:t>
            </w:r>
          </w:p>
        </w:tc>
        <w:tc>
          <w:tcPr>
            <w:tcW w:w="2430" w:type="dxa"/>
            <w:shd w:val="clear" w:color="auto" w:fill="auto"/>
          </w:tcPr>
          <w:p w14:paraId="1E1D58E7" w14:textId="77777777" w:rsidR="00D94F52" w:rsidRPr="00D94F52" w:rsidRDefault="00416BF2">
            <w:r w:rsidRPr="00D94F52">
              <w:t>$25,000</w:t>
            </w:r>
          </w:p>
        </w:tc>
      </w:tr>
      <w:tr w:rsidR="00D94F52" w:rsidRPr="00D94F52" w14:paraId="50EEEEFF" w14:textId="77777777" w:rsidTr="00416BF2">
        <w:tc>
          <w:tcPr>
            <w:tcW w:w="3685" w:type="dxa"/>
          </w:tcPr>
          <w:p w14:paraId="7820BBB0" w14:textId="77777777" w:rsidR="00D94F52" w:rsidRPr="00D94F52" w:rsidRDefault="00D94F52" w:rsidP="000A1BF1">
            <w:r w:rsidRPr="00D94F52">
              <w:t>40</w:t>
            </w:r>
            <w:r w:rsidR="00416BF2">
              <w:t>’</w:t>
            </w:r>
            <w:r w:rsidRPr="00D94F52">
              <w:t xml:space="preserve"> x 80</w:t>
            </w:r>
            <w:r w:rsidR="00416BF2">
              <w:t>’</w:t>
            </w:r>
            <w:r w:rsidRPr="00D94F52">
              <w:t xml:space="preserve"> dry cow barn </w:t>
            </w:r>
          </w:p>
        </w:tc>
        <w:tc>
          <w:tcPr>
            <w:tcW w:w="2430" w:type="dxa"/>
            <w:shd w:val="clear" w:color="auto" w:fill="auto"/>
          </w:tcPr>
          <w:p w14:paraId="1ACD4C25" w14:textId="77777777" w:rsidR="00D94F52" w:rsidRPr="00D94F52" w:rsidRDefault="00416BF2">
            <w:r w:rsidRPr="00D94F52">
              <w:t>$25,000</w:t>
            </w:r>
          </w:p>
        </w:tc>
      </w:tr>
      <w:tr w:rsidR="00D94F52" w:rsidRPr="00D94F52" w14:paraId="6D74109B" w14:textId="77777777" w:rsidTr="00416BF2">
        <w:tc>
          <w:tcPr>
            <w:tcW w:w="3685" w:type="dxa"/>
          </w:tcPr>
          <w:p w14:paraId="79539861" w14:textId="77777777" w:rsidR="00D94F52" w:rsidRPr="00D94F52" w:rsidRDefault="00D94F52" w:rsidP="000A1BF1">
            <w:r w:rsidRPr="00D94F52">
              <w:t>30</w:t>
            </w:r>
            <w:r w:rsidR="00416BF2">
              <w:t>’</w:t>
            </w:r>
            <w:r w:rsidRPr="00D94F52">
              <w:t xml:space="preserve"> x 90</w:t>
            </w:r>
            <w:r w:rsidR="00416BF2">
              <w:t>’</w:t>
            </w:r>
            <w:r w:rsidRPr="00D94F52">
              <w:t xml:space="preserve"> dry cow hay storage </w:t>
            </w:r>
          </w:p>
        </w:tc>
        <w:tc>
          <w:tcPr>
            <w:tcW w:w="2430" w:type="dxa"/>
            <w:shd w:val="clear" w:color="auto" w:fill="auto"/>
          </w:tcPr>
          <w:p w14:paraId="1709C916" w14:textId="77777777" w:rsidR="00D94F52" w:rsidRPr="00D94F52" w:rsidRDefault="00416BF2">
            <w:r w:rsidRPr="00D94F52">
              <w:t>$20,000</w:t>
            </w:r>
          </w:p>
        </w:tc>
      </w:tr>
      <w:tr w:rsidR="00D94F52" w:rsidRPr="00D94F52" w14:paraId="0221D2CC" w14:textId="77777777" w:rsidTr="00416BF2">
        <w:tc>
          <w:tcPr>
            <w:tcW w:w="3685" w:type="dxa"/>
          </w:tcPr>
          <w:p w14:paraId="18ADEC51" w14:textId="77777777" w:rsidR="00D94F52" w:rsidRPr="00D94F52" w:rsidRDefault="00D94F52" w:rsidP="000A1BF1">
            <w:r w:rsidRPr="00D94F52">
              <w:t>40</w:t>
            </w:r>
            <w:r w:rsidR="00416BF2">
              <w:t>’</w:t>
            </w:r>
            <w:r w:rsidRPr="00D94F52">
              <w:t xml:space="preserve"> x 40</w:t>
            </w:r>
            <w:r w:rsidR="00416BF2">
              <w:t>’</w:t>
            </w:r>
            <w:r w:rsidRPr="00D94F52">
              <w:t xml:space="preserve"> dry cow hay </w:t>
            </w:r>
          </w:p>
        </w:tc>
        <w:tc>
          <w:tcPr>
            <w:tcW w:w="2430" w:type="dxa"/>
            <w:shd w:val="clear" w:color="auto" w:fill="auto"/>
          </w:tcPr>
          <w:p w14:paraId="634FA961" w14:textId="77777777" w:rsidR="00D94F52" w:rsidRPr="00D94F52" w:rsidRDefault="00416BF2">
            <w:r w:rsidRPr="00D94F52">
              <w:t>$15,000</w:t>
            </w:r>
          </w:p>
        </w:tc>
      </w:tr>
      <w:tr w:rsidR="00D94F52" w:rsidRPr="00D94F52" w14:paraId="7542A7FD" w14:textId="77777777" w:rsidTr="00416BF2">
        <w:tc>
          <w:tcPr>
            <w:tcW w:w="3685" w:type="dxa"/>
          </w:tcPr>
          <w:p w14:paraId="66A08671" w14:textId="77777777" w:rsidR="00D94F52" w:rsidRPr="00D94F52" w:rsidRDefault="00D94F52" w:rsidP="000A1BF1">
            <w:r w:rsidRPr="00D94F52">
              <w:t xml:space="preserve">J bunk feed trough (6) </w:t>
            </w:r>
          </w:p>
        </w:tc>
        <w:tc>
          <w:tcPr>
            <w:tcW w:w="2430" w:type="dxa"/>
            <w:shd w:val="clear" w:color="auto" w:fill="auto"/>
          </w:tcPr>
          <w:p w14:paraId="37528EF2" w14:textId="77777777" w:rsidR="00D94F52" w:rsidRPr="00D94F52" w:rsidRDefault="00416BF2">
            <w:r w:rsidRPr="00D94F52">
              <w:t>$125 each $750 total</w:t>
            </w:r>
          </w:p>
        </w:tc>
      </w:tr>
      <w:tr w:rsidR="00D94F52" w:rsidRPr="00D94F52" w14:paraId="6B323667" w14:textId="77777777" w:rsidTr="00416BF2">
        <w:tc>
          <w:tcPr>
            <w:tcW w:w="3685" w:type="dxa"/>
          </w:tcPr>
          <w:p w14:paraId="19337918" w14:textId="77777777" w:rsidR="00D94F52" w:rsidRPr="00D94F52" w:rsidRDefault="00D94F52" w:rsidP="000A1BF1">
            <w:r w:rsidRPr="00D94F52">
              <w:t xml:space="preserve">H bunk feed trough (6) </w:t>
            </w:r>
          </w:p>
        </w:tc>
        <w:tc>
          <w:tcPr>
            <w:tcW w:w="2430" w:type="dxa"/>
            <w:shd w:val="clear" w:color="auto" w:fill="auto"/>
          </w:tcPr>
          <w:p w14:paraId="66B93BA6" w14:textId="77777777" w:rsidR="00D94F52" w:rsidRPr="00D94F52" w:rsidRDefault="00416BF2">
            <w:r w:rsidRPr="00D94F52">
              <w:t>$150 each $900</w:t>
            </w:r>
          </w:p>
        </w:tc>
      </w:tr>
      <w:tr w:rsidR="00D94F52" w:rsidRPr="00D94F52" w14:paraId="0B924517" w14:textId="77777777" w:rsidTr="00416BF2">
        <w:tc>
          <w:tcPr>
            <w:tcW w:w="3685" w:type="dxa"/>
          </w:tcPr>
          <w:p w14:paraId="005E0B3A" w14:textId="77777777" w:rsidR="00D94F52" w:rsidRPr="00D94F52" w:rsidRDefault="00D94F52" w:rsidP="000A1BF1">
            <w:r w:rsidRPr="00D94F52">
              <w:t xml:space="preserve">Metal pipe free stalls (40) </w:t>
            </w:r>
          </w:p>
        </w:tc>
        <w:tc>
          <w:tcPr>
            <w:tcW w:w="2430" w:type="dxa"/>
            <w:shd w:val="clear" w:color="auto" w:fill="auto"/>
          </w:tcPr>
          <w:p w14:paraId="32E162A6" w14:textId="77777777" w:rsidR="00D94F52" w:rsidRPr="00D94F52" w:rsidRDefault="00416BF2">
            <w:r w:rsidRPr="00D94F52">
              <w:t>$20 e $800</w:t>
            </w:r>
          </w:p>
        </w:tc>
      </w:tr>
      <w:tr w:rsidR="00D94F52" w:rsidRPr="00D94F52" w14:paraId="16293A94" w14:textId="77777777" w:rsidTr="00416BF2">
        <w:tc>
          <w:tcPr>
            <w:tcW w:w="3685" w:type="dxa"/>
          </w:tcPr>
          <w:p w14:paraId="0571297F" w14:textId="77777777" w:rsidR="00D94F52" w:rsidRPr="00D94F52" w:rsidRDefault="00D94F52" w:rsidP="000A1BF1">
            <w:r w:rsidRPr="00D94F52">
              <w:t xml:space="preserve">Well plus piping </w:t>
            </w:r>
          </w:p>
        </w:tc>
        <w:tc>
          <w:tcPr>
            <w:tcW w:w="2430" w:type="dxa"/>
            <w:shd w:val="clear" w:color="auto" w:fill="auto"/>
          </w:tcPr>
          <w:p w14:paraId="6151B212" w14:textId="77777777" w:rsidR="00D94F52" w:rsidRPr="00D94F52" w:rsidRDefault="00416BF2">
            <w:r w:rsidRPr="00D94F52">
              <w:t>$5,000</w:t>
            </w:r>
          </w:p>
        </w:tc>
      </w:tr>
      <w:tr w:rsidR="00D94F52" w:rsidRPr="00D94F52" w14:paraId="0E1B9EDA" w14:textId="77777777" w:rsidTr="00416BF2">
        <w:tc>
          <w:tcPr>
            <w:tcW w:w="3685" w:type="dxa"/>
          </w:tcPr>
          <w:p w14:paraId="46B8F1AB" w14:textId="77777777" w:rsidR="00D94F52" w:rsidRPr="00D94F52" w:rsidRDefault="00D94F52" w:rsidP="000A1BF1">
            <w:r w:rsidRPr="00D94F52">
              <w:t xml:space="preserve">Hay and Straw </w:t>
            </w:r>
          </w:p>
        </w:tc>
        <w:tc>
          <w:tcPr>
            <w:tcW w:w="2430" w:type="dxa"/>
            <w:shd w:val="clear" w:color="auto" w:fill="auto"/>
          </w:tcPr>
          <w:p w14:paraId="401C05E9" w14:textId="77777777" w:rsidR="00D94F52" w:rsidRPr="00D94F52" w:rsidRDefault="00416BF2">
            <w:r w:rsidRPr="00D94F52">
              <w:t>&gt; $1,000</w:t>
            </w:r>
          </w:p>
        </w:tc>
      </w:tr>
      <w:tr w:rsidR="00D94F52" w:rsidRPr="00D94F52" w14:paraId="4AF7305E" w14:textId="77777777" w:rsidTr="00416BF2">
        <w:tc>
          <w:tcPr>
            <w:tcW w:w="3685" w:type="dxa"/>
          </w:tcPr>
          <w:p w14:paraId="54A9D78D" w14:textId="77777777" w:rsidR="00D94F52" w:rsidRPr="00D94F52" w:rsidRDefault="00D94F52" w:rsidP="000A1BF1">
            <w:r w:rsidRPr="00D94F52">
              <w:t xml:space="preserve">Insulated area, blue building </w:t>
            </w:r>
          </w:p>
        </w:tc>
        <w:tc>
          <w:tcPr>
            <w:tcW w:w="2430" w:type="dxa"/>
            <w:shd w:val="clear" w:color="auto" w:fill="auto"/>
          </w:tcPr>
          <w:p w14:paraId="12BF2B92" w14:textId="77777777" w:rsidR="00D94F52" w:rsidRPr="00D94F52" w:rsidRDefault="00416BF2">
            <w:r w:rsidRPr="00D94F52">
              <w:t>$20,000</w:t>
            </w:r>
          </w:p>
        </w:tc>
      </w:tr>
      <w:tr w:rsidR="00D94F52" w:rsidRPr="00D94F52" w14:paraId="088734AA" w14:textId="77777777" w:rsidTr="00416BF2">
        <w:tc>
          <w:tcPr>
            <w:tcW w:w="3685" w:type="dxa"/>
          </w:tcPr>
          <w:p w14:paraId="0807660F" w14:textId="77777777" w:rsidR="00D94F52" w:rsidRPr="00D94F52" w:rsidRDefault="00D94F52" w:rsidP="000A1BF1">
            <w:r w:rsidRPr="00D94F52">
              <w:t xml:space="preserve">Concrete area new shop </w:t>
            </w:r>
          </w:p>
        </w:tc>
        <w:tc>
          <w:tcPr>
            <w:tcW w:w="2430" w:type="dxa"/>
            <w:shd w:val="clear" w:color="auto" w:fill="auto"/>
          </w:tcPr>
          <w:p w14:paraId="1EE3141C" w14:textId="77777777" w:rsidR="00D94F52" w:rsidRPr="00D94F52" w:rsidRDefault="00416BF2">
            <w:r w:rsidRPr="00D94F52">
              <w:t>$10,000</w:t>
            </w:r>
          </w:p>
        </w:tc>
      </w:tr>
      <w:tr w:rsidR="00D94F52" w:rsidRPr="00D94F52" w14:paraId="19FEC9A7" w14:textId="77777777" w:rsidTr="00416BF2">
        <w:tc>
          <w:tcPr>
            <w:tcW w:w="3685" w:type="dxa"/>
          </w:tcPr>
          <w:p w14:paraId="45FC23F7" w14:textId="77777777" w:rsidR="00D94F52" w:rsidRPr="00D94F52" w:rsidRDefault="00D94F52" w:rsidP="000A1BF1">
            <w:r w:rsidRPr="00D94F52">
              <w:t xml:space="preserve">Corn Crib storage hay </w:t>
            </w:r>
          </w:p>
        </w:tc>
        <w:tc>
          <w:tcPr>
            <w:tcW w:w="2430" w:type="dxa"/>
            <w:shd w:val="clear" w:color="auto" w:fill="auto"/>
          </w:tcPr>
          <w:p w14:paraId="74FC9C22" w14:textId="77777777" w:rsidR="00D94F52" w:rsidRPr="00D94F52" w:rsidRDefault="00416BF2">
            <w:r w:rsidRPr="00D94F52">
              <w:t>$3,000</w:t>
            </w:r>
          </w:p>
        </w:tc>
      </w:tr>
      <w:tr w:rsidR="00D94F52" w:rsidRPr="00D94F52" w14:paraId="594BBA0D" w14:textId="77777777" w:rsidTr="00416BF2">
        <w:tc>
          <w:tcPr>
            <w:tcW w:w="3685" w:type="dxa"/>
          </w:tcPr>
          <w:p w14:paraId="5E8AC489" w14:textId="77777777" w:rsidR="00D94F52" w:rsidRPr="00D94F52" w:rsidRDefault="00D94F52" w:rsidP="000A1BF1">
            <w:r w:rsidRPr="00D94F52">
              <w:t xml:space="preserve">Concrete drive areas </w:t>
            </w:r>
          </w:p>
        </w:tc>
        <w:tc>
          <w:tcPr>
            <w:tcW w:w="2430" w:type="dxa"/>
            <w:shd w:val="clear" w:color="auto" w:fill="auto"/>
          </w:tcPr>
          <w:p w14:paraId="0CA2B6CE" w14:textId="77777777" w:rsidR="00D94F52" w:rsidRPr="00D94F52" w:rsidRDefault="00416BF2">
            <w:r w:rsidRPr="00D94F52">
              <w:t>$10,000</w:t>
            </w:r>
          </w:p>
        </w:tc>
      </w:tr>
      <w:tr w:rsidR="00D94F52" w:rsidRPr="00D94F52" w14:paraId="7516E785" w14:textId="77777777" w:rsidTr="00416BF2">
        <w:tc>
          <w:tcPr>
            <w:tcW w:w="3685" w:type="dxa"/>
          </w:tcPr>
          <w:p w14:paraId="492D6DEC" w14:textId="77777777" w:rsidR="00D94F52" w:rsidRPr="00D94F52" w:rsidRDefault="00D94F52" w:rsidP="000A1BF1"/>
        </w:tc>
        <w:tc>
          <w:tcPr>
            <w:tcW w:w="2430" w:type="dxa"/>
            <w:shd w:val="clear" w:color="auto" w:fill="auto"/>
          </w:tcPr>
          <w:p w14:paraId="6EDED178" w14:textId="77777777" w:rsidR="00D94F52" w:rsidRPr="00D94F52" w:rsidRDefault="00D94F52"/>
        </w:tc>
      </w:tr>
      <w:tr w:rsidR="00D94F52" w:rsidRPr="00D94F52" w14:paraId="1A2187CB" w14:textId="77777777" w:rsidTr="00416BF2">
        <w:tc>
          <w:tcPr>
            <w:tcW w:w="3685" w:type="dxa"/>
          </w:tcPr>
          <w:p w14:paraId="0ABCCE22" w14:textId="77777777" w:rsidR="00D94F52" w:rsidRPr="00D94F52" w:rsidRDefault="00D94F52" w:rsidP="000A1BF1">
            <w:r w:rsidRPr="00D94F52">
              <w:t>Grain bins? Corn/feed bins?</w:t>
            </w:r>
          </w:p>
        </w:tc>
        <w:tc>
          <w:tcPr>
            <w:tcW w:w="2430" w:type="dxa"/>
            <w:shd w:val="clear" w:color="auto" w:fill="auto"/>
          </w:tcPr>
          <w:p w14:paraId="083CA8B9" w14:textId="77777777" w:rsidR="00D94F52" w:rsidRPr="00D94F52" w:rsidRDefault="00D94F52"/>
        </w:tc>
      </w:tr>
      <w:tr w:rsidR="00D94F52" w14:paraId="253E1EBA" w14:textId="77777777" w:rsidTr="00416BF2">
        <w:tc>
          <w:tcPr>
            <w:tcW w:w="3685" w:type="dxa"/>
          </w:tcPr>
          <w:p w14:paraId="13632E45" w14:textId="77777777" w:rsidR="00D94F52" w:rsidRDefault="00D94F52" w:rsidP="000A1BF1">
            <w:r w:rsidRPr="00D94F52">
              <w:t>P</w:t>
            </w:r>
            <w:r w:rsidR="00416BF2">
              <w:t>asture Fencing (boards/posts)</w:t>
            </w:r>
          </w:p>
        </w:tc>
        <w:tc>
          <w:tcPr>
            <w:tcW w:w="2430" w:type="dxa"/>
            <w:shd w:val="clear" w:color="auto" w:fill="auto"/>
          </w:tcPr>
          <w:p w14:paraId="5EF2D765" w14:textId="77777777" w:rsidR="00D94F52" w:rsidRDefault="00D94F52"/>
        </w:tc>
      </w:tr>
    </w:tbl>
    <w:p w14:paraId="5B2D81A9" w14:textId="77777777" w:rsidR="00FA46E7" w:rsidRDefault="00FA46E7" w:rsidP="00D94F52"/>
    <w:sectPr w:rsidR="00FA46E7" w:rsidSect="00FB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7"/>
    <w:rsid w:val="00416BF2"/>
    <w:rsid w:val="007E06B5"/>
    <w:rsid w:val="009B5E59"/>
    <w:rsid w:val="00D94F52"/>
    <w:rsid w:val="00FA46E7"/>
    <w:rsid w:val="00F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04BA"/>
  <w14:defaultImageDpi w14:val="32767"/>
  <w15:chartTrackingRefBased/>
  <w15:docId w15:val="{1CF9E912-0C6C-2242-9BAE-35658D0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A. Wilson</dc:creator>
  <cp:keywords/>
  <dc:description/>
  <cp:lastModifiedBy>Microsoft Office User</cp:lastModifiedBy>
  <cp:revision>2</cp:revision>
  <dcterms:created xsi:type="dcterms:W3CDTF">2022-01-10T02:38:00Z</dcterms:created>
  <dcterms:modified xsi:type="dcterms:W3CDTF">2022-01-10T02:38:00Z</dcterms:modified>
</cp:coreProperties>
</file>