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THIN SECTION (STS)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$17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24X46 mm Hand finished to 30 microns additional charge of $1.00 for samples cut from hand specimen.                          coverslips/</w:t>
      </w: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coverglass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$2.00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POLISHED THIN SECTIONS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$32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finished to 30 microns with a polish suitable for even the most temperamental microprobes and SEMs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OVERSIZED THIN SECTIONS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$35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2x3 inch slides. finished to 30 microns.     add $4.00 for coverslips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We can polish oversized sections.........  $64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STAINING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WE OFFER A WIDE VARIETY OF STAINS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potasium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feldspar stain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plagioclase feldspar stain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combination feldspar stain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$5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carbonate stain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$1.25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FLUID INCLUSION SECTIONS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$36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finished to your specifications. doubly polished and removable from the slide.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ORE MOUNTS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$25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left 15 mm thick and highly polished, great for reflected light work and the perfect slide for </w:t>
      </w: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cathodluminecence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work.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IMPREGNATION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USE VACUUM TO IMPREGNATE OUR </w:t>
      </w:r>
      <w:proofErr w:type="gram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SAMPLES..</w:t>
      </w:r>
      <w:proofErr w:type="gramEnd"/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CLEAR IMPREGNATION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BLUE IMPREGNATION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$3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GRAIN MOUNTS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$4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USED </w:t>
      </w:r>
      <w:proofErr w:type="gram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TO  CONSOLIDATE</w:t>
      </w:r>
      <w:proofErr w:type="gram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LOOSE SANDS AND MATERIALS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 SLIDES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$20</w:t>
      </w:r>
    </w:p>
    <w:p w:rsid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we have a large variety of rock samples from known localities. great for teaching and reference. includes a coverslip</w:t>
      </w:r>
    </w:p>
    <w:p w:rsid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THIN SECTION (STS)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$17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24X46 mm Hand finished to 30 microns additional charge of $1.00 for samples cut from hand specimen.                          coverslips/</w:t>
      </w: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coverglass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$2.00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POLISHED THIN SECTIONS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$32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finished to 30 microns with a polish suitable for even the most temperamental microprobes and SEMs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OVERSIZED THIN SECTIONS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$35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2x3 inch slides. finished to 30 microns.     add $4.00 for coverslips</w:t>
      </w:r>
    </w:p>
    <w:p w:rsidR="00E550AC" w:rsidRPr="00E550AC" w:rsidRDefault="00E550AC" w:rsidP="00E550AC">
      <w:pPr>
        <w:shd w:val="clear" w:color="auto" w:fill="F7F5F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We can </w:t>
      </w:r>
      <w:r w:rsidRPr="00E55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polish oversized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 sections.........  $64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STAINING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OFFER A WIDE VARIETY OF STAINS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potasium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feldspar stain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plagioclase feldspar stain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combination feldspar stain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$5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carbonate stain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$1.25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FLUID INCLUSION SECTIONS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$36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finished to your specifications. doubly polished and removable from the slide.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ORE MOUNTS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$25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left 15 mm thick and highly polished, great for reflected light work and the perfect slide for </w:t>
      </w:r>
      <w:proofErr w:type="spell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cathodluminecence</w:t>
      </w:r>
      <w:proofErr w:type="spell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work.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IMPREGNATION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 USE VACUUM TO IMPREGNATE OUR </w:t>
      </w:r>
      <w:proofErr w:type="gramStart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t>SAMPLES..</w:t>
      </w:r>
      <w:proofErr w:type="gramEnd"/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CLEAR IMPREGNATION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BLUE IMPREGNATION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GRAIN MOUNTS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$4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USED TO  CONSOLIDATE LOOSE SANDS AND MATERIALS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REFERENCE SLIDES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$20</w:t>
      </w:r>
      <w:r w:rsidRPr="00E55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have a large variety of rock samples from known localities. great for teaching and reference. includes a coverslip</w:t>
      </w:r>
    </w:p>
    <w:p w:rsidR="00317D21" w:rsidRDefault="00317D21"/>
    <w:sectPr w:rsidR="00317D21" w:rsidSect="00E550AC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02" w:rsidRDefault="00DC0602" w:rsidP="00E550AC">
      <w:r>
        <w:separator/>
      </w:r>
    </w:p>
  </w:endnote>
  <w:endnote w:type="continuationSeparator" w:id="0">
    <w:p w:rsidR="00DC0602" w:rsidRDefault="00DC0602" w:rsidP="00E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02" w:rsidRDefault="00DC0602" w:rsidP="00E550AC">
      <w:r>
        <w:separator/>
      </w:r>
    </w:p>
  </w:footnote>
  <w:footnote w:type="continuationSeparator" w:id="0">
    <w:p w:rsidR="00DC0602" w:rsidRDefault="00DC0602" w:rsidP="00E5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AC" w:rsidRPr="00D71FA7" w:rsidRDefault="00E550AC" w:rsidP="00D71FA7">
    <w:pPr>
      <w:jc w:val="center"/>
      <w:rPr>
        <w:sz w:val="36"/>
        <w:szCs w:val="36"/>
      </w:rPr>
    </w:pPr>
    <w:r w:rsidRPr="00D71FA7">
      <w:rPr>
        <w:sz w:val="36"/>
        <w:szCs w:val="36"/>
      </w:rPr>
      <w:t>Quality Thin Sections</w:t>
    </w:r>
  </w:p>
  <w:p w:rsidR="00E550AC" w:rsidRDefault="00E550AC" w:rsidP="00D71FA7">
    <w:pPr>
      <w:jc w:val="center"/>
      <w:rPr>
        <w:sz w:val="24"/>
        <w:szCs w:val="24"/>
      </w:rPr>
    </w:pPr>
    <w:r>
      <w:rPr>
        <w:sz w:val="24"/>
        <w:szCs w:val="24"/>
      </w:rPr>
      <w:t xml:space="preserve">9835 E </w:t>
    </w:r>
    <w:proofErr w:type="spellStart"/>
    <w:r>
      <w:rPr>
        <w:sz w:val="24"/>
        <w:szCs w:val="24"/>
      </w:rPr>
      <w:t>Celetse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Dr</w:t>
    </w:r>
    <w:proofErr w:type="spellEnd"/>
  </w:p>
  <w:p w:rsidR="00E550AC" w:rsidRDefault="00E550AC" w:rsidP="00D71FA7">
    <w:pPr>
      <w:jc w:val="center"/>
      <w:rPr>
        <w:sz w:val="24"/>
        <w:szCs w:val="24"/>
      </w:rPr>
    </w:pPr>
    <w:r>
      <w:rPr>
        <w:sz w:val="24"/>
        <w:szCs w:val="24"/>
      </w:rPr>
      <w:t xml:space="preserve">Tucson AZ. </w:t>
    </w:r>
    <w:r w:rsidR="00D71FA7">
      <w:rPr>
        <w:sz w:val="24"/>
        <w:szCs w:val="24"/>
      </w:rPr>
      <w:t>85730</w:t>
    </w:r>
  </w:p>
  <w:p w:rsidR="00E550AC" w:rsidRDefault="00E550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7AB"/>
    <w:multiLevelType w:val="hybridMultilevel"/>
    <w:tmpl w:val="925A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4164"/>
    <w:multiLevelType w:val="multilevel"/>
    <w:tmpl w:val="A74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AC"/>
    <w:rsid w:val="00121ADB"/>
    <w:rsid w:val="00317D21"/>
    <w:rsid w:val="00383A52"/>
    <w:rsid w:val="003905E9"/>
    <w:rsid w:val="00C15DD0"/>
    <w:rsid w:val="00D71FA7"/>
    <w:rsid w:val="00DC0602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9C891-4D7D-4A16-976A-3B1FA6EF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AC"/>
  </w:style>
  <w:style w:type="paragraph" w:styleId="Footer">
    <w:name w:val="footer"/>
    <w:basedOn w:val="Normal"/>
    <w:link w:val="FooterChar"/>
    <w:uiPriority w:val="99"/>
    <w:unhideWhenUsed/>
    <w:rsid w:val="00E5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AC"/>
  </w:style>
  <w:style w:type="paragraph" w:styleId="ListParagraph">
    <w:name w:val="List Paragraph"/>
    <w:basedOn w:val="Normal"/>
    <w:uiPriority w:val="34"/>
    <w:qFormat/>
    <w:rsid w:val="00E5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A"/>
                <w:right w:val="none" w:sz="0" w:space="0" w:color="auto"/>
              </w:divBdr>
            </w:div>
          </w:divsChild>
        </w:div>
        <w:div w:id="2031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D9F-906A-418F-8640-B8401CD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lund</dc:creator>
  <cp:keywords/>
  <dc:description/>
  <cp:lastModifiedBy>ray lund</cp:lastModifiedBy>
  <cp:revision>2</cp:revision>
  <cp:lastPrinted>2017-11-24T20:47:00Z</cp:lastPrinted>
  <dcterms:created xsi:type="dcterms:W3CDTF">2017-11-24T20:51:00Z</dcterms:created>
  <dcterms:modified xsi:type="dcterms:W3CDTF">2017-11-24T20:51:00Z</dcterms:modified>
</cp:coreProperties>
</file>