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C3A8" w14:textId="77777777" w:rsidR="006B563A" w:rsidRDefault="006B563A" w:rsidP="006B563A">
      <w:pPr>
        <w:pStyle w:val="NormalWeb"/>
        <w:contextualSpacing/>
      </w:pPr>
    </w:p>
    <w:p w14:paraId="5B54E0AF" w14:textId="360D6227" w:rsidR="006B563A" w:rsidRDefault="006B563A" w:rsidP="00EF611C">
      <w:pPr>
        <w:pStyle w:val="NormalWeb"/>
        <w:jc w:val="center"/>
      </w:pPr>
      <w:r>
        <w:t>***I DO NOT OFFER TELEHEALTH AS A PRIMARY MODALITY FOR SERVICE DELIVERY, ONLY FOR OCCASSIONAL NECESSITY***</w:t>
      </w:r>
    </w:p>
    <w:p w14:paraId="623C8F6F" w14:textId="77777777" w:rsidR="006B563A" w:rsidRDefault="006B563A" w:rsidP="006B563A">
      <w:pPr>
        <w:pStyle w:val="NormalWeb"/>
      </w:pPr>
      <w:r>
        <w:t>CONSENT FOR TELEHEALTH CONSULTATION</w:t>
      </w:r>
    </w:p>
    <w:p w14:paraId="48578AD0" w14:textId="77777777" w:rsidR="006B563A" w:rsidRDefault="006B563A" w:rsidP="006B563A">
      <w:pPr>
        <w:pStyle w:val="NormalWeb"/>
        <w:numPr>
          <w:ilvl w:val="0"/>
          <w:numId w:val="1"/>
        </w:numPr>
      </w:pPr>
      <w:r>
        <w:t>I wish to engage in a telehealth consultation.</w:t>
      </w:r>
    </w:p>
    <w:p w14:paraId="61752035" w14:textId="77777777" w:rsidR="006B563A" w:rsidRDefault="006B563A" w:rsidP="006B563A">
      <w:pPr>
        <w:pStyle w:val="NormalWeb"/>
        <w:numPr>
          <w:ilvl w:val="0"/>
          <w:numId w:val="1"/>
        </w:numPr>
      </w:pPr>
      <w:r>
        <w:t>My health care provider explained to me how the video conferencing technology that will be used to affect such a consultation will not be the same as a direct client/health care provider visit due to the fact that I will not be in the same room as my provider.</w:t>
      </w:r>
    </w:p>
    <w:p w14:paraId="65617881" w14:textId="77777777" w:rsidR="006B563A" w:rsidRDefault="006B563A" w:rsidP="006B563A">
      <w:pPr>
        <w:pStyle w:val="NormalWeb"/>
        <w:numPr>
          <w:ilvl w:val="0"/>
          <w:numId w:val="1"/>
        </w:numPr>
      </w:pPr>
      <w:r>
        <w:t>I understand that a telehealth consultation has potential benefits including easier access to care and the convenience of meeting from a location of my choosing.</w:t>
      </w:r>
    </w:p>
    <w:p w14:paraId="6758D23D" w14:textId="77777777" w:rsidR="006B563A" w:rsidRDefault="006B563A" w:rsidP="006B563A">
      <w:pPr>
        <w:pStyle w:val="NormalWeb"/>
        <w:numPr>
          <w:ilvl w:val="0"/>
          <w:numId w:val="1"/>
        </w:numPr>
      </w:pPr>
      <w:r>
        <w:t>I understand there are potential risks to this technology, including interruptions, unauthorized access, and technical difficulties. I understand that my health care provider or I can discontinue the telehealth consult/visit if it is felt that the videoconferencing connections are not adequate for the situation.</w:t>
      </w:r>
    </w:p>
    <w:p w14:paraId="55866525" w14:textId="77777777" w:rsidR="006B563A" w:rsidRDefault="006B563A" w:rsidP="006B563A">
      <w:pPr>
        <w:pStyle w:val="NormalWeb"/>
        <w:numPr>
          <w:ilvl w:val="0"/>
          <w:numId w:val="1"/>
        </w:numPr>
      </w:pPr>
      <w:r>
        <w:t>I have had a direct conversation with my provider, during which I had the opportunity to ask questions in regard to this procedure. My questions have been answered and the risks, benefits and any practical alternatives have been discussed with me in a language in which I understand.</w:t>
      </w:r>
    </w:p>
    <w:p w14:paraId="1FE3275E" w14:textId="77777777" w:rsidR="006B563A" w:rsidRDefault="006B563A" w:rsidP="006B563A">
      <w:pPr>
        <w:pStyle w:val="NormalWeb"/>
      </w:pPr>
      <w:r>
        <w:t>CONSENT TO USE THE TELEHEALTH BY SIMPLEPRACTICE SERVICE</w:t>
      </w:r>
    </w:p>
    <w:p w14:paraId="6869FC57" w14:textId="1471F2E1" w:rsidR="006B563A" w:rsidRDefault="006B563A" w:rsidP="006B563A">
      <w:pPr>
        <w:pStyle w:val="NormalWeb"/>
      </w:pPr>
      <w:r>
        <w:t xml:space="preserve">I use </w:t>
      </w:r>
      <w:proofErr w:type="spellStart"/>
      <w:r>
        <w:t>Vsee</w:t>
      </w:r>
      <w:proofErr w:type="spellEnd"/>
      <w:r>
        <w:t xml:space="preserve"> or </w:t>
      </w:r>
      <w:proofErr w:type="spellStart"/>
      <w:r>
        <w:t>Simplepractice</w:t>
      </w:r>
      <w:proofErr w:type="spellEnd"/>
      <w:r>
        <w:t xml:space="preserve"> for telehealth sessions. You can find the </w:t>
      </w:r>
      <w:proofErr w:type="spellStart"/>
      <w:r>
        <w:t>Vsee</w:t>
      </w:r>
      <w:proofErr w:type="spellEnd"/>
      <w:r>
        <w:t xml:space="preserve"> App on Google </w:t>
      </w:r>
      <w:proofErr w:type="gramStart"/>
      <w:r>
        <w:t>Play,</w:t>
      </w:r>
      <w:proofErr w:type="gramEnd"/>
      <w:r>
        <w:t xml:space="preserve"> it will require you to create an account and know the email/phone number of your provider. </w:t>
      </w:r>
      <w:proofErr w:type="spellStart"/>
      <w:r>
        <w:t>Simplepractice</w:t>
      </w:r>
      <w:proofErr w:type="spellEnd"/>
      <w:r>
        <w:t xml:space="preserve"> telehealth can be accessed through the client portal. By signing this document, I acknowledge:</w:t>
      </w:r>
    </w:p>
    <w:p w14:paraId="4502827A" w14:textId="77777777" w:rsidR="006B563A" w:rsidRDefault="006B563A" w:rsidP="006B563A">
      <w:pPr>
        <w:pStyle w:val="NormalWeb"/>
        <w:numPr>
          <w:ilvl w:val="0"/>
          <w:numId w:val="2"/>
        </w:numPr>
      </w:pPr>
      <w:r>
        <w:t xml:space="preserve">Telehealth by </w:t>
      </w:r>
      <w:proofErr w:type="spellStart"/>
      <w:r>
        <w:t>SimplePractice</w:t>
      </w:r>
      <w:proofErr w:type="spellEnd"/>
      <w:r>
        <w:t xml:space="preserve"> is NOT an Emergency Service and in the event of an emergency, I will use a phone to call 911.</w:t>
      </w:r>
    </w:p>
    <w:p w14:paraId="0C54593E" w14:textId="77777777" w:rsidR="006B563A" w:rsidRDefault="006B563A" w:rsidP="006B563A">
      <w:pPr>
        <w:pStyle w:val="NormalWeb"/>
        <w:numPr>
          <w:ilvl w:val="0"/>
          <w:numId w:val="2"/>
        </w:numPr>
      </w:pPr>
      <w:r>
        <w:t xml:space="preserve">Though my provider and I may be in direct, virtual contact through the Telehealth Service, neither </w:t>
      </w:r>
      <w:proofErr w:type="spellStart"/>
      <w:r>
        <w:t>SimplePractice</w:t>
      </w:r>
      <w:proofErr w:type="spellEnd"/>
      <w:r>
        <w:t xml:space="preserve"> nor the Telehealth Service provides any medical or healthcare services or advice including, but not limited to, emergency or urgent medical services.</w:t>
      </w:r>
    </w:p>
    <w:p w14:paraId="1AF0479D" w14:textId="77777777" w:rsidR="006B563A" w:rsidRDefault="006B563A" w:rsidP="006B563A">
      <w:pPr>
        <w:pStyle w:val="NormalWeb"/>
        <w:numPr>
          <w:ilvl w:val="0"/>
          <w:numId w:val="2"/>
        </w:numPr>
      </w:pPr>
      <w:r>
        <w:t xml:space="preserve">The Telehealth by </w:t>
      </w:r>
      <w:proofErr w:type="spellStart"/>
      <w:r>
        <w:t>SimplePractice</w:t>
      </w:r>
      <w:proofErr w:type="spellEnd"/>
      <w:r>
        <w:t xml:space="preserve"> Service facilitates videoconferencing and is not responsible for the delivery of any healthcare, medical advice or care.</w:t>
      </w:r>
    </w:p>
    <w:p w14:paraId="0EF80C55" w14:textId="77777777" w:rsidR="006B563A" w:rsidRDefault="006B563A" w:rsidP="006B563A">
      <w:pPr>
        <w:pStyle w:val="NormalWeb"/>
        <w:numPr>
          <w:ilvl w:val="0"/>
          <w:numId w:val="2"/>
        </w:numPr>
      </w:pPr>
      <w:r>
        <w:t xml:space="preserve">I do not assume that my provider has access to any or all of the technical information in the Telehealth by </w:t>
      </w:r>
      <w:proofErr w:type="spellStart"/>
      <w:r>
        <w:t>SimplePractice</w:t>
      </w:r>
      <w:proofErr w:type="spellEnd"/>
      <w:r>
        <w:t xml:space="preserve"> Service – or that such information is current, accurate or up-to-date. I will not rely on my health care provider to have any of this information in the Telehealth by </w:t>
      </w:r>
      <w:proofErr w:type="spellStart"/>
      <w:r>
        <w:t>SimplePractice</w:t>
      </w:r>
      <w:proofErr w:type="spellEnd"/>
      <w:r>
        <w:t xml:space="preserve"> Service.</w:t>
      </w:r>
    </w:p>
    <w:p w14:paraId="5CFDD87E" w14:textId="77777777" w:rsidR="006B563A" w:rsidRDefault="006B563A" w:rsidP="006B563A">
      <w:pPr>
        <w:pStyle w:val="NormalWeb"/>
        <w:numPr>
          <w:ilvl w:val="0"/>
          <w:numId w:val="2"/>
        </w:numPr>
      </w:pPr>
      <w:r>
        <w:t>To maintain confidentiality, I will not share my telehealth appointment link with anyone unauthorized to attend the appointment.</w:t>
      </w:r>
    </w:p>
    <w:p w14:paraId="11673BC8" w14:textId="77777777" w:rsidR="006B563A" w:rsidRDefault="006B563A" w:rsidP="006B563A">
      <w:pPr>
        <w:pStyle w:val="NormalWeb"/>
      </w:pPr>
      <w:r>
        <w:lastRenderedPageBreak/>
        <w:t>By signing this form, I certify:</w:t>
      </w:r>
    </w:p>
    <w:p w14:paraId="406D319C" w14:textId="77777777" w:rsidR="006B563A" w:rsidRDefault="006B563A" w:rsidP="006B563A">
      <w:pPr>
        <w:pStyle w:val="NormalWeb"/>
        <w:numPr>
          <w:ilvl w:val="0"/>
          <w:numId w:val="3"/>
        </w:numPr>
      </w:pPr>
      <w:r>
        <w:t>That I have read or had this form read and/or had this form explained to me.</w:t>
      </w:r>
    </w:p>
    <w:p w14:paraId="3815123A" w14:textId="77777777" w:rsidR="006B563A" w:rsidRDefault="006B563A" w:rsidP="006B563A">
      <w:pPr>
        <w:pStyle w:val="NormalWeb"/>
        <w:numPr>
          <w:ilvl w:val="0"/>
          <w:numId w:val="3"/>
        </w:numPr>
      </w:pPr>
      <w:r>
        <w:t>That I fully understand its contents including the risks and benefits of the procedure(s).</w:t>
      </w:r>
    </w:p>
    <w:p w14:paraId="1B690BC5" w14:textId="77777777" w:rsidR="006B563A" w:rsidRDefault="006B563A" w:rsidP="006B563A">
      <w:pPr>
        <w:pStyle w:val="NormalWeb"/>
        <w:numPr>
          <w:ilvl w:val="0"/>
          <w:numId w:val="3"/>
        </w:numPr>
      </w:pPr>
      <w:r>
        <w:t>That I have been given ample opportunity to ask questions and that any questions have been answered to my satisfaction.</w:t>
      </w:r>
    </w:p>
    <w:p w14:paraId="0986B7E7" w14:textId="4051C062" w:rsidR="006B563A" w:rsidRDefault="006B563A">
      <w:r>
        <w:t>Client Signature: _________________________</w:t>
      </w:r>
      <w:r>
        <w:tab/>
      </w:r>
      <w:r>
        <w:tab/>
        <w:t>Date: _____________</w:t>
      </w:r>
    </w:p>
    <w:p w14:paraId="72CC32BA" w14:textId="279A8C3F" w:rsidR="00C76F28" w:rsidRDefault="006B563A">
      <w:r>
        <w:t>Clinician Signature: _______________________</w:t>
      </w:r>
      <w:r>
        <w:tab/>
      </w:r>
      <w:r>
        <w:tab/>
        <w:t>Date: _____________</w:t>
      </w:r>
    </w:p>
    <w:sectPr w:rsidR="00C76F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69F3" w14:textId="77777777" w:rsidR="00704E52" w:rsidRDefault="00704E52" w:rsidP="00D72A42">
      <w:pPr>
        <w:spacing w:after="0" w:line="240" w:lineRule="auto"/>
      </w:pPr>
      <w:r>
        <w:separator/>
      </w:r>
    </w:p>
  </w:endnote>
  <w:endnote w:type="continuationSeparator" w:id="0">
    <w:p w14:paraId="2694BE0D" w14:textId="77777777" w:rsidR="00704E52" w:rsidRDefault="00704E52" w:rsidP="00D7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782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A88F9" w14:textId="534F8CC2" w:rsidR="00FF5CA8" w:rsidRDefault="00FF5C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703F8" w14:textId="77777777" w:rsidR="00FF5CA8" w:rsidRDefault="00FF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B204" w14:textId="77777777" w:rsidR="00704E52" w:rsidRDefault="00704E52" w:rsidP="00D72A42">
      <w:pPr>
        <w:spacing w:after="0" w:line="240" w:lineRule="auto"/>
      </w:pPr>
      <w:r>
        <w:separator/>
      </w:r>
    </w:p>
  </w:footnote>
  <w:footnote w:type="continuationSeparator" w:id="0">
    <w:p w14:paraId="4E97B301" w14:textId="77777777" w:rsidR="00704E52" w:rsidRDefault="00704E52" w:rsidP="00D7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C52D" w14:textId="77777777" w:rsidR="00D72A42" w:rsidRDefault="00D72A42" w:rsidP="00D72A42">
    <w:pPr>
      <w:pStyle w:val="Header"/>
    </w:pPr>
    <w:r>
      <w:t>Terry Legg, LPC</w:t>
    </w:r>
    <w:r>
      <w:tab/>
    </w:r>
    <w:r>
      <w:rPr>
        <w:noProof/>
      </w:rPr>
      <w:drawing>
        <wp:inline distT="0" distB="0" distL="0" distR="0" wp14:anchorId="6E87CED1" wp14:editId="6B160D27">
          <wp:extent cx="2343150" cy="419100"/>
          <wp:effectExtent l="0" t="0" r="0" b="0"/>
          <wp:docPr id="2423808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380808" name="Picture 24238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16150 N. High Desert St.</w:t>
    </w:r>
  </w:p>
  <w:p w14:paraId="5A4DF230" w14:textId="77777777" w:rsidR="00D72A42" w:rsidRDefault="00D72A42" w:rsidP="00D72A42">
    <w:pPr>
      <w:pStyle w:val="Header"/>
    </w:pPr>
    <w:r>
      <w:t>Forge Ahead Counseling</w:t>
    </w:r>
    <w:r>
      <w:tab/>
    </w:r>
    <w:r>
      <w:tab/>
      <w:t>Suite 213</w:t>
    </w:r>
  </w:p>
  <w:p w14:paraId="7B510709" w14:textId="77777777" w:rsidR="00D72A42" w:rsidRDefault="00D72A42" w:rsidP="00D72A42">
    <w:pPr>
      <w:pStyle w:val="Header"/>
    </w:pPr>
    <w:r>
      <w:t>208-989-7279</w:t>
    </w:r>
    <w:r>
      <w:tab/>
    </w:r>
    <w:r>
      <w:tab/>
      <w:t>Nampa, ID 86387</w:t>
    </w:r>
  </w:p>
  <w:p w14:paraId="3CD348CD" w14:textId="77777777" w:rsidR="00D72A42" w:rsidRDefault="00D7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03E2"/>
    <w:multiLevelType w:val="multilevel"/>
    <w:tmpl w:val="49C4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11C97"/>
    <w:multiLevelType w:val="multilevel"/>
    <w:tmpl w:val="F23A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C4E76"/>
    <w:multiLevelType w:val="multilevel"/>
    <w:tmpl w:val="86B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59788">
    <w:abstractNumId w:val="0"/>
  </w:num>
  <w:num w:numId="2" w16cid:durableId="525096701">
    <w:abstractNumId w:val="1"/>
  </w:num>
  <w:num w:numId="3" w16cid:durableId="78002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3A"/>
    <w:rsid w:val="006B563A"/>
    <w:rsid w:val="00704E52"/>
    <w:rsid w:val="00C76F28"/>
    <w:rsid w:val="00D72A42"/>
    <w:rsid w:val="00DF0460"/>
    <w:rsid w:val="00EF611C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D889"/>
  <w15:chartTrackingRefBased/>
  <w15:docId w15:val="{243DA1CC-F4B8-40DE-9E56-3D79E3F6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2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42"/>
  </w:style>
  <w:style w:type="paragraph" w:styleId="Footer">
    <w:name w:val="footer"/>
    <w:basedOn w:val="Normal"/>
    <w:link w:val="FooterChar"/>
    <w:uiPriority w:val="99"/>
    <w:unhideWhenUsed/>
    <w:rsid w:val="00D72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Legg</dc:creator>
  <cp:keywords/>
  <dc:description/>
  <cp:lastModifiedBy>Terry Legg</cp:lastModifiedBy>
  <cp:revision>4</cp:revision>
  <dcterms:created xsi:type="dcterms:W3CDTF">2023-10-12T18:58:00Z</dcterms:created>
  <dcterms:modified xsi:type="dcterms:W3CDTF">2023-10-16T16:52:00Z</dcterms:modified>
</cp:coreProperties>
</file>