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92583" w14:textId="3E3358E6" w:rsidR="00651A86" w:rsidRDefault="00651A86" w:rsidP="00651A86">
      <w:pPr>
        <w:jc w:val="center"/>
        <w:rPr>
          <w:u w:val="single"/>
        </w:rPr>
      </w:pPr>
      <w:r>
        <w:rPr>
          <w:u w:val="single"/>
        </w:rPr>
        <w:t xml:space="preserve">CONFIRMATION DISCUSSION GUIDE: WEEK </w:t>
      </w:r>
      <w:r>
        <w:rPr>
          <w:u w:val="single"/>
        </w:rPr>
        <w:t>2</w:t>
      </w:r>
    </w:p>
    <w:p w14:paraId="51C0DE0B" w14:textId="77777777" w:rsidR="00651A86" w:rsidRDefault="00651A86" w:rsidP="00651A86">
      <w:pPr>
        <w:jc w:val="center"/>
        <w:rPr>
          <w:u w:val="single"/>
        </w:rPr>
      </w:pPr>
    </w:p>
    <w:p w14:paraId="6F132276" w14:textId="318B33C7" w:rsidR="00651A86" w:rsidRDefault="00651A86" w:rsidP="00651A86">
      <w:pPr>
        <w:rPr>
          <w:b/>
          <w:bCs/>
        </w:rPr>
      </w:pPr>
      <w:r w:rsidRPr="005D5CA1">
        <w:rPr>
          <w:b/>
          <w:bCs/>
        </w:rPr>
        <w:t>Activity:</w:t>
      </w:r>
      <w:r>
        <w:rPr>
          <w:b/>
          <w:bCs/>
        </w:rPr>
        <w:t xml:space="preserve"> </w:t>
      </w:r>
      <w:r w:rsidR="009151A6">
        <w:rPr>
          <w:b/>
          <w:bCs/>
        </w:rPr>
        <w:t>Old Testament Mad Lib</w:t>
      </w:r>
    </w:p>
    <w:p w14:paraId="4C1DFA3C" w14:textId="444E39BA" w:rsidR="00651A86" w:rsidRDefault="00651A86" w:rsidP="00651A86">
      <w:pPr>
        <w:rPr>
          <w:b/>
          <w:bCs/>
        </w:rPr>
      </w:pPr>
    </w:p>
    <w:p w14:paraId="080965A5" w14:textId="71A0BF32" w:rsidR="009151A6" w:rsidRDefault="009151A6" w:rsidP="00651A86">
      <w:pPr>
        <w:rPr>
          <w:b/>
          <w:bCs/>
        </w:rPr>
      </w:pPr>
      <w:r>
        <w:rPr>
          <w:b/>
          <w:bCs/>
        </w:rPr>
        <w:t>(Second Page)</w:t>
      </w:r>
    </w:p>
    <w:p w14:paraId="18A5B18A" w14:textId="77777777" w:rsidR="00651A86" w:rsidRDefault="00651A86" w:rsidP="00651A86"/>
    <w:p w14:paraId="2798AAB7" w14:textId="77777777" w:rsidR="00651A86" w:rsidRPr="005D5CA1" w:rsidRDefault="00651A86" w:rsidP="00651A86">
      <w:pPr>
        <w:rPr>
          <w:b/>
          <w:bCs/>
        </w:rPr>
      </w:pPr>
      <w:r w:rsidRPr="005D5CA1">
        <w:rPr>
          <w:b/>
          <w:bCs/>
        </w:rPr>
        <w:t>Questions:</w:t>
      </w:r>
    </w:p>
    <w:p w14:paraId="26D9EF12" w14:textId="77777777" w:rsidR="00651A86" w:rsidRDefault="00651A86" w:rsidP="00651A86">
      <w:pPr>
        <w:jc w:val="center"/>
        <w:rPr>
          <w:u w:val="single"/>
        </w:rPr>
      </w:pPr>
    </w:p>
    <w:p w14:paraId="1B07857F" w14:textId="48FA2CE2" w:rsidR="00651A86" w:rsidRDefault="00651A86" w:rsidP="00651A86">
      <w:pPr>
        <w:pStyle w:val="ListParagraph"/>
        <w:numPr>
          <w:ilvl w:val="1"/>
          <w:numId w:val="1"/>
        </w:numPr>
      </w:pPr>
      <w:r>
        <w:t>After watching the video this week, what is something new that you learned?</w:t>
      </w:r>
    </w:p>
    <w:p w14:paraId="6A37DF5B" w14:textId="22DBF6F3" w:rsidR="00FD5CCA" w:rsidRDefault="00651A86" w:rsidP="00FD5CCA">
      <w:pPr>
        <w:pStyle w:val="ListParagraph"/>
        <w:numPr>
          <w:ilvl w:val="1"/>
          <w:numId w:val="1"/>
        </w:numPr>
      </w:pPr>
      <w:r>
        <w:t xml:space="preserve">Do you have a favorite Old Testament Story? </w:t>
      </w:r>
      <w:r w:rsidR="00FD5CCA">
        <w:t>If so, tell it to us!</w:t>
      </w:r>
    </w:p>
    <w:p w14:paraId="4307B830" w14:textId="6B9D85A4" w:rsidR="00FD5CCA" w:rsidRDefault="00FD5CCA" w:rsidP="00651A86">
      <w:pPr>
        <w:pStyle w:val="ListParagraph"/>
        <w:numPr>
          <w:ilvl w:val="1"/>
          <w:numId w:val="1"/>
        </w:numPr>
      </w:pPr>
      <w:r>
        <w:t>What do you think the Old Testament can teach us about Jesus?</w:t>
      </w:r>
    </w:p>
    <w:p w14:paraId="151CDBB8" w14:textId="5576C78C" w:rsidR="00FD5CCA" w:rsidRDefault="00FD5CCA" w:rsidP="00651A86">
      <w:pPr>
        <w:pStyle w:val="ListParagraph"/>
        <w:numPr>
          <w:ilvl w:val="1"/>
          <w:numId w:val="1"/>
        </w:numPr>
      </w:pPr>
      <w:r>
        <w:t>The main message of the Old Testament is that God is very active in the world and His big plan is to redeem humanity through a Savior. Is God still active in the world today? If yes, how?</w:t>
      </w:r>
    </w:p>
    <w:p w14:paraId="48D23C52" w14:textId="6B4D587E" w:rsidR="009151A6" w:rsidRDefault="009151A6" w:rsidP="009151A6">
      <w:pPr>
        <w:rPr>
          <w:b/>
          <w:bCs/>
        </w:rPr>
      </w:pPr>
      <w:r>
        <w:rPr>
          <w:b/>
          <w:bCs/>
        </w:rPr>
        <w:t>Read:</w:t>
      </w:r>
    </w:p>
    <w:p w14:paraId="1148BDCE" w14:textId="224D54B8" w:rsidR="009151A6" w:rsidRPr="009151A6" w:rsidRDefault="009151A6" w:rsidP="009151A6">
      <w:pPr>
        <w:pStyle w:val="ListParagraph"/>
        <w:numPr>
          <w:ilvl w:val="0"/>
          <w:numId w:val="2"/>
        </w:numPr>
        <w:rPr>
          <w:b/>
          <w:bCs/>
        </w:rPr>
      </w:pPr>
      <w:r>
        <w:t>Genesis 3:6 (This is the Original Sin verse)</w:t>
      </w:r>
    </w:p>
    <w:p w14:paraId="0BB7CC32" w14:textId="749EC299" w:rsidR="009151A6" w:rsidRDefault="009151A6" w:rsidP="009151A6">
      <w:pPr>
        <w:pStyle w:val="ListParagraph"/>
        <w:numPr>
          <w:ilvl w:val="0"/>
          <w:numId w:val="2"/>
        </w:numPr>
      </w:pPr>
      <w:r w:rsidRPr="009151A6">
        <w:t>Exodus 12:32 (Moses leads the Israelites out of Egypt)</w:t>
      </w:r>
    </w:p>
    <w:p w14:paraId="099C6218" w14:textId="687643EF" w:rsidR="009151A6" w:rsidRDefault="009151A6" w:rsidP="009151A6">
      <w:pPr>
        <w:pStyle w:val="ListParagraph"/>
        <w:numPr>
          <w:ilvl w:val="0"/>
          <w:numId w:val="2"/>
        </w:numPr>
      </w:pPr>
      <w:r>
        <w:t>1 Kings 18:17-19 (Israelites worship other Gods)</w:t>
      </w:r>
    </w:p>
    <w:p w14:paraId="1C191DD7" w14:textId="4A2E0F94" w:rsidR="009151A6" w:rsidRDefault="009151A6" w:rsidP="009151A6">
      <w:pPr>
        <w:pStyle w:val="ListParagraph"/>
        <w:numPr>
          <w:ilvl w:val="0"/>
          <w:numId w:val="2"/>
        </w:numPr>
      </w:pPr>
      <w:r>
        <w:t>Isaiah 9:6 (Prophecy of a “Prince of Peace”)</w:t>
      </w:r>
    </w:p>
    <w:p w14:paraId="64186F70" w14:textId="0EC64015" w:rsidR="009151A6" w:rsidRDefault="009151A6" w:rsidP="009151A6"/>
    <w:p w14:paraId="66952098" w14:textId="3B1BCD3A" w:rsidR="009151A6" w:rsidRPr="009151A6" w:rsidRDefault="009151A6" w:rsidP="009151A6">
      <w:pPr>
        <w:rPr>
          <w:i/>
          <w:iCs/>
        </w:rPr>
      </w:pPr>
      <w:r>
        <w:rPr>
          <w:i/>
          <w:iCs/>
        </w:rPr>
        <w:t>The point of these scriptures is to show that humanity falls away, comes back, falls away, etc. But through Jesus we are redeemed forever!</w:t>
      </w:r>
    </w:p>
    <w:p w14:paraId="0A992B69" w14:textId="77777777" w:rsidR="00651A86" w:rsidRDefault="00651A86" w:rsidP="00651A86"/>
    <w:p w14:paraId="31231F8E" w14:textId="4B1C0DC0" w:rsidR="00651A86" w:rsidRDefault="00651A86" w:rsidP="00651A86">
      <w:r>
        <w:t xml:space="preserve">The </w:t>
      </w:r>
      <w:r w:rsidR="00FD5CCA">
        <w:t xml:space="preserve">Old Testament teaches us </w:t>
      </w:r>
      <w:r w:rsidR="00874643">
        <w:t xml:space="preserve">that as humans we sin and sometimes fall away from God. However, because God loves us so </w:t>
      </w:r>
      <w:proofErr w:type="gramStart"/>
      <w:r w:rsidR="00874643">
        <w:t>much</w:t>
      </w:r>
      <w:proofErr w:type="gramEnd"/>
      <w:r w:rsidR="00874643">
        <w:t xml:space="preserve"> he continues to welcome us back time and time again. The Old Testament also teaches us that there is HOPE through Jesus. </w:t>
      </w:r>
    </w:p>
    <w:p w14:paraId="2B7E5E35" w14:textId="77777777" w:rsidR="00651A86" w:rsidRDefault="00651A86" w:rsidP="00651A86"/>
    <w:p w14:paraId="29F0E601" w14:textId="15F48425" w:rsidR="00651A86" w:rsidRDefault="00651A86" w:rsidP="00651A86">
      <w:r>
        <w:t>Let’s pray: (Extemporaneous Prayer)</w:t>
      </w:r>
    </w:p>
    <w:p w14:paraId="607E3550" w14:textId="64D02EE7" w:rsidR="00AE2080" w:rsidRDefault="00AE2080" w:rsidP="00651A86"/>
    <w:p w14:paraId="21A442E4" w14:textId="35A6D8AE" w:rsidR="00AE2080" w:rsidRDefault="00AE2080" w:rsidP="00651A86"/>
    <w:p w14:paraId="5CD3595C" w14:textId="33180992" w:rsidR="00AE2080" w:rsidRDefault="00AE2080" w:rsidP="00651A86"/>
    <w:p w14:paraId="3C33F623" w14:textId="30767D39" w:rsidR="00AE2080" w:rsidRDefault="00AE2080" w:rsidP="00651A86"/>
    <w:p w14:paraId="4CAECBBF" w14:textId="68CB48A2" w:rsidR="00AE2080" w:rsidRDefault="00AE2080" w:rsidP="00651A86"/>
    <w:p w14:paraId="59AE5E6B" w14:textId="11691A79" w:rsidR="00AE2080" w:rsidRDefault="00AE2080" w:rsidP="00651A86"/>
    <w:p w14:paraId="08294124" w14:textId="31B4C9DC" w:rsidR="00AE2080" w:rsidRDefault="00AE2080" w:rsidP="00651A86"/>
    <w:p w14:paraId="7FB0D735" w14:textId="3E3D07BC" w:rsidR="00AE2080" w:rsidRDefault="00AE2080" w:rsidP="00651A86"/>
    <w:p w14:paraId="465E9E53" w14:textId="36ECA6A0" w:rsidR="00AE2080" w:rsidRDefault="00AE2080" w:rsidP="00651A86"/>
    <w:p w14:paraId="2FC1251D" w14:textId="1FB98CF9" w:rsidR="00AE2080" w:rsidRDefault="00AE2080" w:rsidP="00651A86"/>
    <w:p w14:paraId="2C61F237" w14:textId="449605F1" w:rsidR="00AE2080" w:rsidRDefault="00AE2080" w:rsidP="00651A86"/>
    <w:p w14:paraId="4A6EBFD9" w14:textId="15C2C4BF" w:rsidR="00AE2080" w:rsidRDefault="00AE2080" w:rsidP="00651A86"/>
    <w:p w14:paraId="6C028FDA" w14:textId="39558E70" w:rsidR="00AE2080" w:rsidRDefault="00AE2080" w:rsidP="00651A86"/>
    <w:p w14:paraId="22463C6D" w14:textId="7B88DDFD" w:rsidR="00AE2080" w:rsidRDefault="00AE2080" w:rsidP="00651A86"/>
    <w:p w14:paraId="4CB91C2F" w14:textId="747B18DA" w:rsidR="00AE2080" w:rsidRDefault="00AE2080" w:rsidP="00651A86"/>
    <w:p w14:paraId="317564F9" w14:textId="7FAF6F02" w:rsidR="00AE2080" w:rsidRDefault="00AE2080" w:rsidP="00651A86"/>
    <w:p w14:paraId="084295AB" w14:textId="71A924B0" w:rsidR="00AE2080" w:rsidRDefault="00AE2080" w:rsidP="00AE208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Confirmation </w:t>
      </w:r>
      <w:r w:rsidRPr="00AE2080">
        <w:rPr>
          <w:sz w:val="32"/>
          <w:szCs w:val="32"/>
          <w:u w:val="single"/>
        </w:rPr>
        <w:t>Mad Lib</w:t>
      </w:r>
    </w:p>
    <w:p w14:paraId="00F17A96" w14:textId="4AF88FB4" w:rsidR="00AE2080" w:rsidRDefault="00AE2080" w:rsidP="00AE2080">
      <w:pPr>
        <w:jc w:val="center"/>
        <w:rPr>
          <w:sz w:val="32"/>
          <w:szCs w:val="32"/>
          <w:u w:val="single"/>
        </w:rPr>
      </w:pPr>
    </w:p>
    <w:p w14:paraId="4ED27674" w14:textId="77777777" w:rsidR="00AE2080" w:rsidRDefault="00AE2080" w:rsidP="00AE2080">
      <w:pPr>
        <w:rPr>
          <w:sz w:val="32"/>
          <w:szCs w:val="32"/>
        </w:rPr>
      </w:pPr>
    </w:p>
    <w:p w14:paraId="3895F777" w14:textId="3C3EC32D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Once there were _______ people that lived in the Garden of </w:t>
      </w:r>
    </w:p>
    <w:p w14:paraId="6FD916C3" w14:textId="1F847D88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(Number)</w:t>
      </w:r>
    </w:p>
    <w:p w14:paraId="3D1003D0" w14:textId="77777777" w:rsidR="00AE2080" w:rsidRDefault="00AE2080" w:rsidP="00AE2080">
      <w:pPr>
        <w:rPr>
          <w:sz w:val="32"/>
          <w:szCs w:val="32"/>
        </w:rPr>
      </w:pPr>
    </w:p>
    <w:p w14:paraId="416F3036" w14:textId="77777777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___________ . In this Garden lived many _____________. It was </w:t>
      </w:r>
    </w:p>
    <w:p w14:paraId="562DE0CD" w14:textId="577B7934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Place)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                                                      (Animal)</w:t>
      </w:r>
    </w:p>
    <w:p w14:paraId="1C50BDF7" w14:textId="77777777" w:rsidR="00AE2080" w:rsidRDefault="00AE2080" w:rsidP="00AE2080">
      <w:pPr>
        <w:rPr>
          <w:sz w:val="32"/>
          <w:szCs w:val="32"/>
        </w:rPr>
      </w:pPr>
    </w:p>
    <w:p w14:paraId="0F8E2659" w14:textId="77777777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___________! However, there was only one rule in this garden…don’t </w:t>
      </w:r>
    </w:p>
    <w:p w14:paraId="564A3338" w14:textId="21CCAF83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>(Adjective)</w:t>
      </w:r>
    </w:p>
    <w:p w14:paraId="30F36AB3" w14:textId="77777777" w:rsidR="00AE2080" w:rsidRDefault="00AE2080" w:rsidP="00AE2080">
      <w:pPr>
        <w:rPr>
          <w:sz w:val="32"/>
          <w:szCs w:val="32"/>
        </w:rPr>
      </w:pPr>
    </w:p>
    <w:p w14:paraId="3CADC39C" w14:textId="5F633EA0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eat the _______________. If you ate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you would turn into a ________. </w:t>
      </w:r>
    </w:p>
    <w:p w14:paraId="7D6671B6" w14:textId="6DBD11EF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(</w:t>
      </w:r>
      <w:proofErr w:type="gramStart"/>
      <w:r>
        <w:rPr>
          <w:sz w:val="32"/>
          <w:szCs w:val="32"/>
        </w:rPr>
        <w:t xml:space="preserve">Food)   </w:t>
      </w:r>
      <w:proofErr w:type="gramEnd"/>
      <w:r>
        <w:rPr>
          <w:sz w:val="32"/>
          <w:szCs w:val="32"/>
        </w:rPr>
        <w:t xml:space="preserve">                                                                            (Noun)</w:t>
      </w:r>
    </w:p>
    <w:p w14:paraId="232DD2AA" w14:textId="77777777" w:rsidR="00AE2080" w:rsidRDefault="00AE2080" w:rsidP="00AE2080">
      <w:pPr>
        <w:rPr>
          <w:sz w:val="32"/>
          <w:szCs w:val="32"/>
        </w:rPr>
      </w:pPr>
    </w:p>
    <w:p w14:paraId="249FC274" w14:textId="77777777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Well, one day a _____________ appeared in the garden and convinced </w:t>
      </w:r>
    </w:p>
    <w:p w14:paraId="5EF60544" w14:textId="1D896D9C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(Scary Animal)</w:t>
      </w:r>
    </w:p>
    <w:p w14:paraId="4BDF7DC2" w14:textId="77777777" w:rsidR="00AE2080" w:rsidRDefault="00AE2080" w:rsidP="00AE2080">
      <w:pPr>
        <w:rPr>
          <w:sz w:val="32"/>
          <w:szCs w:val="32"/>
        </w:rPr>
      </w:pPr>
    </w:p>
    <w:p w14:paraId="79C6C2FF" w14:textId="1F34E91B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_____________ to eat the ______________. When they ate the food </w:t>
      </w:r>
    </w:p>
    <w:p w14:paraId="2BE0BEC9" w14:textId="63C48594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(Famous </w:t>
      </w:r>
      <w:proofErr w:type="gramStart"/>
      <w:r>
        <w:rPr>
          <w:sz w:val="32"/>
          <w:szCs w:val="32"/>
        </w:rPr>
        <w:t xml:space="preserve">Person)   </w:t>
      </w:r>
      <w:proofErr w:type="gramEnd"/>
      <w:r>
        <w:rPr>
          <w:sz w:val="32"/>
          <w:szCs w:val="32"/>
        </w:rPr>
        <w:t xml:space="preserve">                        (Food)</w:t>
      </w:r>
    </w:p>
    <w:p w14:paraId="7C2431CA" w14:textId="77777777" w:rsidR="00AE2080" w:rsidRDefault="00AE2080" w:rsidP="00AE2080">
      <w:pPr>
        <w:rPr>
          <w:sz w:val="32"/>
          <w:szCs w:val="32"/>
        </w:rPr>
      </w:pPr>
    </w:p>
    <w:p w14:paraId="2DED09FD" w14:textId="77777777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everything began to _______________! The moral of this story: Never </w:t>
      </w:r>
    </w:p>
    <w:p w14:paraId="46B5D451" w14:textId="3BB2EFBA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(Adjective)</w:t>
      </w:r>
    </w:p>
    <w:p w14:paraId="1693244B" w14:textId="77777777" w:rsidR="00AE2080" w:rsidRDefault="00AE2080" w:rsidP="00AE2080">
      <w:pPr>
        <w:rPr>
          <w:sz w:val="32"/>
          <w:szCs w:val="32"/>
        </w:rPr>
      </w:pPr>
    </w:p>
    <w:p w14:paraId="2E321697" w14:textId="134555D4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listen </w:t>
      </w:r>
      <w:proofErr w:type="gramStart"/>
      <w:r>
        <w:rPr>
          <w:sz w:val="32"/>
          <w:szCs w:val="32"/>
        </w:rPr>
        <w:t>to  _</w:t>
      </w:r>
      <w:proofErr w:type="gramEnd"/>
      <w:r>
        <w:rPr>
          <w:sz w:val="32"/>
          <w:szCs w:val="32"/>
        </w:rPr>
        <w:t xml:space="preserve">___________ or eat the ____________. If you do, you will </w:t>
      </w:r>
    </w:p>
    <w:p w14:paraId="64451B82" w14:textId="039C7796" w:rsid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(Scary </w:t>
      </w:r>
      <w:proofErr w:type="gramStart"/>
      <w:r>
        <w:rPr>
          <w:sz w:val="32"/>
          <w:szCs w:val="32"/>
        </w:rPr>
        <w:t xml:space="preserve">Animal)   </w:t>
      </w:r>
      <w:proofErr w:type="gramEnd"/>
      <w:r>
        <w:rPr>
          <w:sz w:val="32"/>
          <w:szCs w:val="32"/>
        </w:rPr>
        <w:t xml:space="preserve">                         (Food)</w:t>
      </w:r>
    </w:p>
    <w:p w14:paraId="28411EF8" w14:textId="77777777" w:rsidR="00AE2080" w:rsidRDefault="00AE2080" w:rsidP="00AE2080">
      <w:pPr>
        <w:rPr>
          <w:sz w:val="32"/>
          <w:szCs w:val="32"/>
        </w:rPr>
      </w:pPr>
    </w:p>
    <w:p w14:paraId="0965E00F" w14:textId="4A3D2F01" w:rsidR="00AE2080" w:rsidRPr="00AE2080" w:rsidRDefault="00AE2080" w:rsidP="00AE2080">
      <w:pPr>
        <w:rPr>
          <w:sz w:val="32"/>
          <w:szCs w:val="32"/>
        </w:rPr>
      </w:pPr>
      <w:r>
        <w:rPr>
          <w:sz w:val="32"/>
          <w:szCs w:val="32"/>
        </w:rPr>
        <w:t>surely ___________.  -THE END-</w:t>
      </w:r>
    </w:p>
    <w:p w14:paraId="2B121BBF" w14:textId="7D497AF4" w:rsidR="0025455F" w:rsidRDefault="00AE2080">
      <w:r>
        <w:t xml:space="preserve">                         (Verb)</w:t>
      </w:r>
    </w:p>
    <w:sectPr w:rsidR="0025455F" w:rsidSect="0006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05D9"/>
    <w:multiLevelType w:val="hybridMultilevel"/>
    <w:tmpl w:val="A85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7D5A"/>
    <w:multiLevelType w:val="hybridMultilevel"/>
    <w:tmpl w:val="7322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86"/>
    <w:rsid w:val="00067F78"/>
    <w:rsid w:val="0025455F"/>
    <w:rsid w:val="00651A86"/>
    <w:rsid w:val="00874643"/>
    <w:rsid w:val="009151A6"/>
    <w:rsid w:val="00AE2080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590C3"/>
  <w15:chartTrackingRefBased/>
  <w15:docId w15:val="{0E3F80B0-40A6-6F46-B182-0AB26AE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Bacon</dc:creator>
  <cp:keywords/>
  <dc:description/>
  <cp:lastModifiedBy>Taylor Bacon</cp:lastModifiedBy>
  <cp:revision>2</cp:revision>
  <dcterms:created xsi:type="dcterms:W3CDTF">2021-08-17T19:46:00Z</dcterms:created>
  <dcterms:modified xsi:type="dcterms:W3CDTF">2021-08-17T20:57:00Z</dcterms:modified>
</cp:coreProperties>
</file>