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E40A" w14:textId="77777777" w:rsidR="0062161E" w:rsidRDefault="0062161E" w:rsidP="00862DF4">
      <w:pPr>
        <w:widowControl w:val="0"/>
        <w:ind w:right="-60"/>
        <w:jc w:val="center"/>
        <w:rPr>
          <w:rFonts w:ascii="Georgia" w:hAnsi="Georgia" w:cs="Garamond"/>
          <w:b/>
          <w:bCs/>
        </w:rPr>
      </w:pPr>
      <w:bookmarkStart w:id="0" w:name="_Hlk46965559"/>
    </w:p>
    <w:p w14:paraId="7DB7647A" w14:textId="6756EC91" w:rsidR="00B81808" w:rsidRPr="00B81808" w:rsidRDefault="00B81808" w:rsidP="00B81808">
      <w:pPr>
        <w:widowControl w:val="0"/>
        <w:ind w:right="-60"/>
        <w:jc w:val="center"/>
        <w:rPr>
          <w:rFonts w:ascii="Georgia" w:hAnsi="Georgia" w:cs="Garamond"/>
          <w:b/>
          <w:bCs/>
          <w:sz w:val="48"/>
          <w:szCs w:val="48"/>
        </w:rPr>
      </w:pPr>
      <w:r w:rsidRPr="00B81808">
        <w:rPr>
          <w:rFonts w:ascii="Georgia" w:hAnsi="Georgia" w:cs="Garamond"/>
          <w:b/>
          <w:bCs/>
          <w:sz w:val="48"/>
          <w:szCs w:val="48"/>
        </w:rPr>
        <w:t>2026 Budget</w:t>
      </w:r>
    </w:p>
    <w:p w14:paraId="349EA62D" w14:textId="2B693232" w:rsidR="002E4E5B" w:rsidRPr="004C3039" w:rsidRDefault="002E4E5B" w:rsidP="00B81808">
      <w:pPr>
        <w:widowControl w:val="0"/>
        <w:ind w:right="-60"/>
        <w:jc w:val="center"/>
        <w:rPr>
          <w:rFonts w:ascii="Georgia" w:hAnsi="Georgia" w:cs="Arial"/>
          <w:b/>
          <w:bCs/>
          <w:color w:val="222222"/>
        </w:rPr>
      </w:pPr>
      <w:r w:rsidRPr="004C3039">
        <w:rPr>
          <w:rFonts w:ascii="Georgia" w:hAnsi="Georgia" w:cs="Arial"/>
          <w:b/>
          <w:bCs/>
          <w:color w:val="222222"/>
        </w:rPr>
        <w:t>Caspian Village Residents and Homeowners</w:t>
      </w:r>
    </w:p>
    <w:p w14:paraId="4559DC5F" w14:textId="0C48FA36" w:rsidR="002E4E5B" w:rsidRPr="004C3039" w:rsidRDefault="002E4E5B" w:rsidP="004C3039">
      <w:pPr>
        <w:shd w:val="clear" w:color="auto" w:fill="FFFFFF"/>
        <w:ind w:right="-60"/>
        <w:jc w:val="center"/>
        <w:rPr>
          <w:rFonts w:ascii="Georgia" w:hAnsi="Georgia" w:cs="Helvetica"/>
          <w:b/>
          <w:bCs/>
          <w:color w:val="202124"/>
          <w:spacing w:val="4"/>
          <w:shd w:val="clear" w:color="auto" w:fill="FFFFFF"/>
        </w:rPr>
      </w:pPr>
      <w:r w:rsidRPr="004C3039">
        <w:rPr>
          <w:rFonts w:ascii="Georgia" w:hAnsi="Georgia" w:cs="Helvetica"/>
          <w:b/>
          <w:bCs/>
          <w:color w:val="202124"/>
          <w:spacing w:val="4"/>
          <w:shd w:val="clear" w:color="auto" w:fill="FFFFFF"/>
        </w:rPr>
        <w:t xml:space="preserve">PO Box </w:t>
      </w:r>
      <w:r w:rsidR="00FA69F9">
        <w:rPr>
          <w:rFonts w:ascii="Georgia" w:hAnsi="Georgia" w:cs="Helvetica"/>
          <w:b/>
          <w:bCs/>
          <w:color w:val="202124"/>
          <w:spacing w:val="4"/>
          <w:shd w:val="clear" w:color="auto" w:fill="FFFFFF"/>
        </w:rPr>
        <w:t>3</w:t>
      </w:r>
      <w:r w:rsidR="00F474D8">
        <w:rPr>
          <w:rFonts w:ascii="Georgia" w:hAnsi="Georgia" w:cs="Helvetica"/>
          <w:b/>
          <w:bCs/>
          <w:color w:val="202124"/>
          <w:spacing w:val="4"/>
          <w:shd w:val="clear" w:color="auto" w:fill="FFFFFF"/>
        </w:rPr>
        <w:t>09</w:t>
      </w:r>
      <w:r w:rsidR="00FA69F9">
        <w:rPr>
          <w:rFonts w:ascii="Georgia" w:hAnsi="Georgia" w:cs="Helvetica"/>
          <w:b/>
          <w:bCs/>
          <w:color w:val="202124"/>
          <w:spacing w:val="4"/>
          <w:shd w:val="clear" w:color="auto" w:fill="FFFFFF"/>
        </w:rPr>
        <w:t>22</w:t>
      </w:r>
    </w:p>
    <w:p w14:paraId="2368020E" w14:textId="56A61EF1" w:rsidR="002E4E5B" w:rsidRDefault="002E4E5B" w:rsidP="004C3039">
      <w:pPr>
        <w:shd w:val="clear" w:color="auto" w:fill="FFFFFF"/>
        <w:ind w:right="-60"/>
        <w:jc w:val="center"/>
        <w:rPr>
          <w:rFonts w:ascii="Georgia" w:hAnsi="Georgia" w:cs="Helvetica"/>
          <w:b/>
          <w:bCs/>
          <w:color w:val="202124"/>
          <w:spacing w:val="4"/>
          <w:shd w:val="clear" w:color="auto" w:fill="FFFFFF"/>
        </w:rPr>
      </w:pPr>
      <w:r w:rsidRPr="004C3039">
        <w:rPr>
          <w:rFonts w:ascii="Georgia" w:hAnsi="Georgia" w:cs="Helvetica"/>
          <w:b/>
          <w:bCs/>
          <w:color w:val="202124"/>
          <w:spacing w:val="4"/>
          <w:shd w:val="clear" w:color="auto" w:fill="FFFFFF"/>
        </w:rPr>
        <w:t>Myrtle Beach SC 29588</w:t>
      </w:r>
    </w:p>
    <w:p w14:paraId="3DFDD500" w14:textId="4DE1257C" w:rsidR="004C3039" w:rsidRDefault="004C3039" w:rsidP="004C3039">
      <w:pPr>
        <w:shd w:val="clear" w:color="auto" w:fill="FFFFFF"/>
        <w:ind w:right="-60"/>
        <w:jc w:val="center"/>
        <w:rPr>
          <w:rFonts w:ascii="Georgia" w:hAnsi="Georgia" w:cs="Helvetica"/>
          <w:b/>
          <w:bCs/>
          <w:color w:val="202124"/>
          <w:spacing w:val="4"/>
          <w:shd w:val="clear" w:color="auto" w:fill="FFFFFF"/>
        </w:rPr>
      </w:pPr>
    </w:p>
    <w:p w14:paraId="56710A15" w14:textId="77777777" w:rsidR="00B81808" w:rsidRDefault="00B81808" w:rsidP="004C3039">
      <w:pPr>
        <w:shd w:val="clear" w:color="auto" w:fill="FFFFFF"/>
        <w:ind w:right="-60"/>
        <w:jc w:val="center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</w:p>
    <w:p w14:paraId="131E0468" w14:textId="2FBC38E6" w:rsid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>Accounting                                       $2000</w:t>
      </w:r>
    </w:p>
    <w:p w14:paraId="608D11EA" w14:textId="612E4686" w:rsid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>Horry Electric                                 $2400</w:t>
      </w:r>
    </w:p>
    <w:p w14:paraId="774DFE1D" w14:textId="231C9BF8" w:rsid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>Insurance for Officers                  $1200</w:t>
      </w:r>
    </w:p>
    <w:p w14:paraId="4E9C44BC" w14:textId="0EFAB1C9" w:rsid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>Legal/Professional Services       $800</w:t>
      </w:r>
    </w:p>
    <w:p w14:paraId="37AC2DCC" w14:textId="6D5DA07D" w:rsid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>Postage/PO Box                              $500</w:t>
      </w:r>
    </w:p>
    <w:p w14:paraId="08C80B18" w14:textId="5D404DA9" w:rsid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>Office Supplies                                $250</w:t>
      </w:r>
    </w:p>
    <w:p w14:paraId="499533D3" w14:textId="340E113E" w:rsid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>Landscaping                                     $2000</w:t>
      </w:r>
    </w:p>
    <w:p w14:paraId="2BD9D12D" w14:textId="641F6BDE" w:rsid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 xml:space="preserve">Website/Online                               </w:t>
      </w:r>
      <w:r w:rsidRPr="00134B2E">
        <w:rPr>
          <w:rFonts w:ascii="Georgia" w:hAnsi="Georgia" w:cs="Helvetica"/>
          <w:b/>
          <w:bCs/>
          <w:color w:val="202124"/>
          <w:spacing w:val="4"/>
          <w:sz w:val="36"/>
          <w:szCs w:val="36"/>
          <w:u w:val="single"/>
          <w:shd w:val="clear" w:color="auto" w:fill="FFFFFF"/>
        </w:rPr>
        <w:t>$200</w:t>
      </w:r>
    </w:p>
    <w:p w14:paraId="1A62C0D7" w14:textId="77777777" w:rsidR="00134B2E" w:rsidRDefault="00134B2E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</w:p>
    <w:p w14:paraId="7796CF3A" w14:textId="026773B6" w:rsidR="00B81808" w:rsidRPr="00134B2E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u w:val="single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 xml:space="preserve"> </w:t>
      </w:r>
      <w:r w:rsidRPr="00134B2E">
        <w:rPr>
          <w:rFonts w:ascii="Georgia" w:hAnsi="Georgia" w:cs="Helvetica"/>
          <w:b/>
          <w:bCs/>
          <w:color w:val="202124"/>
          <w:spacing w:val="4"/>
          <w:sz w:val="36"/>
          <w:szCs w:val="36"/>
          <w:u w:val="single"/>
          <w:shd w:val="clear" w:color="auto" w:fill="FFFFFF"/>
        </w:rPr>
        <w:t>Total                                                   $9350</w:t>
      </w:r>
    </w:p>
    <w:p w14:paraId="7812B524" w14:textId="77777777" w:rsid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</w:p>
    <w:p w14:paraId="6BDC9FAF" w14:textId="5AA9321D" w:rsidR="00B81808" w:rsidRPr="00B81808" w:rsidRDefault="00B81808" w:rsidP="00B81808">
      <w:pPr>
        <w:shd w:val="clear" w:color="auto" w:fill="FFFFFF"/>
        <w:ind w:right="-60"/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</w:pPr>
      <w:r>
        <w:rPr>
          <w:rFonts w:ascii="Georgia" w:hAnsi="Georgia" w:cs="Helvetica"/>
          <w:b/>
          <w:bCs/>
          <w:color w:val="202124"/>
          <w:spacing w:val="4"/>
          <w:sz w:val="36"/>
          <w:szCs w:val="36"/>
          <w:shd w:val="clear" w:color="auto" w:fill="FFFFFF"/>
        </w:rPr>
        <w:t>2025 Budget                                      $9000</w:t>
      </w:r>
      <w:bookmarkEnd w:id="0"/>
    </w:p>
    <w:sectPr w:rsidR="00B81808" w:rsidRPr="00B81808" w:rsidSect="00DB632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692F"/>
    <w:multiLevelType w:val="hybridMultilevel"/>
    <w:tmpl w:val="C6FE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B"/>
    <w:rsid w:val="000761B2"/>
    <w:rsid w:val="000978C1"/>
    <w:rsid w:val="000C293F"/>
    <w:rsid w:val="000C61D4"/>
    <w:rsid w:val="000E56E6"/>
    <w:rsid w:val="00134B2E"/>
    <w:rsid w:val="0014471E"/>
    <w:rsid w:val="00146018"/>
    <w:rsid w:val="00196E32"/>
    <w:rsid w:val="001D3B10"/>
    <w:rsid w:val="00212436"/>
    <w:rsid w:val="002369F3"/>
    <w:rsid w:val="002442D8"/>
    <w:rsid w:val="002E4E5B"/>
    <w:rsid w:val="003404DE"/>
    <w:rsid w:val="00350628"/>
    <w:rsid w:val="00353814"/>
    <w:rsid w:val="00392E23"/>
    <w:rsid w:val="003D7554"/>
    <w:rsid w:val="003F274C"/>
    <w:rsid w:val="004047AD"/>
    <w:rsid w:val="00440B54"/>
    <w:rsid w:val="00471FFC"/>
    <w:rsid w:val="004A4030"/>
    <w:rsid w:val="004C3039"/>
    <w:rsid w:val="00523BB5"/>
    <w:rsid w:val="00565785"/>
    <w:rsid w:val="005D5723"/>
    <w:rsid w:val="005D7BBD"/>
    <w:rsid w:val="005E73A8"/>
    <w:rsid w:val="0060366C"/>
    <w:rsid w:val="006124F4"/>
    <w:rsid w:val="0062161E"/>
    <w:rsid w:val="00651602"/>
    <w:rsid w:val="00662499"/>
    <w:rsid w:val="00681F2C"/>
    <w:rsid w:val="0068584F"/>
    <w:rsid w:val="006A53C3"/>
    <w:rsid w:val="006B284E"/>
    <w:rsid w:val="006D6F76"/>
    <w:rsid w:val="00762B94"/>
    <w:rsid w:val="00783798"/>
    <w:rsid w:val="0079152B"/>
    <w:rsid w:val="00804BFF"/>
    <w:rsid w:val="00834AB3"/>
    <w:rsid w:val="008607D4"/>
    <w:rsid w:val="0086183D"/>
    <w:rsid w:val="00862DF4"/>
    <w:rsid w:val="00874D4D"/>
    <w:rsid w:val="00892C39"/>
    <w:rsid w:val="008C4A2D"/>
    <w:rsid w:val="008D5247"/>
    <w:rsid w:val="008E6658"/>
    <w:rsid w:val="008E74DC"/>
    <w:rsid w:val="008F53DC"/>
    <w:rsid w:val="0090062D"/>
    <w:rsid w:val="009106EF"/>
    <w:rsid w:val="009446BE"/>
    <w:rsid w:val="009B4B32"/>
    <w:rsid w:val="009B79E0"/>
    <w:rsid w:val="009E5B7C"/>
    <w:rsid w:val="00A000BA"/>
    <w:rsid w:val="00A535F2"/>
    <w:rsid w:val="00A879A1"/>
    <w:rsid w:val="00AE5959"/>
    <w:rsid w:val="00AE7BCD"/>
    <w:rsid w:val="00AF5488"/>
    <w:rsid w:val="00B26A69"/>
    <w:rsid w:val="00B31523"/>
    <w:rsid w:val="00B71B68"/>
    <w:rsid w:val="00B81808"/>
    <w:rsid w:val="00BA6A0D"/>
    <w:rsid w:val="00BD50E9"/>
    <w:rsid w:val="00C302CF"/>
    <w:rsid w:val="00C6261D"/>
    <w:rsid w:val="00C95B92"/>
    <w:rsid w:val="00CB21E9"/>
    <w:rsid w:val="00CD7DF9"/>
    <w:rsid w:val="00CF1D59"/>
    <w:rsid w:val="00D11D4F"/>
    <w:rsid w:val="00D262E1"/>
    <w:rsid w:val="00DB632A"/>
    <w:rsid w:val="00E01524"/>
    <w:rsid w:val="00E23BA7"/>
    <w:rsid w:val="00EA41E6"/>
    <w:rsid w:val="00EC1343"/>
    <w:rsid w:val="00ED35C8"/>
    <w:rsid w:val="00F03781"/>
    <w:rsid w:val="00F474D8"/>
    <w:rsid w:val="00F820AC"/>
    <w:rsid w:val="00F84D5B"/>
    <w:rsid w:val="00FA69F9"/>
    <w:rsid w:val="00FB3B12"/>
    <w:rsid w:val="00F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324C"/>
  <w15:chartTrackingRefBased/>
  <w15:docId w15:val="{D134CB1A-8295-4DE7-A519-A9B536B7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Boulanger</dc:creator>
  <cp:keywords/>
  <dc:description/>
  <cp:lastModifiedBy>Lisa Boulanger</cp:lastModifiedBy>
  <cp:revision>2</cp:revision>
  <cp:lastPrinted>2026-01-02T19:00:00Z</cp:lastPrinted>
  <dcterms:created xsi:type="dcterms:W3CDTF">2026-01-11T15:12:00Z</dcterms:created>
  <dcterms:modified xsi:type="dcterms:W3CDTF">2026-01-11T15:12:00Z</dcterms:modified>
</cp:coreProperties>
</file>