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ACF6" w14:textId="0421183D" w:rsidR="00B21D03" w:rsidRDefault="0014035F" w:rsidP="0014035F">
      <w:pPr>
        <w:pStyle w:val="Date"/>
      </w:pPr>
      <w:r>
        <w:t>8/1/</w:t>
      </w:r>
      <w:r w:rsidRPr="0014035F">
        <w:rPr>
          <w:b/>
          <w:bCs/>
        </w:rPr>
        <w:t>2025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9E021" wp14:editId="5B782B3A">
                <wp:simplePos x="0" y="0"/>
                <wp:positionH relativeFrom="column">
                  <wp:posOffset>0</wp:posOffset>
                </wp:positionH>
                <wp:positionV relativeFrom="paragraph">
                  <wp:posOffset>479425</wp:posOffset>
                </wp:positionV>
                <wp:extent cx="6179820" cy="1828800"/>
                <wp:effectExtent l="0" t="0" r="0" b="0"/>
                <wp:wrapSquare wrapText="bothSides"/>
                <wp:docPr id="1601736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FF1A69" w14:textId="526F02E1" w:rsidR="0014035F" w:rsidRPr="0014035F" w:rsidRDefault="0014035F" w:rsidP="0014035F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035F">
                              <w:rPr>
                                <w:rFonts w:ascii="Bernard MT Condensed" w:hAnsi="Bernard MT Condensed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NINJA CREAMI ICE CREAMI </w:t>
                            </w:r>
                            <w:r w:rsidRPr="0014035F">
                              <w:rPr>
                                <w:rFonts w:ascii="Bernard MT Condensed" w:hAnsi="Bernard MT Condensed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D9E0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7.75pt;width:486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" filled="f" stroked="f">
                <v:textbox style="mso-fit-shape-to-text:t">
                  <w:txbxContent>
                    <w:p w14:paraId="2BFF1A69" w14:textId="526F02E1" w:rsidR="0014035F" w:rsidRPr="0014035F" w:rsidRDefault="0014035F" w:rsidP="0014035F">
                      <w:pPr>
                        <w:jc w:val="center"/>
                        <w:rPr>
                          <w:rFonts w:ascii="Bernard MT Condensed" w:hAnsi="Bernard MT Condensed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035F">
                        <w:rPr>
                          <w:rFonts w:ascii="Bernard MT Condensed" w:hAnsi="Bernard MT Condensed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NINJA CREAMI ICE CREAMI </w:t>
                      </w:r>
                      <w:r w:rsidRPr="0014035F">
                        <w:rPr>
                          <w:rFonts w:ascii="Bernard MT Condensed" w:hAnsi="Bernard MT Condensed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8C029" w14:textId="77777777" w:rsidR="0014035F" w:rsidRDefault="0014035F" w:rsidP="0014035F">
      <w:pPr>
        <w:spacing w:after="0"/>
        <w:rPr>
          <w:rFonts w:ascii="Bernard MT Condensed" w:hAnsi="Bernard MT Condensed"/>
          <w:b/>
          <w:bCs/>
          <w:sz w:val="20"/>
          <w:szCs w:val="20"/>
        </w:rPr>
      </w:pPr>
    </w:p>
    <w:p w14:paraId="7262A609" w14:textId="77777777" w:rsidR="0014035F" w:rsidRDefault="0014035F" w:rsidP="0014035F">
      <w:pPr>
        <w:numPr>
          <w:ilvl w:val="0"/>
          <w:numId w:val="3"/>
        </w:numPr>
        <w:spacing w:after="150" w:line="240" w:lineRule="auto"/>
        <w:ind w:right="300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A76874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8 fl</w:t>
      </w:r>
      <w:r w:rsidRPr="0014035F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 xml:space="preserve">uid </w:t>
      </w:r>
      <w:r w:rsidRPr="00A76874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oz</w:t>
      </w:r>
      <w:r>
        <w:rPr>
          <w:rFonts w:ascii="inherit" w:eastAsia="Times New Roman" w:hAnsi="inherit" w:cs="Arial"/>
          <w:color w:val="222222"/>
          <w:sz w:val="21"/>
          <w:szCs w:val="21"/>
        </w:rPr>
        <w:t xml:space="preserve"> Milk</w:t>
      </w:r>
    </w:p>
    <w:p w14:paraId="4D88A66C" w14:textId="77777777" w:rsidR="0014035F" w:rsidRPr="0014035F" w:rsidRDefault="0014035F" w:rsidP="0014035F">
      <w:pPr>
        <w:spacing w:after="150" w:line="240" w:lineRule="auto"/>
        <w:ind w:left="1080" w:right="300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>
        <w:rPr>
          <w:rFonts w:ascii="inherit" w:eastAsia="Times New Roman" w:hAnsi="inherit" w:cs="Arial"/>
          <w:color w:val="222222"/>
          <w:sz w:val="21"/>
          <w:szCs w:val="21"/>
        </w:rPr>
        <w:t xml:space="preserve"> </w:t>
      </w:r>
      <w:r w:rsidRPr="0014035F">
        <w:rPr>
          <w:rFonts w:ascii="inherit" w:eastAsia="Times New Roman" w:hAnsi="inherit" w:cs="Arial"/>
          <w:color w:val="222222"/>
          <w:sz w:val="21"/>
          <w:szCs w:val="21"/>
        </w:rPr>
        <w:t xml:space="preserve">I use </w:t>
      </w:r>
      <w:hyperlink r:id="rId7" w:history="1">
        <w:r w:rsidRPr="0014035F">
          <w:rPr>
            <w:rStyle w:val="Hyperlink"/>
            <w:rFonts w:ascii="inherit" w:eastAsia="Times New Roman" w:hAnsi="inherit" w:cs="Arial"/>
            <w:b/>
            <w:bCs/>
            <w:sz w:val="21"/>
            <w:szCs w:val="21"/>
          </w:rPr>
          <w:t>Pioneer Pastures</w:t>
        </w:r>
      </w:hyperlink>
      <w:r w:rsidRPr="0014035F">
        <w:rPr>
          <w:rFonts w:ascii="inherit" w:eastAsia="Times New Roman" w:hAnsi="inherit" w:cs="Arial"/>
          <w:color w:val="222222"/>
          <w:sz w:val="21"/>
          <w:szCs w:val="21"/>
        </w:rPr>
        <w:t xml:space="preserve"> Ultra-Filtered Reduced Fat 2% Milk </w:t>
      </w:r>
    </w:p>
    <w:p w14:paraId="0E656085" w14:textId="77777777" w:rsidR="0014035F" w:rsidRDefault="0014035F" w:rsidP="0014035F">
      <w:pPr>
        <w:numPr>
          <w:ilvl w:val="0"/>
          <w:numId w:val="3"/>
        </w:numPr>
        <w:spacing w:after="150" w:line="240" w:lineRule="auto"/>
        <w:ind w:right="300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A76874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8 fl</w:t>
      </w:r>
      <w:r w:rsidRPr="0014035F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uid</w:t>
      </w:r>
      <w:r w:rsidRPr="00A76874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 xml:space="preserve"> oz</w:t>
      </w:r>
      <w:r>
        <w:rPr>
          <w:rFonts w:ascii="inherit" w:eastAsia="Times New Roman" w:hAnsi="inherit" w:cs="Arial"/>
          <w:color w:val="222222"/>
          <w:sz w:val="21"/>
          <w:szCs w:val="21"/>
        </w:rPr>
        <w:t xml:space="preserve"> Almond Milk </w:t>
      </w:r>
    </w:p>
    <w:p w14:paraId="62347547" w14:textId="77777777" w:rsidR="0014035F" w:rsidRPr="00A76874" w:rsidRDefault="0014035F" w:rsidP="0014035F">
      <w:pPr>
        <w:pStyle w:val="ListParagraph"/>
        <w:numPr>
          <w:ilvl w:val="1"/>
          <w:numId w:val="3"/>
        </w:numPr>
        <w:spacing w:after="150" w:line="240" w:lineRule="auto"/>
        <w:ind w:right="300"/>
        <w:textAlignment w:val="baseline"/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  <w:t xml:space="preserve">I use </w:t>
      </w:r>
      <w:hyperlink r:id="rId8" w:history="1">
        <w:r w:rsidRPr="00A76874">
          <w:rPr>
            <w:rStyle w:val="Hyperlink"/>
            <w:rFonts w:ascii="inherit" w:eastAsia="Times New Roman" w:hAnsi="inherit" w:cs="Arial"/>
            <w:b/>
            <w:bCs/>
            <w:kern w:val="0"/>
            <w:sz w:val="21"/>
            <w:szCs w:val="21"/>
            <w14:ligatures w14:val="none"/>
          </w:rPr>
          <w:t>Malk</w:t>
        </w:r>
      </w:hyperlink>
      <w:r w:rsidRPr="00A76874">
        <w:rPr>
          <w:rFonts w:ascii="inherit" w:eastAsia="Times New Roman" w:hAnsi="inherit" w:cs="Arial"/>
          <w:b/>
          <w:bCs/>
          <w:color w:val="222222"/>
          <w:kern w:val="0"/>
          <w:sz w:val="21"/>
          <w:szCs w:val="21"/>
          <w14:ligatures w14:val="none"/>
        </w:rPr>
        <w:t xml:space="preserve"> </w:t>
      </w:r>
    </w:p>
    <w:p w14:paraId="11841005" w14:textId="77777777" w:rsidR="0014035F" w:rsidRDefault="0014035F" w:rsidP="0014035F">
      <w:pPr>
        <w:numPr>
          <w:ilvl w:val="0"/>
          <w:numId w:val="3"/>
        </w:numPr>
        <w:spacing w:after="150" w:line="240" w:lineRule="auto"/>
        <w:ind w:right="300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14035F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 xml:space="preserve">1 </w:t>
      </w:r>
      <w:r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s</w:t>
      </w:r>
      <w:r w:rsidRPr="0014035F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coop/</w:t>
      </w:r>
      <w:r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s</w:t>
      </w:r>
      <w:r w:rsidRPr="0014035F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erving</w:t>
      </w:r>
      <w:r>
        <w:rPr>
          <w:rFonts w:ascii="inherit" w:eastAsia="Times New Roman" w:hAnsi="inherit" w:cs="Arial"/>
          <w:color w:val="222222"/>
          <w:sz w:val="21"/>
          <w:szCs w:val="21"/>
        </w:rPr>
        <w:t xml:space="preserve"> of a whey or whey/casein protein blend</w:t>
      </w:r>
    </w:p>
    <w:p w14:paraId="12674086" w14:textId="77777777" w:rsidR="0014035F" w:rsidRDefault="0014035F" w:rsidP="0014035F">
      <w:pPr>
        <w:pStyle w:val="ListParagraph"/>
        <w:numPr>
          <w:ilvl w:val="1"/>
          <w:numId w:val="3"/>
        </w:numPr>
        <w:spacing w:after="150" w:line="240" w:lineRule="auto"/>
        <w:ind w:right="300"/>
        <w:textAlignment w:val="baseline"/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</w:pPr>
      <w:hyperlink r:id="rId9" w:history="1">
        <w:r w:rsidRPr="00A76874">
          <w:rPr>
            <w:rStyle w:val="Hyperlink"/>
            <w:rFonts w:ascii="inherit" w:eastAsia="Times New Roman" w:hAnsi="inherit" w:cs="Arial"/>
            <w:b/>
            <w:bCs/>
            <w:kern w:val="0"/>
            <w:sz w:val="21"/>
            <w:szCs w:val="21"/>
            <w14:ligatures w14:val="none"/>
          </w:rPr>
          <w:t>Transparent Labs</w:t>
        </w:r>
      </w:hyperlink>
      <w:r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  <w:t xml:space="preserve"> </w:t>
      </w:r>
    </w:p>
    <w:p w14:paraId="1E230AB5" w14:textId="77777777" w:rsidR="0014035F" w:rsidRDefault="0014035F" w:rsidP="0014035F">
      <w:pPr>
        <w:pStyle w:val="ListParagraph"/>
        <w:numPr>
          <w:ilvl w:val="1"/>
          <w:numId w:val="3"/>
        </w:numPr>
        <w:spacing w:after="150" w:line="240" w:lineRule="auto"/>
        <w:ind w:right="300"/>
        <w:textAlignment w:val="baseline"/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</w:pPr>
      <w:hyperlink r:id="rId10" w:history="1">
        <w:r w:rsidRPr="00A76874">
          <w:rPr>
            <w:rStyle w:val="Hyperlink"/>
            <w:rFonts w:ascii="inherit" w:eastAsia="Times New Roman" w:hAnsi="inherit" w:cs="Arial"/>
            <w:kern w:val="0"/>
            <w:sz w:val="21"/>
            <w:szCs w:val="21"/>
            <w14:ligatures w14:val="none"/>
          </w:rPr>
          <w:t xml:space="preserve"> </w:t>
        </w:r>
        <w:r w:rsidRPr="00A76874">
          <w:rPr>
            <w:rStyle w:val="Hyperlink"/>
            <w:rFonts w:ascii="inherit" w:eastAsia="Times New Roman" w:hAnsi="inherit" w:cs="Arial"/>
            <w:b/>
            <w:bCs/>
            <w:kern w:val="0"/>
            <w:sz w:val="21"/>
            <w:szCs w:val="21"/>
            <w14:ligatures w14:val="none"/>
          </w:rPr>
          <w:t>Clean and Simple Eats</w:t>
        </w:r>
      </w:hyperlink>
      <w:r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  <w:t xml:space="preserve"> </w:t>
      </w:r>
    </w:p>
    <w:p w14:paraId="415E73CE" w14:textId="77777777" w:rsidR="0014035F" w:rsidRPr="00A76874" w:rsidRDefault="0014035F" w:rsidP="0014035F">
      <w:pPr>
        <w:pStyle w:val="ListParagraph"/>
        <w:numPr>
          <w:ilvl w:val="1"/>
          <w:numId w:val="3"/>
        </w:numPr>
        <w:spacing w:after="150" w:line="240" w:lineRule="auto"/>
        <w:ind w:right="300"/>
        <w:textAlignment w:val="baseline"/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</w:pPr>
      <w:hyperlink r:id="rId11" w:history="1">
        <w:r w:rsidRPr="00A76874">
          <w:rPr>
            <w:rStyle w:val="Hyperlink"/>
            <w:rFonts w:ascii="inherit" w:eastAsia="Times New Roman" w:hAnsi="inherit" w:cs="Arial"/>
            <w:b/>
            <w:bCs/>
            <w:kern w:val="0"/>
            <w:sz w:val="21"/>
            <w:szCs w:val="21"/>
            <w14:ligatures w14:val="none"/>
          </w:rPr>
          <w:t>PE Science</w:t>
        </w:r>
      </w:hyperlink>
      <w:r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  <w:t xml:space="preserve"> </w:t>
      </w:r>
    </w:p>
    <w:p w14:paraId="5F8D8C90" w14:textId="77777777" w:rsidR="0014035F" w:rsidRDefault="0014035F" w:rsidP="0014035F">
      <w:pPr>
        <w:numPr>
          <w:ilvl w:val="0"/>
          <w:numId w:val="3"/>
        </w:numPr>
        <w:spacing w:after="150" w:line="240" w:lineRule="auto"/>
        <w:ind w:right="300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A76874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10 g</w:t>
      </w:r>
      <w:r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rams</w:t>
      </w:r>
      <w:r>
        <w:rPr>
          <w:rFonts w:ascii="inherit" w:eastAsia="Times New Roman" w:hAnsi="inherit" w:cs="Arial"/>
          <w:color w:val="222222"/>
          <w:sz w:val="21"/>
          <w:szCs w:val="21"/>
        </w:rPr>
        <w:t xml:space="preserve"> </w:t>
      </w:r>
      <w:r w:rsidRPr="00A76874">
        <w:rPr>
          <w:rFonts w:ascii="inherit" w:eastAsia="Times New Roman" w:hAnsi="inherit" w:cs="Arial"/>
          <w:color w:val="222222"/>
          <w:sz w:val="21"/>
          <w:szCs w:val="21"/>
        </w:rPr>
        <w:t>Sweeten</w:t>
      </w:r>
      <w:r>
        <w:rPr>
          <w:rFonts w:ascii="inherit" w:eastAsia="Times New Roman" w:hAnsi="inherit" w:cs="Arial"/>
          <w:color w:val="222222"/>
          <w:sz w:val="21"/>
          <w:szCs w:val="21"/>
        </w:rPr>
        <w:t>er</w:t>
      </w:r>
    </w:p>
    <w:p w14:paraId="54564B46" w14:textId="77777777" w:rsidR="0014035F" w:rsidRDefault="0014035F" w:rsidP="0014035F">
      <w:pPr>
        <w:spacing w:after="150" w:line="240" w:lineRule="auto"/>
        <w:ind w:left="720" w:right="300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>
        <w:rPr>
          <w:rFonts w:ascii="inherit" w:eastAsia="Times New Roman" w:hAnsi="inherit" w:cs="Arial"/>
          <w:color w:val="222222"/>
          <w:sz w:val="21"/>
          <w:szCs w:val="21"/>
        </w:rPr>
        <w:t>- I use</w:t>
      </w:r>
      <w:hyperlink r:id="rId12" w:history="1">
        <w:r w:rsidRPr="000D51B7">
          <w:rPr>
            <w:rStyle w:val="Hyperlink"/>
            <w:rFonts w:ascii="inherit" w:eastAsia="Times New Roman" w:hAnsi="inherit" w:cs="Arial"/>
            <w:b/>
            <w:bCs/>
          </w:rPr>
          <w:t xml:space="preserve"> </w:t>
        </w:r>
        <w:proofErr w:type="spellStart"/>
        <w:r w:rsidRPr="000D51B7">
          <w:rPr>
            <w:rStyle w:val="Hyperlink"/>
            <w:rFonts w:ascii="inherit" w:eastAsia="Times New Roman" w:hAnsi="inherit" w:cs="Arial"/>
            <w:b/>
            <w:bCs/>
          </w:rPr>
          <w:t>Lakanto</w:t>
        </w:r>
        <w:proofErr w:type="spellEnd"/>
      </w:hyperlink>
      <w:r>
        <w:rPr>
          <w:rFonts w:ascii="inherit" w:eastAsia="Times New Roman" w:hAnsi="inherit" w:cs="Arial"/>
          <w:color w:val="222222"/>
          <w:sz w:val="21"/>
          <w:szCs w:val="21"/>
        </w:rPr>
        <w:t xml:space="preserve"> Monk Fruit </w:t>
      </w:r>
    </w:p>
    <w:p w14:paraId="0D92A9E7" w14:textId="77777777" w:rsidR="0014035F" w:rsidRPr="000D51B7" w:rsidRDefault="0014035F" w:rsidP="0014035F">
      <w:pPr>
        <w:pStyle w:val="ListParagraph"/>
        <w:numPr>
          <w:ilvl w:val="0"/>
          <w:numId w:val="5"/>
        </w:numPr>
        <w:spacing w:after="150" w:line="240" w:lineRule="auto"/>
        <w:ind w:right="300"/>
        <w:textAlignment w:val="baseline"/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</w:pPr>
      <w:r w:rsidRPr="0014035F">
        <w:rPr>
          <w:rFonts w:ascii="inherit" w:eastAsia="Times New Roman" w:hAnsi="inherit" w:cs="Arial"/>
          <w:b/>
          <w:bCs/>
          <w:color w:val="222222"/>
          <w:kern w:val="0"/>
          <w:sz w:val="21"/>
          <w:szCs w:val="21"/>
          <w14:ligatures w14:val="none"/>
        </w:rPr>
        <w:t>0.25 t</w:t>
      </w:r>
      <w:r>
        <w:rPr>
          <w:rFonts w:ascii="inherit" w:eastAsia="Times New Roman" w:hAnsi="inherit" w:cs="Arial"/>
          <w:b/>
          <w:bCs/>
          <w:color w:val="222222"/>
          <w:kern w:val="0"/>
          <w:sz w:val="21"/>
          <w:szCs w:val="21"/>
          <w14:ligatures w14:val="none"/>
        </w:rPr>
        <w:t>easpoon</w:t>
      </w:r>
      <w:r w:rsidRPr="0014035F"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  <w:t xml:space="preserve"> </w:t>
      </w:r>
      <w:r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  <w:t xml:space="preserve"> </w:t>
      </w:r>
      <w:r w:rsidRPr="00A76874">
        <w:rPr>
          <w:rFonts w:ascii="inherit" w:eastAsia="Times New Roman" w:hAnsi="inherit" w:cs="Arial"/>
          <w:color w:val="222222"/>
          <w:kern w:val="0"/>
          <w:sz w:val="21"/>
          <w:szCs w:val="21"/>
          <w14:ligatures w14:val="none"/>
        </w:rPr>
        <w:t xml:space="preserve"> Xanthan Gum</w:t>
      </w:r>
    </w:p>
    <w:p w14:paraId="4E8CC4DB" w14:textId="77777777" w:rsidR="0014035F" w:rsidRDefault="0014035F" w:rsidP="0014035F">
      <w:pPr>
        <w:numPr>
          <w:ilvl w:val="0"/>
          <w:numId w:val="4"/>
        </w:numPr>
        <w:spacing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A76874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8 g</w:t>
      </w:r>
      <w:r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rams</w:t>
      </w:r>
      <w:r w:rsidRPr="00A76874">
        <w:rPr>
          <w:rFonts w:ascii="inherit" w:eastAsia="Times New Roman" w:hAnsi="inherit" w:cs="Arial"/>
          <w:color w:val="222222"/>
          <w:sz w:val="21"/>
          <w:szCs w:val="21"/>
        </w:rPr>
        <w:t xml:space="preserve"> Sugar Free </w:t>
      </w:r>
      <w:r>
        <w:rPr>
          <w:rFonts w:ascii="inherit" w:eastAsia="Times New Roman" w:hAnsi="inherit" w:cs="Arial"/>
          <w:color w:val="222222"/>
          <w:sz w:val="21"/>
          <w:szCs w:val="21"/>
        </w:rPr>
        <w:t xml:space="preserve">Jello Pudding (flavor of pudding depends on flavor of </w:t>
      </w:r>
      <w:proofErr w:type="spellStart"/>
      <w:r>
        <w:rPr>
          <w:rFonts w:ascii="inherit" w:eastAsia="Times New Roman" w:hAnsi="inherit" w:cs="Arial"/>
          <w:color w:val="222222"/>
          <w:sz w:val="21"/>
          <w:szCs w:val="21"/>
        </w:rPr>
        <w:t>Creami</w:t>
      </w:r>
      <w:proofErr w:type="spellEnd"/>
      <w:r>
        <w:rPr>
          <w:rFonts w:ascii="inherit" w:eastAsia="Times New Roman" w:hAnsi="inherit" w:cs="Arial"/>
          <w:color w:val="222222"/>
          <w:sz w:val="21"/>
          <w:szCs w:val="21"/>
        </w:rPr>
        <w:t>)</w:t>
      </w:r>
    </w:p>
    <w:p w14:paraId="0968D968" w14:textId="77777777" w:rsidR="0014035F" w:rsidRPr="00A76874" w:rsidRDefault="0014035F" w:rsidP="0014035F">
      <w:pPr>
        <w:numPr>
          <w:ilvl w:val="0"/>
          <w:numId w:val="4"/>
        </w:numPr>
        <w:spacing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14035F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>1/16</w:t>
      </w:r>
      <w:r w:rsidRPr="0014035F">
        <w:rPr>
          <w:rFonts w:ascii="inherit" w:eastAsia="Times New Roman" w:hAnsi="inherit" w:cs="Arial"/>
          <w:b/>
          <w:bCs/>
          <w:color w:val="222222"/>
          <w:sz w:val="21"/>
          <w:szCs w:val="21"/>
          <w:vertAlign w:val="superscript"/>
        </w:rPr>
        <w:t>th</w:t>
      </w:r>
      <w:r w:rsidRPr="0014035F">
        <w:rPr>
          <w:rFonts w:ascii="inherit" w:eastAsia="Times New Roman" w:hAnsi="inherit" w:cs="Arial"/>
          <w:b/>
          <w:bCs/>
          <w:color w:val="222222"/>
          <w:sz w:val="21"/>
          <w:szCs w:val="21"/>
        </w:rPr>
        <w:t xml:space="preserve"> teaspoon</w:t>
      </w:r>
      <w:r>
        <w:rPr>
          <w:rFonts w:ascii="inherit" w:eastAsia="Times New Roman" w:hAnsi="inherit" w:cs="Arial"/>
          <w:color w:val="222222"/>
          <w:sz w:val="21"/>
          <w:szCs w:val="21"/>
        </w:rPr>
        <w:t xml:space="preserve"> Himalayan pink salt</w:t>
      </w:r>
    </w:p>
    <w:p w14:paraId="1B9BB255" w14:textId="3273B4EA" w:rsidR="00B21D03" w:rsidRPr="0014035F" w:rsidRDefault="00B21D03" w:rsidP="00DC035D">
      <w:pPr>
        <w:ind w:left="0"/>
        <w:rPr>
          <w:color w:val="000000" w:themeColor="text1"/>
        </w:rPr>
      </w:pPr>
    </w:p>
    <w:p w14:paraId="2AC9BE25" w14:textId="51E787EA" w:rsidR="0014035F" w:rsidRDefault="0014035F" w:rsidP="0014035F">
      <w:pPr>
        <w:spacing w:after="0"/>
        <w:rPr>
          <w:rFonts w:ascii="Bernard MT Condensed" w:hAnsi="Bernard MT Condensed"/>
          <w:b/>
          <w:bCs/>
          <w:color w:val="000000" w:themeColor="text1"/>
          <w:sz w:val="20"/>
          <w:szCs w:val="20"/>
          <w:u w:val="single"/>
        </w:rPr>
      </w:pP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  <w:u w:val="single"/>
        </w:rPr>
        <w:t>MACRONUTRIENTS</w:t>
      </w:r>
      <w:r>
        <w:rPr>
          <w:rFonts w:ascii="Bernard MT Condensed" w:hAnsi="Bernard MT Condensed"/>
          <w:b/>
          <w:bCs/>
          <w:color w:val="000000" w:themeColor="text1"/>
          <w:sz w:val="20"/>
          <w:szCs w:val="20"/>
          <w:u w:val="single"/>
        </w:rPr>
        <w:t xml:space="preserve"> (</w:t>
      </w:r>
      <w:r w:rsidRPr="00DC035D">
        <w:rPr>
          <w:rFonts w:ascii="Bernard MT Condensed" w:hAnsi="Bernard MT Condensed"/>
          <w:color w:val="000000" w:themeColor="text1"/>
          <w:sz w:val="20"/>
          <w:szCs w:val="20"/>
          <w:u w:val="single"/>
        </w:rPr>
        <w:t>these ar</w:t>
      </w:r>
      <w:r w:rsidR="00DC035D" w:rsidRPr="00DC035D">
        <w:rPr>
          <w:rFonts w:ascii="Bernard MT Condensed" w:hAnsi="Bernard MT Condensed"/>
          <w:color w:val="000000" w:themeColor="text1"/>
          <w:sz w:val="20"/>
          <w:szCs w:val="20"/>
          <w:u w:val="single"/>
        </w:rPr>
        <w:t>e</w:t>
      </w:r>
      <w:r w:rsidRPr="00DC035D">
        <w:rPr>
          <w:rFonts w:ascii="Bernard MT Condensed" w:hAnsi="Bernard MT Condensed"/>
          <w:color w:val="000000" w:themeColor="text1"/>
          <w:sz w:val="20"/>
          <w:szCs w:val="20"/>
          <w:u w:val="single"/>
        </w:rPr>
        <w:t xml:space="preserve"> approximate as macros depend on brands of </w:t>
      </w:r>
      <w:r w:rsidR="00DC035D" w:rsidRPr="00DC035D">
        <w:rPr>
          <w:rFonts w:ascii="Bernard MT Condensed" w:hAnsi="Bernard MT Condensed"/>
          <w:color w:val="000000" w:themeColor="text1"/>
          <w:sz w:val="20"/>
          <w:szCs w:val="20"/>
          <w:u w:val="single"/>
        </w:rPr>
        <w:t>ingredients</w:t>
      </w:r>
      <w:r w:rsidRPr="00DC035D">
        <w:rPr>
          <w:rFonts w:ascii="Bernard MT Condensed" w:hAnsi="Bernard MT Condensed"/>
          <w:color w:val="000000" w:themeColor="text1"/>
          <w:sz w:val="20"/>
          <w:szCs w:val="20"/>
          <w:u w:val="single"/>
        </w:rPr>
        <w:t xml:space="preserve"> used</w:t>
      </w:r>
      <w:r w:rsidR="00DC035D">
        <w:rPr>
          <w:rFonts w:ascii="Bernard MT Condensed" w:hAnsi="Bernard MT Condensed"/>
          <w:b/>
          <w:bCs/>
          <w:color w:val="000000" w:themeColor="text1"/>
          <w:sz w:val="20"/>
          <w:szCs w:val="20"/>
          <w:u w:val="single"/>
        </w:rPr>
        <w:t>)</w:t>
      </w: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  <w:u w:val="single"/>
        </w:rPr>
        <w:t>:</w:t>
      </w:r>
    </w:p>
    <w:p w14:paraId="71D5811B" w14:textId="77777777" w:rsidR="0014035F" w:rsidRPr="0014035F" w:rsidRDefault="0014035F" w:rsidP="0014035F">
      <w:pPr>
        <w:spacing w:after="0"/>
        <w:rPr>
          <w:rFonts w:ascii="Bernard MT Condensed" w:hAnsi="Bernard MT Condensed"/>
          <w:b/>
          <w:bCs/>
          <w:color w:val="000000" w:themeColor="text1"/>
          <w:sz w:val="20"/>
          <w:szCs w:val="20"/>
          <w:u w:val="single"/>
        </w:rPr>
      </w:pPr>
    </w:p>
    <w:p w14:paraId="10365D5F" w14:textId="3B50EDA7" w:rsidR="0014035F" w:rsidRPr="00DC035D" w:rsidRDefault="0014035F" w:rsidP="0014035F">
      <w:pPr>
        <w:spacing w:after="0"/>
        <w:rPr>
          <w:rFonts w:ascii="Bernard MT Condensed" w:hAnsi="Bernard MT Condensed"/>
          <w:color w:val="000000" w:themeColor="text1"/>
          <w:sz w:val="20"/>
          <w:szCs w:val="20"/>
        </w:rPr>
      </w:pP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 xml:space="preserve">Serving Per Pint: </w:t>
      </w:r>
      <w:r w:rsidRPr="00DC035D">
        <w:rPr>
          <w:rFonts w:ascii="Bernard MT Condensed" w:hAnsi="Bernard MT Condensed"/>
          <w:color w:val="000000" w:themeColor="text1"/>
          <w:sz w:val="20"/>
          <w:szCs w:val="20"/>
        </w:rPr>
        <w:t xml:space="preserve">Whole </w:t>
      </w:r>
      <w:proofErr w:type="gramStart"/>
      <w:r w:rsidRPr="00DC035D">
        <w:rPr>
          <w:rFonts w:ascii="Bernard MT Condensed" w:hAnsi="Bernard MT Condensed"/>
          <w:color w:val="000000" w:themeColor="text1"/>
          <w:sz w:val="20"/>
          <w:szCs w:val="20"/>
        </w:rPr>
        <w:t>Pint</w:t>
      </w:r>
      <w:r w:rsidR="00DC035D">
        <w:rPr>
          <w:rFonts w:ascii="Bernard MT Condensed" w:hAnsi="Bernard MT Condensed"/>
          <w:color w:val="000000" w:themeColor="text1"/>
          <w:sz w:val="20"/>
          <w:szCs w:val="20"/>
        </w:rPr>
        <w:t xml:space="preserve">  !!!!</w:t>
      </w:r>
      <w:proofErr w:type="gramEnd"/>
    </w:p>
    <w:p w14:paraId="6AEC0239" w14:textId="795A59FB" w:rsidR="0014035F" w:rsidRPr="0014035F" w:rsidRDefault="0014035F" w:rsidP="0014035F">
      <w:pPr>
        <w:spacing w:after="0"/>
        <w:rPr>
          <w:rFonts w:ascii="Bernard MT Condensed" w:hAnsi="Bernard MT Condensed"/>
          <w:b/>
          <w:bCs/>
          <w:color w:val="000000" w:themeColor="text1"/>
          <w:sz w:val="20"/>
          <w:szCs w:val="20"/>
        </w:rPr>
      </w:pP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</w:p>
    <w:p w14:paraId="17227CDE" w14:textId="570285D7" w:rsidR="00DC035D" w:rsidRDefault="0014035F" w:rsidP="0014035F">
      <w:pPr>
        <w:spacing w:after="0"/>
        <w:rPr>
          <w:rFonts w:ascii="Bernard MT Condensed" w:hAnsi="Bernard MT Condensed"/>
          <w:b/>
          <w:bCs/>
          <w:color w:val="000000" w:themeColor="text1"/>
          <w:sz w:val="20"/>
          <w:szCs w:val="20"/>
        </w:rPr>
      </w:pP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>Calories:</w:t>
      </w:r>
      <w:r w:rsid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 xml:space="preserve"> </w:t>
      </w:r>
      <w:r w:rsid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  <w:r w:rsidRPr="00DC035D">
        <w:rPr>
          <w:rFonts w:ascii="Bernard MT Condensed" w:hAnsi="Bernard MT Condensed"/>
          <w:color w:val="000000" w:themeColor="text1"/>
          <w:sz w:val="20"/>
          <w:szCs w:val="20"/>
        </w:rPr>
        <w:t>330</w:t>
      </w:r>
      <w:r w:rsidRPr="00DC035D">
        <w:rPr>
          <w:rFonts w:ascii="Bernard MT Condensed" w:hAnsi="Bernard MT Condensed"/>
          <w:color w:val="000000" w:themeColor="text1"/>
          <w:sz w:val="20"/>
          <w:szCs w:val="20"/>
        </w:rPr>
        <w:tab/>
      </w: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</w:p>
    <w:p w14:paraId="74B20913" w14:textId="16D56F9C" w:rsidR="00DC035D" w:rsidRDefault="0014035F" w:rsidP="0014035F">
      <w:pPr>
        <w:spacing w:after="0"/>
        <w:rPr>
          <w:rFonts w:ascii="Bernard MT Condensed" w:hAnsi="Bernard MT Condensed"/>
          <w:b/>
          <w:bCs/>
          <w:color w:val="000000" w:themeColor="text1"/>
          <w:sz w:val="20"/>
          <w:szCs w:val="20"/>
        </w:rPr>
      </w:pP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 xml:space="preserve">Fat: </w:t>
      </w:r>
      <w:r w:rsid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  <w:r w:rsid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  <w:r w:rsid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  <w:r w:rsidRPr="00DC035D">
        <w:rPr>
          <w:rFonts w:ascii="Bernard MT Condensed" w:hAnsi="Bernard MT Condensed"/>
          <w:color w:val="000000" w:themeColor="text1"/>
          <w:sz w:val="20"/>
          <w:szCs w:val="20"/>
        </w:rPr>
        <w:t>12</w:t>
      </w:r>
      <w:r w:rsidR="00DC035D" w:rsidRPr="00DC035D">
        <w:rPr>
          <w:rFonts w:ascii="Bernard MT Condensed" w:hAnsi="Bernard MT Condensed"/>
          <w:color w:val="000000" w:themeColor="text1"/>
          <w:sz w:val="20"/>
          <w:szCs w:val="20"/>
        </w:rPr>
        <w:t xml:space="preserve"> grams</w:t>
      </w:r>
      <w:r w:rsidRP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 xml:space="preserve">       </w:t>
      </w:r>
    </w:p>
    <w:p w14:paraId="0F0CBF4A" w14:textId="152779BC" w:rsidR="00DC035D" w:rsidRPr="00DC035D" w:rsidRDefault="0014035F" w:rsidP="0014035F">
      <w:pPr>
        <w:spacing w:after="0"/>
        <w:rPr>
          <w:rFonts w:ascii="Bernard MT Condensed" w:hAnsi="Bernard MT Condensed"/>
          <w:b/>
          <w:bCs/>
          <w:color w:val="000000" w:themeColor="text1"/>
          <w:sz w:val="20"/>
          <w:szCs w:val="20"/>
        </w:rPr>
      </w:pP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>Carbohydrate</w:t>
      </w:r>
      <w:r w:rsid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>s</w:t>
      </w: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 xml:space="preserve">: </w:t>
      </w:r>
      <w:r w:rsid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  <w:r w:rsidRPr="00DC035D">
        <w:rPr>
          <w:rFonts w:ascii="Bernard MT Condensed" w:hAnsi="Bernard MT Condensed"/>
          <w:color w:val="000000" w:themeColor="text1"/>
          <w:sz w:val="20"/>
          <w:szCs w:val="20"/>
        </w:rPr>
        <w:t>22</w:t>
      </w:r>
      <w:r w:rsidR="00DC035D" w:rsidRPr="00DC035D">
        <w:rPr>
          <w:rFonts w:ascii="Bernard MT Condensed" w:hAnsi="Bernard MT Condensed"/>
          <w:color w:val="000000" w:themeColor="text1"/>
          <w:sz w:val="20"/>
          <w:szCs w:val="20"/>
        </w:rPr>
        <w:t xml:space="preserve"> grams</w:t>
      </w:r>
      <w:r w:rsidRP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</w:p>
    <w:p w14:paraId="75A2C687" w14:textId="107C2C99" w:rsidR="0014035F" w:rsidRPr="00DC035D" w:rsidRDefault="0014035F" w:rsidP="0014035F">
      <w:pPr>
        <w:spacing w:after="0"/>
        <w:rPr>
          <w:rFonts w:ascii="Bernard MT Condensed" w:hAnsi="Bernard MT Condensed"/>
          <w:color w:val="000000" w:themeColor="text1"/>
          <w:sz w:val="20"/>
          <w:szCs w:val="20"/>
        </w:rPr>
      </w:pPr>
      <w:r w:rsidRPr="0014035F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 xml:space="preserve">Protein: </w:t>
      </w:r>
      <w:r w:rsid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  <w:r w:rsidR="00DC035D">
        <w:rPr>
          <w:rFonts w:ascii="Bernard MT Condensed" w:hAnsi="Bernard MT Condensed"/>
          <w:b/>
          <w:bCs/>
          <w:color w:val="000000" w:themeColor="text1"/>
          <w:sz w:val="20"/>
          <w:szCs w:val="20"/>
        </w:rPr>
        <w:tab/>
      </w:r>
      <w:r w:rsidRPr="00DC035D">
        <w:rPr>
          <w:rFonts w:ascii="Bernard MT Condensed" w:hAnsi="Bernard MT Condensed"/>
          <w:color w:val="000000" w:themeColor="text1"/>
          <w:sz w:val="20"/>
          <w:szCs w:val="20"/>
        </w:rPr>
        <w:t>36</w:t>
      </w:r>
      <w:r w:rsidR="00DC035D" w:rsidRPr="00DC035D">
        <w:rPr>
          <w:rFonts w:ascii="Bernard MT Condensed" w:hAnsi="Bernard MT Condensed"/>
          <w:color w:val="000000" w:themeColor="text1"/>
          <w:sz w:val="20"/>
          <w:szCs w:val="20"/>
        </w:rPr>
        <w:t xml:space="preserve"> grams</w:t>
      </w:r>
    </w:p>
    <w:p w14:paraId="7DFD3337" w14:textId="77777777" w:rsidR="0014035F" w:rsidRDefault="0014035F"/>
    <w:p w14:paraId="52F1F38D" w14:textId="77777777" w:rsidR="0014035F" w:rsidRDefault="0014035F"/>
    <w:sectPr w:rsidR="0014035F">
      <w:footerReference w:type="default" r:id="rId13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8033" w14:textId="77777777" w:rsidR="00C317D8" w:rsidRDefault="00C317D8">
      <w:pPr>
        <w:spacing w:after="0" w:line="240" w:lineRule="auto"/>
      </w:pPr>
      <w:r>
        <w:separator/>
      </w:r>
    </w:p>
    <w:p w14:paraId="2D220B41" w14:textId="77777777" w:rsidR="00C317D8" w:rsidRDefault="00C317D8"/>
  </w:endnote>
  <w:endnote w:type="continuationSeparator" w:id="0">
    <w:p w14:paraId="13C4AFBF" w14:textId="77777777" w:rsidR="00C317D8" w:rsidRDefault="00C317D8">
      <w:pPr>
        <w:spacing w:after="0" w:line="240" w:lineRule="auto"/>
      </w:pPr>
      <w:r>
        <w:continuationSeparator/>
      </w:r>
    </w:p>
    <w:p w14:paraId="7B96F033" w14:textId="77777777" w:rsidR="00C317D8" w:rsidRDefault="00C31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4AAB" w14:textId="77777777" w:rsidR="00B21D03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60C7" w14:textId="77777777" w:rsidR="00C317D8" w:rsidRDefault="00C317D8">
      <w:pPr>
        <w:spacing w:after="0" w:line="240" w:lineRule="auto"/>
      </w:pPr>
      <w:r>
        <w:separator/>
      </w:r>
    </w:p>
    <w:p w14:paraId="7830BDBB" w14:textId="77777777" w:rsidR="00C317D8" w:rsidRDefault="00C317D8"/>
  </w:footnote>
  <w:footnote w:type="continuationSeparator" w:id="0">
    <w:p w14:paraId="6CDE6122" w14:textId="77777777" w:rsidR="00C317D8" w:rsidRDefault="00C317D8">
      <w:pPr>
        <w:spacing w:after="0" w:line="240" w:lineRule="auto"/>
      </w:pPr>
      <w:r>
        <w:continuationSeparator/>
      </w:r>
    </w:p>
    <w:p w14:paraId="2A413842" w14:textId="77777777" w:rsidR="00C317D8" w:rsidRDefault="00C317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E2D"/>
    <w:multiLevelType w:val="multilevel"/>
    <w:tmpl w:val="B36A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inherit" w:eastAsia="Times New Roman" w:hAnsi="inherit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E3B24"/>
    <w:multiLevelType w:val="multilevel"/>
    <w:tmpl w:val="1FE0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546C7A73"/>
    <w:multiLevelType w:val="multilevel"/>
    <w:tmpl w:val="AE7C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66D78"/>
    <w:multiLevelType w:val="hybridMultilevel"/>
    <w:tmpl w:val="EC0C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408125">
    <w:abstractNumId w:val="2"/>
  </w:num>
  <w:num w:numId="2" w16cid:durableId="1557625285">
    <w:abstractNumId w:val="1"/>
  </w:num>
  <w:num w:numId="3" w16cid:durableId="1814057764">
    <w:abstractNumId w:val="0"/>
  </w:num>
  <w:num w:numId="4" w16cid:durableId="2121415692">
    <w:abstractNumId w:val="3"/>
  </w:num>
  <w:num w:numId="5" w16cid:durableId="692458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5F"/>
    <w:rsid w:val="0014035F"/>
    <w:rsid w:val="001F6542"/>
    <w:rsid w:val="00685D3E"/>
    <w:rsid w:val="00B21D03"/>
    <w:rsid w:val="00C317D8"/>
    <w:rsid w:val="00D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A7E7"/>
  <w15:chartTrackingRefBased/>
  <w15:docId w15:val="{B80767B7-77E3-3241-B6F7-15B55E95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14035F"/>
    <w:pPr>
      <w:spacing w:after="160" w:line="278" w:lineRule="auto"/>
      <w:ind w:left="720"/>
      <w:contextualSpacing/>
    </w:pPr>
    <w:rPr>
      <w:color w:val="auto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4035F"/>
    <w:rPr>
      <w:color w:val="58A8AD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35F"/>
    <w:rPr>
      <w:color w:val="2B80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korganics.com/?utm_source=google&amp;utm_medium=paid&amp;utm_campaign=%7B%7Bcampaign.name%7D%7D&amp;utm_term=%7B%7Badset.name%7D%7D&amp;utm_content=%7B%7Bad.name%7D%7D&amp;gad_source=1&amp;gad_campaignid=22182747522&amp;gbraid=0AAAAAoiLI2_4OYhQwHizcA74TVYbiybA3&amp;gclid=CjwKCAjwy7HEBhBJEiwA5hQNojNP-BdQLGfDqxsnlMNHLVqUDHtyMS_mMjPwLXP5a_58IR34qPot9BoCYeQQAvD_Bw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ioneerpastures.com/?srsltid=AfmBOoqqrkX3d_4vOFDxfDhieLdZ8bE515pgfWOpSpm6H6JNCsiy_PRl" TargetMode="External"/><Relationship Id="rId12" Type="http://schemas.openxmlformats.org/officeDocument/2006/relationships/hyperlink" Target="https://www.lakanto.com/?gad_source=1&amp;gad_campaignid=1662311705&amp;gbraid=0AAAAADPxlswId6Ua5aRsj6e3PkWhflzTb&amp;gclid=CjwKCAjwy7HEBhBJEiwA5hQNooZsAGV7J-v-HEXiCd1FySKNqVw_Ma2Th8kitKPQ6vzV-9qH5F9q7xoClCcQAvD_Bw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science.com/?gclid=CjwKCAjwsKqoBhBPEiwALrrqiKhHqCbYRCujp--3P53nqCqXH_2JjWHM8CEBN18ANHeicP1NXlNPgxoCEpUQAvD_BwE&amp;gad_source=1&amp;gad_campaignid=20572590923&amp;gbraid=0AAAAAqJSf40tVIEXWKZQDNwBdi5RJ6_s1&amp;gclid=CjwKCAjwy7HEBhBJEiwA5hQNolHBrZwBUfPPODRcykEOVxlL5F_JCaAMBrba3xpmErb2cwBfXcfDvxoCPrMQAvD_Bw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eansimpleeats.com/?utm_source=google&amp;utm_medium=cpc&amp;utm_campaign=%28ROI%29%20Pmax%20Shopping%20-%20High%20SV%20BR&amp;utm_id=21111753006&amp;utm_content=&amp;utm_term=&amp;gad_source=1&amp;gad_campaignid=21121911979&amp;gbraid=0AAAAACqHBRV1ezEISSM-TYqZEd4kSPCeg&amp;gclid=CjwKCAjwy7HEBhBJEiwA5hQNoqD37ZZdMDs8JFSPWMSZOTxhQeVetvS7Zee7PS6jkb49cP4pH7cpzxoC6T8QAv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tlabs.com/products/proteinseries-100-grass-fed-whey-protein-isolate?variant=39366090752093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othyahern/Library/Containers/com.microsoft.Word/Data/Library/Application%20Support/Microsoft/Office/16.0/DTS/en-US%7bE1F3A873-FD2C-C640-A4A8-4001970F6C00%7d/%7bBB373461-11E7-EC4D-BFA8-D838CD73C615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Create an Outline.dotx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Ahern</dc:creator>
  <cp:keywords/>
  <dc:description/>
  <cp:lastModifiedBy>Timothy Ahern</cp:lastModifiedBy>
  <cp:revision>2</cp:revision>
  <dcterms:created xsi:type="dcterms:W3CDTF">2025-08-01T13:37:00Z</dcterms:created>
  <dcterms:modified xsi:type="dcterms:W3CDTF">2025-08-01T13:37:00Z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