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3872" w14:textId="77777777" w:rsidR="000168DD" w:rsidRDefault="00000000">
      <w:pPr>
        <w:pStyle w:val="Heading1"/>
      </w:pPr>
      <w:r>
        <w:t>Five Questions Before Applying</w:t>
      </w:r>
    </w:p>
    <w:p w14:paraId="41EA76A8" w14:textId="77777777" w:rsidR="00DB58FA" w:rsidRDefault="00DB58FA"/>
    <w:p w14:paraId="09FFFC5F" w14:textId="1D0AC9BF" w:rsidR="000168DD" w:rsidRDefault="00000000">
      <w:r>
        <w:t>1) Does this align with our mission and capacity right now?</w:t>
      </w:r>
    </w:p>
    <w:p w14:paraId="3C8178D7" w14:textId="77777777" w:rsidR="000168DD" w:rsidRDefault="00000000">
      <w:r>
        <w:t xml:space="preserve"> 2) Are we clearly eligible?</w:t>
      </w:r>
    </w:p>
    <w:p w14:paraId="4E05B003" w14:textId="77777777" w:rsidR="000168DD" w:rsidRDefault="00000000">
      <w:r>
        <w:t xml:space="preserve"> 3) Can we measure and report outcomes credibly?</w:t>
      </w:r>
    </w:p>
    <w:p w14:paraId="4B3E501C" w14:textId="77777777" w:rsidR="000168DD" w:rsidRDefault="00000000">
      <w:r>
        <w:t xml:space="preserve"> 4) Do we have sustainability or match identified?</w:t>
      </w:r>
    </w:p>
    <w:p w14:paraId="30942707" w14:textId="77777777" w:rsidR="000168DD" w:rsidRDefault="00000000">
      <w:r>
        <w:t xml:space="preserve"> 5) Will this project strengthen our long-term impact?</w:t>
      </w:r>
    </w:p>
    <w:p w14:paraId="3EA9FDC0" w14:textId="77777777" w:rsidR="000168DD" w:rsidRDefault="00000000">
      <w:r>
        <w:t xml:space="preserve"> </w:t>
      </w:r>
    </w:p>
    <w:sectPr w:rsidR="000168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753703">
    <w:abstractNumId w:val="8"/>
  </w:num>
  <w:num w:numId="2" w16cid:durableId="1402020263">
    <w:abstractNumId w:val="6"/>
  </w:num>
  <w:num w:numId="3" w16cid:durableId="16545269">
    <w:abstractNumId w:val="5"/>
  </w:num>
  <w:num w:numId="4" w16cid:durableId="210119589">
    <w:abstractNumId w:val="4"/>
  </w:num>
  <w:num w:numId="5" w16cid:durableId="2055301532">
    <w:abstractNumId w:val="7"/>
  </w:num>
  <w:num w:numId="6" w16cid:durableId="1255167682">
    <w:abstractNumId w:val="3"/>
  </w:num>
  <w:num w:numId="7" w16cid:durableId="1228417934">
    <w:abstractNumId w:val="2"/>
  </w:num>
  <w:num w:numId="8" w16cid:durableId="140391497">
    <w:abstractNumId w:val="1"/>
  </w:num>
  <w:num w:numId="9" w16cid:durableId="12092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8DD"/>
    <w:rsid w:val="00034616"/>
    <w:rsid w:val="0006063C"/>
    <w:rsid w:val="0015074B"/>
    <w:rsid w:val="0029639D"/>
    <w:rsid w:val="00326F90"/>
    <w:rsid w:val="006A49F9"/>
    <w:rsid w:val="00AA1D8D"/>
    <w:rsid w:val="00B47730"/>
    <w:rsid w:val="00CB0664"/>
    <w:rsid w:val="00DB58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E8307"/>
  <w14:defaultImageDpi w14:val="300"/>
  <w15:docId w15:val="{E5BAFA45-B2A5-4FA2-AF24-82AEEC18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Shawn Valentine</cp:lastModifiedBy>
  <cp:revision>2</cp:revision>
  <dcterms:created xsi:type="dcterms:W3CDTF">2025-10-17T00:52:00Z</dcterms:created>
  <dcterms:modified xsi:type="dcterms:W3CDTF">2025-10-17T00:52:00Z</dcterms:modified>
  <cp:category/>
</cp:coreProperties>
</file>