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FAAE" w14:textId="77777777" w:rsidR="00ED619C" w:rsidRDefault="00ED619C" w:rsidP="00D053F9">
      <w:pPr>
        <w:jc w:val="center"/>
        <w:rPr>
          <w:rFonts w:ascii="Bookman Old Style" w:hAnsi="Bookman Old Style"/>
          <w:color w:val="000000"/>
          <w:sz w:val="36"/>
          <w:szCs w:val="36"/>
        </w:rPr>
      </w:pPr>
    </w:p>
    <w:p w14:paraId="004DC95A" w14:textId="34320498" w:rsidR="00413BB4" w:rsidRPr="00ED619C" w:rsidRDefault="00D053F9" w:rsidP="00D053F9">
      <w:pPr>
        <w:jc w:val="center"/>
        <w:rPr>
          <w:rFonts w:ascii="Bookman Old Style" w:hAnsi="Bookman Old Style"/>
          <w:color w:val="000000"/>
          <w:sz w:val="36"/>
          <w:szCs w:val="36"/>
        </w:rPr>
      </w:pPr>
      <w:r w:rsidRPr="00ED619C">
        <w:rPr>
          <w:rFonts w:ascii="Bookman Old Style" w:hAnsi="Bookman Old Style"/>
          <w:color w:val="000000"/>
          <w:sz w:val="36"/>
          <w:szCs w:val="36"/>
        </w:rPr>
        <w:t>2022 Good Faith Estimate for Insurance Clients</w:t>
      </w:r>
    </w:p>
    <w:p w14:paraId="00412037" w14:textId="465FE5AC" w:rsidR="00D053F9" w:rsidRDefault="00D053F9" w:rsidP="00D053F9">
      <w:pPr>
        <w:jc w:val="center"/>
        <w:rPr>
          <w:rFonts w:ascii="Bookman Old Style" w:hAnsi="Bookman Old Style"/>
          <w:color w:val="000000"/>
          <w:sz w:val="20"/>
        </w:rPr>
      </w:pPr>
    </w:p>
    <w:p w14:paraId="67FAC568" w14:textId="1A742364" w:rsidR="00ED619C" w:rsidRDefault="00ED619C" w:rsidP="00D053F9">
      <w:pPr>
        <w:jc w:val="center"/>
        <w:rPr>
          <w:rFonts w:ascii="Bookman Old Style" w:hAnsi="Bookman Old Style"/>
          <w:color w:val="000000"/>
          <w:sz w:val="20"/>
        </w:rPr>
      </w:pPr>
    </w:p>
    <w:p w14:paraId="747E696C" w14:textId="77777777" w:rsidR="00ED619C" w:rsidRDefault="00ED619C" w:rsidP="00D053F9">
      <w:pPr>
        <w:jc w:val="center"/>
        <w:rPr>
          <w:rFonts w:ascii="Bookman Old Style" w:hAnsi="Bookman Old Style"/>
          <w:color w:val="00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1388"/>
        <w:gridCol w:w="1541"/>
        <w:gridCol w:w="1542"/>
        <w:gridCol w:w="1542"/>
        <w:gridCol w:w="1542"/>
      </w:tblGrid>
      <w:tr w:rsidR="00D053F9" w14:paraId="7E71008A" w14:textId="77777777" w:rsidTr="004C44A6">
        <w:tc>
          <w:tcPr>
            <w:tcW w:w="2155" w:type="dxa"/>
          </w:tcPr>
          <w:p w14:paraId="154A63DD" w14:textId="442E5FD2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Insurance provider</w:t>
            </w:r>
          </w:p>
        </w:tc>
        <w:tc>
          <w:tcPr>
            <w:tcW w:w="1080" w:type="dxa"/>
          </w:tcPr>
          <w:p w14:paraId="61E5DEB7" w14:textId="1EEA534B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BCBS</w:t>
            </w:r>
          </w:p>
        </w:tc>
        <w:tc>
          <w:tcPr>
            <w:tcW w:w="1388" w:type="dxa"/>
          </w:tcPr>
          <w:p w14:paraId="4A9DEC9E" w14:textId="09EE4CE3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Humana</w:t>
            </w:r>
          </w:p>
        </w:tc>
        <w:tc>
          <w:tcPr>
            <w:tcW w:w="1541" w:type="dxa"/>
          </w:tcPr>
          <w:p w14:paraId="278B56F2" w14:textId="7B23DB40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Health </w:t>
            </w:r>
          </w:p>
        </w:tc>
        <w:tc>
          <w:tcPr>
            <w:tcW w:w="1542" w:type="dxa"/>
          </w:tcPr>
          <w:p w14:paraId="27934AD2" w14:textId="54F88FDA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Mutual</w:t>
            </w:r>
          </w:p>
        </w:tc>
        <w:tc>
          <w:tcPr>
            <w:tcW w:w="1542" w:type="dxa"/>
          </w:tcPr>
          <w:p w14:paraId="58AA2A03" w14:textId="4EE2271D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</w:t>
            </w:r>
          </w:p>
        </w:tc>
        <w:tc>
          <w:tcPr>
            <w:tcW w:w="1542" w:type="dxa"/>
          </w:tcPr>
          <w:p w14:paraId="131A991F" w14:textId="44F34E48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Caresource Mkt</w:t>
            </w:r>
          </w:p>
        </w:tc>
      </w:tr>
      <w:tr w:rsidR="00D053F9" w14:paraId="2389AF92" w14:textId="77777777" w:rsidTr="004C44A6">
        <w:tc>
          <w:tcPr>
            <w:tcW w:w="2155" w:type="dxa"/>
          </w:tcPr>
          <w:p w14:paraId="502EBCDF" w14:textId="2DC785EF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Initial Appointment</w:t>
            </w:r>
          </w:p>
        </w:tc>
        <w:tc>
          <w:tcPr>
            <w:tcW w:w="1080" w:type="dxa"/>
          </w:tcPr>
          <w:p w14:paraId="2C1091E7" w14:textId="658C6C5D" w:rsidR="00D053F9" w:rsidRPr="00D053F9" w:rsidRDefault="00686135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12BA0B0F" w14:textId="2B588A6A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  <w:tc>
          <w:tcPr>
            <w:tcW w:w="1541" w:type="dxa"/>
          </w:tcPr>
          <w:p w14:paraId="06470483" w14:textId="28FB8A88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125.00</w:t>
            </w:r>
          </w:p>
        </w:tc>
        <w:tc>
          <w:tcPr>
            <w:tcW w:w="1542" w:type="dxa"/>
          </w:tcPr>
          <w:p w14:paraId="6D84C2B2" w14:textId="53C2E4D3" w:rsidR="00D053F9" w:rsidRPr="00D053F9" w:rsidRDefault="006E6880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129.79</w:t>
            </w:r>
          </w:p>
        </w:tc>
        <w:tc>
          <w:tcPr>
            <w:tcW w:w="1542" w:type="dxa"/>
          </w:tcPr>
          <w:p w14:paraId="192E0DD8" w14:textId="7AD2FD9F" w:rsidR="00D053F9" w:rsidRPr="00D053F9" w:rsidRDefault="006E6880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42" w:type="dxa"/>
          </w:tcPr>
          <w:p w14:paraId="16D5CF98" w14:textId="39C1A7CF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</w:tr>
      <w:tr w:rsidR="00D053F9" w14:paraId="49CF326D" w14:textId="77777777" w:rsidTr="004C44A6">
        <w:tc>
          <w:tcPr>
            <w:tcW w:w="2155" w:type="dxa"/>
          </w:tcPr>
          <w:p w14:paraId="7421341A" w14:textId="6DA4EADD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Subsequent appointments</w:t>
            </w:r>
          </w:p>
        </w:tc>
        <w:tc>
          <w:tcPr>
            <w:tcW w:w="1080" w:type="dxa"/>
          </w:tcPr>
          <w:p w14:paraId="38D8AEE6" w14:textId="5BAFDF12" w:rsidR="00D053F9" w:rsidRPr="00D053F9" w:rsidRDefault="00686135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94.75</w:t>
            </w:r>
          </w:p>
        </w:tc>
        <w:tc>
          <w:tcPr>
            <w:tcW w:w="1388" w:type="dxa"/>
          </w:tcPr>
          <w:p w14:paraId="6BBA854B" w14:textId="684499E1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70.58</w:t>
            </w:r>
          </w:p>
        </w:tc>
        <w:tc>
          <w:tcPr>
            <w:tcW w:w="1541" w:type="dxa"/>
          </w:tcPr>
          <w:p w14:paraId="6D9882FB" w14:textId="38309CCD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109.59</w:t>
            </w:r>
          </w:p>
        </w:tc>
        <w:tc>
          <w:tcPr>
            <w:tcW w:w="1542" w:type="dxa"/>
          </w:tcPr>
          <w:p w14:paraId="0EE5D764" w14:textId="5934CD31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  <w:r w:rsidR="006E6880">
              <w:rPr>
                <w:sz w:val="20"/>
                <w:szCs w:val="20"/>
              </w:rPr>
              <w:t>71</w:t>
            </w:r>
          </w:p>
        </w:tc>
        <w:tc>
          <w:tcPr>
            <w:tcW w:w="1542" w:type="dxa"/>
          </w:tcPr>
          <w:p w14:paraId="2284C2B7" w14:textId="22CE9D52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42" w:type="dxa"/>
          </w:tcPr>
          <w:p w14:paraId="5A2EA079" w14:textId="1E8A1CBD" w:rsidR="00ED619C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</w:tr>
    </w:tbl>
    <w:p w14:paraId="050F47A6" w14:textId="337D3775" w:rsidR="00D053F9" w:rsidRDefault="00D053F9" w:rsidP="00D053F9">
      <w:pPr>
        <w:jc w:val="center"/>
        <w:rPr>
          <w:szCs w:val="20"/>
        </w:rPr>
      </w:pPr>
    </w:p>
    <w:p w14:paraId="6C4BD4DD" w14:textId="77777777" w:rsidR="00ED619C" w:rsidRDefault="00ED619C" w:rsidP="00D053F9">
      <w:pPr>
        <w:jc w:val="center"/>
        <w:rPr>
          <w:szCs w:val="20"/>
        </w:rPr>
      </w:pPr>
    </w:p>
    <w:p w14:paraId="65C55134" w14:textId="309F59FC" w:rsidR="00ED619C" w:rsidRPr="0015205C" w:rsidRDefault="00ED619C" w:rsidP="00D053F9">
      <w:pPr>
        <w:jc w:val="center"/>
        <w:rPr>
          <w:szCs w:val="20"/>
        </w:rPr>
      </w:pPr>
      <w:r>
        <w:rPr>
          <w:szCs w:val="20"/>
        </w:rPr>
        <w:t>Please see individual clinicians for their self-pay rates</w:t>
      </w:r>
    </w:p>
    <w:sectPr w:rsidR="00ED619C" w:rsidRPr="0015205C" w:rsidSect="00D80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F31E" w14:textId="77777777" w:rsidR="00496EA7" w:rsidRDefault="00496EA7">
      <w:r>
        <w:separator/>
      </w:r>
    </w:p>
  </w:endnote>
  <w:endnote w:type="continuationSeparator" w:id="0">
    <w:p w14:paraId="34E21C19" w14:textId="77777777" w:rsidR="00496EA7" w:rsidRDefault="004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1972" w14:textId="77777777" w:rsidR="00221868" w:rsidRDefault="00221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9EDF" w14:textId="77777777" w:rsidR="00221868" w:rsidRDefault="00221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D421" w14:textId="77777777" w:rsidR="00221868" w:rsidRDefault="00221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619E" w14:textId="77777777" w:rsidR="00496EA7" w:rsidRDefault="00496EA7">
      <w:r>
        <w:separator/>
      </w:r>
    </w:p>
  </w:footnote>
  <w:footnote w:type="continuationSeparator" w:id="0">
    <w:p w14:paraId="2D01AD74" w14:textId="77777777" w:rsidR="00496EA7" w:rsidRDefault="0049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CE5" w14:textId="77777777" w:rsidR="00221868" w:rsidRDefault="00221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0FFC" w14:textId="77777777" w:rsidR="00221868" w:rsidRDefault="00221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470E" w14:textId="77777777" w:rsidR="00221868" w:rsidRDefault="00221868" w:rsidP="00221868">
    <w:pPr>
      <w:widowControl w:val="0"/>
      <w:pBdr>
        <w:bottom w:val="double" w:sz="4" w:space="1" w:color="auto"/>
      </w:pBdr>
      <w:tabs>
        <w:tab w:val="left" w:pos="2595"/>
      </w:tabs>
      <w:overflowPunct w:val="0"/>
      <w:autoSpaceDE w:val="0"/>
      <w:autoSpaceDN w:val="0"/>
      <w:adjustRightInd w:val="0"/>
      <w:jc w:val="center"/>
      <w:rPr>
        <w:rFonts w:ascii="Cambria" w:hAnsi="Cambria" w:cs="Estrangelo Edessa"/>
        <w:kern w:val="28"/>
        <w:sz w:val="44"/>
        <w:szCs w:val="44"/>
      </w:rPr>
    </w:pPr>
    <w:r>
      <w:rPr>
        <w:rFonts w:ascii="Cambria" w:hAnsi="Cambria" w:cs="Estrangelo Edessa"/>
        <w:kern w:val="28"/>
        <w:sz w:val="52"/>
        <w:szCs w:val="52"/>
      </w:rPr>
      <w:t>Blue Ash Counseling Center</w:t>
    </w:r>
  </w:p>
  <w:p w14:paraId="7ECEE628" w14:textId="6C8A7B8D" w:rsidR="00221868" w:rsidRDefault="00221868" w:rsidP="00221868">
    <w:pPr>
      <w:widowControl w:val="0"/>
      <w:pBdr>
        <w:bottom w:val="double" w:sz="4" w:space="1" w:color="auto"/>
      </w:pBdr>
      <w:overflowPunct w:val="0"/>
      <w:autoSpaceDE w:val="0"/>
      <w:autoSpaceDN w:val="0"/>
      <w:adjustRightInd w:val="0"/>
      <w:jc w:val="center"/>
      <w:rPr>
        <w:rFonts w:ascii="Cambria" w:hAnsi="Cambria" w:cs="Estrangelo Edessa"/>
        <w:kern w:val="28"/>
        <w:sz w:val="36"/>
        <w:szCs w:val="36"/>
      </w:rPr>
    </w:pPr>
    <w:r>
      <w:rPr>
        <w:rFonts w:ascii="Cambria" w:hAnsi="Cambria" w:cs="Estrangelo Edessa"/>
        <w:kern w:val="28"/>
        <w:sz w:val="36"/>
        <w:szCs w:val="36"/>
      </w:rPr>
      <w:t>9</w:t>
    </w:r>
    <w:r w:rsidR="00DD6877">
      <w:rPr>
        <w:rFonts w:ascii="Cambria" w:hAnsi="Cambria" w:cs="Estrangelo Edessa"/>
        <w:kern w:val="28"/>
        <w:sz w:val="36"/>
        <w:szCs w:val="36"/>
      </w:rPr>
      <w:t>475</w:t>
    </w:r>
    <w:r>
      <w:rPr>
        <w:rFonts w:ascii="Cambria" w:hAnsi="Cambria" w:cs="Estrangelo Edessa"/>
        <w:kern w:val="28"/>
        <w:sz w:val="36"/>
        <w:szCs w:val="36"/>
      </w:rPr>
      <w:t xml:space="preserve"> Kenwood Rd, Suite 13, Blue Ash, OH 45242</w:t>
    </w:r>
  </w:p>
  <w:p w14:paraId="62609952" w14:textId="77777777" w:rsidR="00221868" w:rsidRDefault="00221868" w:rsidP="00221868">
    <w:pPr>
      <w:pBdr>
        <w:bottom w:val="double" w:sz="4" w:space="1" w:color="auto"/>
      </w:pBdr>
      <w:jc w:val="center"/>
      <w:rPr>
        <w:rFonts w:ascii="Cambria" w:hAnsi="Cambria" w:cs="Estrangelo Edessa"/>
        <w:kern w:val="28"/>
        <w:sz w:val="22"/>
        <w:szCs w:val="22"/>
      </w:rPr>
    </w:pPr>
    <w:r>
      <w:rPr>
        <w:rFonts w:ascii="Cambria" w:hAnsi="Cambria" w:cs="Estrangelo Edessa"/>
        <w:kern w:val="28"/>
      </w:rPr>
      <w:t>Phone: (513)  535-3653</w:t>
    </w:r>
    <w:r>
      <w:rPr>
        <w:rFonts w:ascii="Cambria" w:hAnsi="Cambria" w:cs="Estrangelo Edessa"/>
        <w:kern w:val="28"/>
      </w:rPr>
      <w:tab/>
    </w:r>
    <w:r>
      <w:rPr>
        <w:rFonts w:ascii="Cambria" w:hAnsi="Cambria" w:cs="Estrangelo Edessa"/>
        <w:kern w:val="28"/>
      </w:rPr>
      <w:tab/>
    </w:r>
    <w:r>
      <w:rPr>
        <w:rFonts w:ascii="Cambria" w:hAnsi="Cambria" w:cs="Estrangelo Edessa"/>
        <w:kern w:val="28"/>
      </w:rPr>
      <w:tab/>
      <w:t>www.blueashcounselingcenter.com</w:t>
    </w:r>
  </w:p>
  <w:p w14:paraId="7021FEC2" w14:textId="7D2590C9" w:rsidR="00D80565" w:rsidRPr="00221868" w:rsidRDefault="00D80565" w:rsidP="00221868">
    <w:pPr>
      <w:pStyle w:val="Head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102B"/>
    <w:multiLevelType w:val="multilevel"/>
    <w:tmpl w:val="058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C105C"/>
    <w:multiLevelType w:val="multilevel"/>
    <w:tmpl w:val="AB4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252138">
    <w:abstractNumId w:val="1"/>
  </w:num>
  <w:num w:numId="2" w16cid:durableId="7106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4"/>
    <w:rsid w:val="00013A9D"/>
    <w:rsid w:val="000167BC"/>
    <w:rsid w:val="0002112E"/>
    <w:rsid w:val="00024292"/>
    <w:rsid w:val="000361AA"/>
    <w:rsid w:val="00044FD4"/>
    <w:rsid w:val="00046A67"/>
    <w:rsid w:val="00061164"/>
    <w:rsid w:val="00067CF0"/>
    <w:rsid w:val="000753DF"/>
    <w:rsid w:val="0007789F"/>
    <w:rsid w:val="000808EA"/>
    <w:rsid w:val="00084FD4"/>
    <w:rsid w:val="00087842"/>
    <w:rsid w:val="000954D4"/>
    <w:rsid w:val="000A3106"/>
    <w:rsid w:val="000A43CE"/>
    <w:rsid w:val="000A6864"/>
    <w:rsid w:val="000B6AA8"/>
    <w:rsid w:val="000C0875"/>
    <w:rsid w:val="000C3B2E"/>
    <w:rsid w:val="000C4057"/>
    <w:rsid w:val="000C6246"/>
    <w:rsid w:val="000E27FA"/>
    <w:rsid w:val="00100B4F"/>
    <w:rsid w:val="001176AC"/>
    <w:rsid w:val="00126F7F"/>
    <w:rsid w:val="00146E65"/>
    <w:rsid w:val="0015205C"/>
    <w:rsid w:val="00161BDB"/>
    <w:rsid w:val="0016626A"/>
    <w:rsid w:val="001671BF"/>
    <w:rsid w:val="0017579E"/>
    <w:rsid w:val="00181B4C"/>
    <w:rsid w:val="001836E7"/>
    <w:rsid w:val="00183AC2"/>
    <w:rsid w:val="0019430A"/>
    <w:rsid w:val="001B27DF"/>
    <w:rsid w:val="001B35B7"/>
    <w:rsid w:val="001B5EE0"/>
    <w:rsid w:val="001D31C2"/>
    <w:rsid w:val="001F42F1"/>
    <w:rsid w:val="00202D81"/>
    <w:rsid w:val="00204C4C"/>
    <w:rsid w:val="00221868"/>
    <w:rsid w:val="00223E1F"/>
    <w:rsid w:val="002270F3"/>
    <w:rsid w:val="002475CD"/>
    <w:rsid w:val="00253E80"/>
    <w:rsid w:val="00260141"/>
    <w:rsid w:val="002663B7"/>
    <w:rsid w:val="00266610"/>
    <w:rsid w:val="00273805"/>
    <w:rsid w:val="002751F6"/>
    <w:rsid w:val="00280314"/>
    <w:rsid w:val="00287211"/>
    <w:rsid w:val="002972FC"/>
    <w:rsid w:val="002B39FA"/>
    <w:rsid w:val="002B6101"/>
    <w:rsid w:val="002C3C71"/>
    <w:rsid w:val="002D1687"/>
    <w:rsid w:val="002D6424"/>
    <w:rsid w:val="002E3287"/>
    <w:rsid w:val="002F184E"/>
    <w:rsid w:val="0030450E"/>
    <w:rsid w:val="00304FB4"/>
    <w:rsid w:val="0030733C"/>
    <w:rsid w:val="003101A3"/>
    <w:rsid w:val="00310B0F"/>
    <w:rsid w:val="003201A2"/>
    <w:rsid w:val="00321C08"/>
    <w:rsid w:val="00336A69"/>
    <w:rsid w:val="00337CF7"/>
    <w:rsid w:val="003413DC"/>
    <w:rsid w:val="0034502D"/>
    <w:rsid w:val="00346359"/>
    <w:rsid w:val="0035026D"/>
    <w:rsid w:val="00350942"/>
    <w:rsid w:val="003554E8"/>
    <w:rsid w:val="00371661"/>
    <w:rsid w:val="003768F0"/>
    <w:rsid w:val="003936A8"/>
    <w:rsid w:val="003A180D"/>
    <w:rsid w:val="003D3DB0"/>
    <w:rsid w:val="003F5EE8"/>
    <w:rsid w:val="003F6683"/>
    <w:rsid w:val="00401B66"/>
    <w:rsid w:val="004044DA"/>
    <w:rsid w:val="0040661D"/>
    <w:rsid w:val="00406BD9"/>
    <w:rsid w:val="00406FDE"/>
    <w:rsid w:val="00410A42"/>
    <w:rsid w:val="00411E2E"/>
    <w:rsid w:val="00413508"/>
    <w:rsid w:val="00413BB4"/>
    <w:rsid w:val="004201A0"/>
    <w:rsid w:val="004209ED"/>
    <w:rsid w:val="00422D34"/>
    <w:rsid w:val="004475F9"/>
    <w:rsid w:val="00450F77"/>
    <w:rsid w:val="00453992"/>
    <w:rsid w:val="00460E62"/>
    <w:rsid w:val="00462366"/>
    <w:rsid w:val="00484A3E"/>
    <w:rsid w:val="00496EA7"/>
    <w:rsid w:val="004A19DA"/>
    <w:rsid w:val="004B24C8"/>
    <w:rsid w:val="004C0BB7"/>
    <w:rsid w:val="004C2BD6"/>
    <w:rsid w:val="004C2FD7"/>
    <w:rsid w:val="004C4147"/>
    <w:rsid w:val="004C44A6"/>
    <w:rsid w:val="004D290B"/>
    <w:rsid w:val="004F304D"/>
    <w:rsid w:val="005136FA"/>
    <w:rsid w:val="00514F37"/>
    <w:rsid w:val="0052277C"/>
    <w:rsid w:val="00534F78"/>
    <w:rsid w:val="00550322"/>
    <w:rsid w:val="00565008"/>
    <w:rsid w:val="0059177B"/>
    <w:rsid w:val="005A7E67"/>
    <w:rsid w:val="005A7F75"/>
    <w:rsid w:val="005C7FDB"/>
    <w:rsid w:val="005D5087"/>
    <w:rsid w:val="005E186E"/>
    <w:rsid w:val="005F5596"/>
    <w:rsid w:val="005F5E89"/>
    <w:rsid w:val="00616FE0"/>
    <w:rsid w:val="00642816"/>
    <w:rsid w:val="00671037"/>
    <w:rsid w:val="00677045"/>
    <w:rsid w:val="00686135"/>
    <w:rsid w:val="00690D78"/>
    <w:rsid w:val="00692D75"/>
    <w:rsid w:val="006931F5"/>
    <w:rsid w:val="006B03EE"/>
    <w:rsid w:val="006C275F"/>
    <w:rsid w:val="006C4684"/>
    <w:rsid w:val="006E6880"/>
    <w:rsid w:val="006F6AA7"/>
    <w:rsid w:val="007037D3"/>
    <w:rsid w:val="007067BC"/>
    <w:rsid w:val="00715323"/>
    <w:rsid w:val="00733CCA"/>
    <w:rsid w:val="00752882"/>
    <w:rsid w:val="00761F1A"/>
    <w:rsid w:val="00774CC6"/>
    <w:rsid w:val="007769D4"/>
    <w:rsid w:val="00783962"/>
    <w:rsid w:val="00793DF7"/>
    <w:rsid w:val="00797388"/>
    <w:rsid w:val="007A6216"/>
    <w:rsid w:val="007B5448"/>
    <w:rsid w:val="007C6C43"/>
    <w:rsid w:val="007D2AEA"/>
    <w:rsid w:val="007E2BE5"/>
    <w:rsid w:val="007E70E9"/>
    <w:rsid w:val="007E7BEF"/>
    <w:rsid w:val="00805FE8"/>
    <w:rsid w:val="00812DB3"/>
    <w:rsid w:val="00812DC5"/>
    <w:rsid w:val="0081790D"/>
    <w:rsid w:val="00823BE0"/>
    <w:rsid w:val="008248DC"/>
    <w:rsid w:val="0083095E"/>
    <w:rsid w:val="008324AE"/>
    <w:rsid w:val="00834D67"/>
    <w:rsid w:val="008360ED"/>
    <w:rsid w:val="00836A3A"/>
    <w:rsid w:val="00837A5E"/>
    <w:rsid w:val="00851007"/>
    <w:rsid w:val="00870BC7"/>
    <w:rsid w:val="008A44F7"/>
    <w:rsid w:val="008B40FB"/>
    <w:rsid w:val="008B74ED"/>
    <w:rsid w:val="008C063D"/>
    <w:rsid w:val="008C33C1"/>
    <w:rsid w:val="008D1DCD"/>
    <w:rsid w:val="00903670"/>
    <w:rsid w:val="009055C4"/>
    <w:rsid w:val="0092083F"/>
    <w:rsid w:val="00921D6E"/>
    <w:rsid w:val="00922873"/>
    <w:rsid w:val="009349A7"/>
    <w:rsid w:val="009402DA"/>
    <w:rsid w:val="00950522"/>
    <w:rsid w:val="00957467"/>
    <w:rsid w:val="0099180A"/>
    <w:rsid w:val="00993A38"/>
    <w:rsid w:val="00997C46"/>
    <w:rsid w:val="009A2E48"/>
    <w:rsid w:val="009A2EB9"/>
    <w:rsid w:val="009E14DC"/>
    <w:rsid w:val="009E6639"/>
    <w:rsid w:val="00A105C6"/>
    <w:rsid w:val="00A12385"/>
    <w:rsid w:val="00A13213"/>
    <w:rsid w:val="00A13ACC"/>
    <w:rsid w:val="00A374B0"/>
    <w:rsid w:val="00A43412"/>
    <w:rsid w:val="00A57FBA"/>
    <w:rsid w:val="00A967DB"/>
    <w:rsid w:val="00AA19B9"/>
    <w:rsid w:val="00AA44D6"/>
    <w:rsid w:val="00AB4FD3"/>
    <w:rsid w:val="00AB7C6A"/>
    <w:rsid w:val="00AC64F4"/>
    <w:rsid w:val="00AE1DF2"/>
    <w:rsid w:val="00AE5C5A"/>
    <w:rsid w:val="00AF05EF"/>
    <w:rsid w:val="00AF29E7"/>
    <w:rsid w:val="00B058C4"/>
    <w:rsid w:val="00B156F3"/>
    <w:rsid w:val="00B16CBD"/>
    <w:rsid w:val="00B22CAD"/>
    <w:rsid w:val="00B242A9"/>
    <w:rsid w:val="00B26D18"/>
    <w:rsid w:val="00B413E9"/>
    <w:rsid w:val="00B41C1F"/>
    <w:rsid w:val="00B45408"/>
    <w:rsid w:val="00B47268"/>
    <w:rsid w:val="00B53951"/>
    <w:rsid w:val="00B607B3"/>
    <w:rsid w:val="00B61704"/>
    <w:rsid w:val="00B6256C"/>
    <w:rsid w:val="00B741A9"/>
    <w:rsid w:val="00B9240E"/>
    <w:rsid w:val="00B93D9E"/>
    <w:rsid w:val="00B96C68"/>
    <w:rsid w:val="00BA3948"/>
    <w:rsid w:val="00BB0FAC"/>
    <w:rsid w:val="00BB187E"/>
    <w:rsid w:val="00BB2253"/>
    <w:rsid w:val="00BD0C51"/>
    <w:rsid w:val="00BD6F5D"/>
    <w:rsid w:val="00BE7C71"/>
    <w:rsid w:val="00C01882"/>
    <w:rsid w:val="00C028DB"/>
    <w:rsid w:val="00C15041"/>
    <w:rsid w:val="00C27156"/>
    <w:rsid w:val="00C42EE6"/>
    <w:rsid w:val="00C44892"/>
    <w:rsid w:val="00C50475"/>
    <w:rsid w:val="00C5721D"/>
    <w:rsid w:val="00C620F3"/>
    <w:rsid w:val="00C67130"/>
    <w:rsid w:val="00C73C91"/>
    <w:rsid w:val="00C74375"/>
    <w:rsid w:val="00CC77D2"/>
    <w:rsid w:val="00CD124E"/>
    <w:rsid w:val="00CD16EA"/>
    <w:rsid w:val="00CE04AD"/>
    <w:rsid w:val="00CF50EA"/>
    <w:rsid w:val="00D01A48"/>
    <w:rsid w:val="00D04782"/>
    <w:rsid w:val="00D053F9"/>
    <w:rsid w:val="00D069C5"/>
    <w:rsid w:val="00D16302"/>
    <w:rsid w:val="00D32CF7"/>
    <w:rsid w:val="00D42B59"/>
    <w:rsid w:val="00D47B91"/>
    <w:rsid w:val="00D525A0"/>
    <w:rsid w:val="00D57C5F"/>
    <w:rsid w:val="00D74760"/>
    <w:rsid w:val="00D80565"/>
    <w:rsid w:val="00D91073"/>
    <w:rsid w:val="00DA51D5"/>
    <w:rsid w:val="00DB3A9B"/>
    <w:rsid w:val="00DB3C29"/>
    <w:rsid w:val="00DB4601"/>
    <w:rsid w:val="00DD38C3"/>
    <w:rsid w:val="00DD6877"/>
    <w:rsid w:val="00DE572B"/>
    <w:rsid w:val="00DF438E"/>
    <w:rsid w:val="00DF48B7"/>
    <w:rsid w:val="00E2466E"/>
    <w:rsid w:val="00E27FD7"/>
    <w:rsid w:val="00E427A8"/>
    <w:rsid w:val="00E438A9"/>
    <w:rsid w:val="00E4546E"/>
    <w:rsid w:val="00E463E4"/>
    <w:rsid w:val="00E47E9A"/>
    <w:rsid w:val="00E50799"/>
    <w:rsid w:val="00E67ED5"/>
    <w:rsid w:val="00E8023F"/>
    <w:rsid w:val="00E85589"/>
    <w:rsid w:val="00E904A0"/>
    <w:rsid w:val="00EC115A"/>
    <w:rsid w:val="00EC4A3D"/>
    <w:rsid w:val="00ED0CA1"/>
    <w:rsid w:val="00ED600F"/>
    <w:rsid w:val="00ED619C"/>
    <w:rsid w:val="00EE7AD9"/>
    <w:rsid w:val="00EF6B6D"/>
    <w:rsid w:val="00EF6E03"/>
    <w:rsid w:val="00F02AEB"/>
    <w:rsid w:val="00F2150E"/>
    <w:rsid w:val="00F25D39"/>
    <w:rsid w:val="00F26279"/>
    <w:rsid w:val="00F26CDB"/>
    <w:rsid w:val="00F3544F"/>
    <w:rsid w:val="00F41ACD"/>
    <w:rsid w:val="00F65A6D"/>
    <w:rsid w:val="00F9792E"/>
    <w:rsid w:val="00FA294C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BD75"/>
  <w15:docId w15:val="{F929212C-945A-4164-A1D8-D41D4AD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05C"/>
    <w:rPr>
      <w:sz w:val="24"/>
      <w:szCs w:val="24"/>
    </w:rPr>
  </w:style>
  <w:style w:type="paragraph" w:styleId="Heading3">
    <w:name w:val="heading 3"/>
    <w:basedOn w:val="Normal"/>
    <w:qFormat/>
    <w:rsid w:val="000808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02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14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19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15205C"/>
    <w:pPr>
      <w:jc w:val="both"/>
    </w:pPr>
    <w:rPr>
      <w:sz w:val="20"/>
    </w:rPr>
  </w:style>
  <w:style w:type="table" w:styleId="TableGrid">
    <w:name w:val="Table Grid"/>
    <w:basedOn w:val="TableNormal"/>
    <w:rsid w:val="00D0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21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24B-F452-4A73-9C4A-10521E4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FEE AGREEMENT dated this ____________ day of ______________________, 2004</vt:lpstr>
    </vt:vector>
  </TitlesOfParts>
  <Company>Deerfield Twp Family Counseling Center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FEE AGREEMENT dated this ____________ day of ______________________, 2004</dc:title>
  <dc:creator>Jennifer Back</dc:creator>
  <cp:lastModifiedBy>Jenn Back</cp:lastModifiedBy>
  <cp:revision>7</cp:revision>
  <cp:lastPrinted>2022-06-14T18:53:00Z</cp:lastPrinted>
  <dcterms:created xsi:type="dcterms:W3CDTF">2022-01-12T21:35:00Z</dcterms:created>
  <dcterms:modified xsi:type="dcterms:W3CDTF">2022-06-14T18:53:00Z</dcterms:modified>
</cp:coreProperties>
</file>