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6D56" w14:textId="77777777" w:rsidR="00335D46" w:rsidRDefault="00335D46">
      <w:pPr>
        <w:jc w:val="center"/>
        <w:rPr>
          <w:rFonts w:ascii="Bookman Old Style" w:hAnsi="Bookman Old Style" w:cs="Mangal"/>
          <w:b/>
        </w:rPr>
      </w:pPr>
    </w:p>
    <w:p w14:paraId="6591E979" w14:textId="77777777" w:rsidR="009F0AEC" w:rsidRDefault="0012508F" w:rsidP="009F0AEC">
      <w:pPr>
        <w:widowControl w:val="0"/>
        <w:pBdr>
          <w:bottom w:val="double" w:sz="4" w:space="1" w:color="auto"/>
        </w:pBdr>
        <w:tabs>
          <w:tab w:val="left" w:pos="2595"/>
        </w:tabs>
        <w:overflowPunct w:val="0"/>
        <w:autoSpaceDE w:val="0"/>
        <w:autoSpaceDN w:val="0"/>
        <w:adjustRightInd w:val="0"/>
        <w:jc w:val="center"/>
        <w:rPr>
          <w:rFonts w:ascii="Cambria" w:hAnsi="Cambria" w:cs="Estrangelo Edessa"/>
          <w:kern w:val="28"/>
          <w:sz w:val="44"/>
          <w:szCs w:val="44"/>
        </w:rPr>
      </w:pPr>
      <w:r>
        <w:rPr>
          <w:rFonts w:ascii="Freestyle Script" w:hAnsi="Freestyle Script" w:cs="Estrangelo Edessa"/>
          <w:kern w:val="28"/>
          <w:sz w:val="44"/>
          <w:szCs w:val="44"/>
        </w:rPr>
        <w:tab/>
      </w:r>
      <w:r w:rsidR="009F0AEC">
        <w:rPr>
          <w:rFonts w:ascii="Cambria" w:hAnsi="Cambria" w:cs="Estrangelo Edessa"/>
          <w:kern w:val="28"/>
          <w:sz w:val="52"/>
          <w:szCs w:val="52"/>
        </w:rPr>
        <w:t>Blue Ash Counseling Center</w:t>
      </w:r>
    </w:p>
    <w:p w14:paraId="29B6AEF6" w14:textId="11052BBE" w:rsidR="009F0AEC" w:rsidRDefault="009F0AEC" w:rsidP="009F0AEC">
      <w:pPr>
        <w:widowControl w:val="0"/>
        <w:pBdr>
          <w:bottom w:val="double" w:sz="4" w:space="1" w:color="auto"/>
        </w:pBdr>
        <w:overflowPunct w:val="0"/>
        <w:autoSpaceDE w:val="0"/>
        <w:autoSpaceDN w:val="0"/>
        <w:adjustRightInd w:val="0"/>
        <w:jc w:val="center"/>
        <w:rPr>
          <w:rFonts w:ascii="Cambria" w:hAnsi="Cambria" w:cs="Estrangelo Edessa"/>
          <w:kern w:val="28"/>
          <w:sz w:val="36"/>
          <w:szCs w:val="36"/>
        </w:rPr>
      </w:pPr>
      <w:r>
        <w:rPr>
          <w:rFonts w:ascii="Cambria" w:hAnsi="Cambria" w:cs="Estrangelo Edessa"/>
          <w:kern w:val="28"/>
          <w:sz w:val="36"/>
          <w:szCs w:val="36"/>
        </w:rPr>
        <w:t>94</w:t>
      </w:r>
      <w:r w:rsidR="00185CA9">
        <w:rPr>
          <w:rFonts w:ascii="Cambria" w:hAnsi="Cambria" w:cs="Estrangelo Edessa"/>
          <w:kern w:val="28"/>
          <w:sz w:val="36"/>
          <w:szCs w:val="36"/>
        </w:rPr>
        <w:t>75</w:t>
      </w:r>
      <w:r>
        <w:rPr>
          <w:rFonts w:ascii="Cambria" w:hAnsi="Cambria" w:cs="Estrangelo Edessa"/>
          <w:kern w:val="28"/>
          <w:sz w:val="36"/>
          <w:szCs w:val="36"/>
        </w:rPr>
        <w:t xml:space="preserve"> Kenwood Rd, Suite 13, Blue Ash, OH 45242</w:t>
      </w:r>
    </w:p>
    <w:p w14:paraId="20C22407" w14:textId="2B3696F8" w:rsidR="00335D46" w:rsidRPr="009F0AEC" w:rsidRDefault="009F0AEC" w:rsidP="009F0AEC">
      <w:pPr>
        <w:pBdr>
          <w:bottom w:val="double" w:sz="4" w:space="1" w:color="auto"/>
        </w:pBdr>
        <w:jc w:val="center"/>
        <w:rPr>
          <w:rFonts w:ascii="Cambria" w:hAnsi="Cambria" w:cs="Estrangelo Edessa"/>
          <w:kern w:val="28"/>
          <w:sz w:val="22"/>
          <w:szCs w:val="22"/>
        </w:rPr>
      </w:pPr>
      <w:r>
        <w:rPr>
          <w:rFonts w:ascii="Cambria" w:hAnsi="Cambria" w:cs="Estrangelo Edessa"/>
          <w:kern w:val="28"/>
        </w:rPr>
        <w:t>Phone: (513)  535-3653</w:t>
      </w:r>
      <w:r>
        <w:rPr>
          <w:rFonts w:ascii="Cambria" w:hAnsi="Cambria" w:cs="Estrangelo Edessa"/>
          <w:kern w:val="28"/>
        </w:rPr>
        <w:tab/>
      </w:r>
      <w:r>
        <w:rPr>
          <w:rFonts w:ascii="Cambria" w:hAnsi="Cambria" w:cs="Estrangelo Edessa"/>
          <w:kern w:val="28"/>
        </w:rPr>
        <w:tab/>
      </w:r>
      <w:r>
        <w:rPr>
          <w:rFonts w:ascii="Cambria" w:hAnsi="Cambria" w:cs="Estrangelo Edessa"/>
          <w:kern w:val="28"/>
        </w:rPr>
        <w:tab/>
        <w:t>www.blueashcounselingcenter.com</w:t>
      </w:r>
    </w:p>
    <w:p w14:paraId="52ECEA92" w14:textId="77777777" w:rsidR="00335D46" w:rsidRDefault="00335D46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Notice of Privacy Practices</w:t>
      </w:r>
    </w:p>
    <w:p w14:paraId="65EFCE8F" w14:textId="77777777" w:rsidR="00335D46" w:rsidRDefault="00335D46">
      <w:pPr>
        <w:pStyle w:val="Heading4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24"/>
        </w:rPr>
        <w:t>Receipt and Acknowledgment of Notice</w:t>
      </w:r>
    </w:p>
    <w:p w14:paraId="3BD436E4" w14:textId="77777777" w:rsidR="00335D46" w:rsidRDefault="00335D46">
      <w:pPr>
        <w:pStyle w:val="Heading4"/>
        <w:jc w:val="left"/>
        <w:rPr>
          <w:rFonts w:ascii="Bookman Old Style" w:hAnsi="Bookman Old Style"/>
          <w:b w:val="0"/>
          <w:bCs/>
        </w:rPr>
      </w:pPr>
    </w:p>
    <w:p w14:paraId="574A94BB" w14:textId="77777777" w:rsidR="00335D46" w:rsidRDefault="00335D46">
      <w:pPr>
        <w:pStyle w:val="Heading4"/>
        <w:jc w:val="left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Patient/Client Name:____________________________________________</w:t>
      </w:r>
    </w:p>
    <w:p w14:paraId="6338A3D9" w14:textId="77777777" w:rsidR="00335D46" w:rsidRDefault="00335D46">
      <w:pPr>
        <w:pStyle w:val="BodyText2"/>
        <w:rPr>
          <w:rFonts w:ascii="Bookman Old Style" w:hAnsi="Bookman Old Style"/>
          <w:bCs/>
          <w:i w:val="0"/>
          <w:sz w:val="28"/>
        </w:rPr>
      </w:pPr>
      <w:r>
        <w:rPr>
          <w:rFonts w:ascii="Bookman Old Style" w:hAnsi="Bookman Old Style"/>
          <w:bCs/>
          <w:i w:val="0"/>
          <w:sz w:val="28"/>
        </w:rPr>
        <w:t>DOB: _____________________________ SSN:_________________________</w:t>
      </w:r>
    </w:p>
    <w:p w14:paraId="0EF2947A" w14:textId="77777777" w:rsidR="00335D46" w:rsidRDefault="00335D46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  <w:tab w:val="clear" w:pos="6390"/>
          <w:tab w:val="left" w:pos="4500"/>
          <w:tab w:val="left" w:pos="6210"/>
        </w:tabs>
        <w:spacing w:after="120"/>
        <w:ind w:right="-547"/>
        <w:rPr>
          <w:rFonts w:ascii="Bookman Old Style" w:hAnsi="Bookman Old Style"/>
          <w:bCs/>
          <w:sz w:val="28"/>
        </w:rPr>
      </w:pPr>
    </w:p>
    <w:p w14:paraId="0B36BB3B" w14:textId="426D66B8" w:rsidR="00335D46" w:rsidRDefault="00335D46" w:rsidP="00335D46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  <w:tab w:val="clear" w:pos="6390"/>
          <w:tab w:val="left" w:pos="4500"/>
          <w:tab w:val="left" w:pos="6210"/>
        </w:tabs>
        <w:spacing w:after="120"/>
        <w:rPr>
          <w:rFonts w:ascii="Bookman Old Style" w:hAnsi="Bookman Old Style"/>
          <w:bCs/>
          <w:sz w:val="28"/>
        </w:rPr>
      </w:pPr>
      <w:r>
        <w:rPr>
          <w:rFonts w:ascii="Bookman Old Style" w:hAnsi="Bookman Old Style"/>
          <w:bCs/>
          <w:sz w:val="28"/>
        </w:rPr>
        <w:t xml:space="preserve">I hereby acknowledge that I have received and have been given an opportunity to read a copy of </w:t>
      </w:r>
      <w:r w:rsidR="00595B36">
        <w:rPr>
          <w:rFonts w:ascii="Bookman Old Style" w:hAnsi="Bookman Old Style"/>
          <w:b/>
          <w:bCs/>
          <w:sz w:val="28"/>
        </w:rPr>
        <w:t>BLUE ASH COUNSELING CENTER’S</w:t>
      </w:r>
      <w:r>
        <w:rPr>
          <w:rFonts w:ascii="Bookman Old Style" w:hAnsi="Bookman Old Style"/>
          <w:bCs/>
          <w:sz w:val="28"/>
        </w:rPr>
        <w:t xml:space="preserve"> Privacy Practices.  I understand that if I have any questions regarding the Notice or my privacy rights, I can contact t</w:t>
      </w:r>
      <w:r w:rsidR="002F2CF9">
        <w:rPr>
          <w:rFonts w:ascii="Bookman Old Style" w:hAnsi="Bookman Old Style"/>
          <w:bCs/>
          <w:sz w:val="28"/>
        </w:rPr>
        <w:t xml:space="preserve">he Privacy Officer at </w:t>
      </w:r>
      <w:r w:rsidR="00595B36">
        <w:rPr>
          <w:rFonts w:ascii="Bookman Old Style" w:hAnsi="Bookman Old Style"/>
          <w:bCs/>
          <w:sz w:val="28"/>
        </w:rPr>
        <w:t>9463 Kenwood Rd, Suite 13, Blue Ash, OH 45242.</w:t>
      </w:r>
    </w:p>
    <w:p w14:paraId="4DB96EAB" w14:textId="77777777" w:rsidR="00335D46" w:rsidRDefault="00335D46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  <w:tab w:val="clear" w:pos="6390"/>
          <w:tab w:val="left" w:pos="4500"/>
          <w:tab w:val="left" w:pos="6210"/>
        </w:tabs>
        <w:spacing w:after="120"/>
        <w:ind w:right="-547"/>
        <w:rPr>
          <w:rFonts w:ascii="Bookman Old Style" w:hAnsi="Bookman Old Style"/>
          <w:bCs/>
          <w:sz w:val="28"/>
        </w:rPr>
      </w:pPr>
    </w:p>
    <w:p w14:paraId="5DD784B7" w14:textId="77777777" w:rsidR="00335D46" w:rsidRDefault="00335D46">
      <w:pPr>
        <w:pStyle w:val="BodyText2"/>
        <w:rPr>
          <w:rFonts w:ascii="Bookman Old Style" w:hAnsi="Bookman Old Style"/>
          <w:bCs/>
          <w:i w:val="0"/>
          <w:sz w:val="28"/>
        </w:rPr>
      </w:pPr>
      <w:r>
        <w:rPr>
          <w:rFonts w:ascii="Bookman Old Style" w:hAnsi="Bookman Old Style"/>
          <w:bCs/>
          <w:i w:val="0"/>
          <w:sz w:val="28"/>
        </w:rPr>
        <w:t>_________________________________</w:t>
      </w:r>
    </w:p>
    <w:p w14:paraId="300B3E38" w14:textId="77777777" w:rsidR="00335D46" w:rsidRDefault="00335D46">
      <w:pPr>
        <w:pStyle w:val="BodyText2"/>
        <w:rPr>
          <w:rFonts w:ascii="Bookman Old Style" w:hAnsi="Bookman Old Style"/>
          <w:bCs/>
          <w:i w:val="0"/>
          <w:sz w:val="28"/>
        </w:rPr>
      </w:pPr>
      <w:r>
        <w:rPr>
          <w:rFonts w:ascii="Bookman Old Style" w:hAnsi="Bookman Old Style"/>
          <w:bCs/>
          <w:i w:val="0"/>
          <w:sz w:val="28"/>
        </w:rPr>
        <w:t>Signature of Patient/Client</w:t>
      </w:r>
    </w:p>
    <w:p w14:paraId="3A5EA6BD" w14:textId="77777777" w:rsidR="00335D46" w:rsidRDefault="00335D46">
      <w:pPr>
        <w:pStyle w:val="BodyText2"/>
        <w:rPr>
          <w:rFonts w:ascii="Bookman Old Style" w:hAnsi="Bookman Old Style"/>
          <w:bCs/>
          <w:i w:val="0"/>
          <w:sz w:val="28"/>
        </w:rPr>
      </w:pPr>
    </w:p>
    <w:p w14:paraId="5C2F6392" w14:textId="77777777" w:rsidR="00335D46" w:rsidRDefault="00335D46">
      <w:pPr>
        <w:pStyle w:val="BodyText2"/>
        <w:rPr>
          <w:rFonts w:ascii="Bookman Old Style" w:hAnsi="Bookman Old Style"/>
          <w:bCs/>
          <w:i w:val="0"/>
          <w:sz w:val="28"/>
        </w:rPr>
      </w:pPr>
    </w:p>
    <w:p w14:paraId="210BB9BF" w14:textId="77777777" w:rsidR="00335D46" w:rsidRDefault="00335D46">
      <w:pPr>
        <w:pStyle w:val="BodyText2"/>
        <w:rPr>
          <w:rFonts w:ascii="Bookman Old Style" w:hAnsi="Bookman Old Style"/>
          <w:bCs/>
          <w:i w:val="0"/>
          <w:sz w:val="28"/>
        </w:rPr>
      </w:pPr>
      <w:r>
        <w:rPr>
          <w:rFonts w:ascii="Bookman Old Style" w:hAnsi="Bookman Old Style"/>
          <w:bCs/>
          <w:i w:val="0"/>
          <w:sz w:val="28"/>
        </w:rPr>
        <w:t>_________________________________</w:t>
      </w:r>
    </w:p>
    <w:p w14:paraId="59E1A8D4" w14:textId="77777777" w:rsidR="00335D46" w:rsidRDefault="00335D46">
      <w:pPr>
        <w:pStyle w:val="BodyText2"/>
        <w:tabs>
          <w:tab w:val="left" w:pos="1080"/>
        </w:tabs>
        <w:rPr>
          <w:rFonts w:ascii="Bookman Old Style" w:hAnsi="Bookman Old Style"/>
          <w:bCs/>
          <w:i w:val="0"/>
          <w:sz w:val="28"/>
        </w:rPr>
      </w:pPr>
      <w:r>
        <w:rPr>
          <w:rFonts w:ascii="Bookman Old Style" w:hAnsi="Bookman Old Style"/>
          <w:bCs/>
          <w:i w:val="0"/>
          <w:sz w:val="28"/>
        </w:rPr>
        <w:t>Signature or Parent, Guardian or</w:t>
      </w:r>
    </w:p>
    <w:p w14:paraId="4116C20E" w14:textId="77777777" w:rsidR="00335D46" w:rsidRDefault="00335D46">
      <w:pPr>
        <w:pStyle w:val="BodyText2"/>
        <w:tabs>
          <w:tab w:val="left" w:pos="1080"/>
        </w:tabs>
        <w:rPr>
          <w:rFonts w:ascii="Bookman Old Style" w:hAnsi="Bookman Old Style"/>
          <w:bCs/>
          <w:i w:val="0"/>
          <w:sz w:val="28"/>
          <w:vertAlign w:val="superscript"/>
        </w:rPr>
      </w:pPr>
      <w:r>
        <w:rPr>
          <w:rFonts w:ascii="Bookman Old Style" w:hAnsi="Bookman Old Style"/>
          <w:bCs/>
          <w:i w:val="0"/>
          <w:sz w:val="28"/>
        </w:rPr>
        <w:t>Personal Representative</w:t>
      </w:r>
      <w:r>
        <w:rPr>
          <w:rFonts w:ascii="Bookman Old Style" w:hAnsi="Bookman Old Style"/>
          <w:bCs/>
          <w:i w:val="0"/>
          <w:sz w:val="28"/>
          <w:vertAlign w:val="superscript"/>
        </w:rPr>
        <w:sym w:font="Symbol" w:char="F02A"/>
      </w:r>
    </w:p>
    <w:p w14:paraId="211F624A" w14:textId="77777777" w:rsidR="00335D46" w:rsidRDefault="00335D46">
      <w:pPr>
        <w:pStyle w:val="BodyText2"/>
        <w:widowControl w:val="0"/>
        <w:tabs>
          <w:tab w:val="left" w:pos="1080"/>
        </w:tabs>
        <w:rPr>
          <w:rFonts w:ascii="Bookman Old Style" w:hAnsi="Bookman Old Style"/>
          <w:bCs/>
          <w:i w:val="0"/>
          <w:sz w:val="28"/>
        </w:rPr>
      </w:pPr>
    </w:p>
    <w:p w14:paraId="4C0A6422" w14:textId="77777777" w:rsidR="00335D46" w:rsidRDefault="00335D46">
      <w:pPr>
        <w:pStyle w:val="BodyText2"/>
        <w:widowControl w:val="0"/>
        <w:tabs>
          <w:tab w:val="left" w:pos="1080"/>
        </w:tabs>
        <w:rPr>
          <w:rFonts w:ascii="Bookman Old Style" w:hAnsi="Bookman Old Style"/>
          <w:bCs/>
          <w:i w:val="0"/>
          <w:sz w:val="28"/>
        </w:rPr>
      </w:pPr>
      <w:r>
        <w:rPr>
          <w:rFonts w:ascii="Bookman Old Style" w:hAnsi="Bookman Old Style"/>
          <w:bCs/>
          <w:i w:val="0"/>
          <w:sz w:val="28"/>
        </w:rPr>
        <w:t>_________________________________</w:t>
      </w:r>
    </w:p>
    <w:p w14:paraId="45B04F7B" w14:textId="77777777" w:rsidR="00335D46" w:rsidRDefault="00335D46">
      <w:pPr>
        <w:pStyle w:val="BodyText2"/>
        <w:widowControl w:val="0"/>
        <w:tabs>
          <w:tab w:val="left" w:pos="1080"/>
        </w:tabs>
        <w:rPr>
          <w:rFonts w:ascii="Bookman Old Style" w:hAnsi="Bookman Old Style"/>
          <w:bCs/>
          <w:i w:val="0"/>
          <w:sz w:val="28"/>
        </w:rPr>
      </w:pPr>
      <w:r>
        <w:rPr>
          <w:rFonts w:ascii="Bookman Old Style" w:hAnsi="Bookman Old Style"/>
          <w:bCs/>
          <w:i w:val="0"/>
          <w:sz w:val="28"/>
        </w:rPr>
        <w:t xml:space="preserve">Date  </w:t>
      </w:r>
      <w:r>
        <w:rPr>
          <w:rFonts w:ascii="Bookman Old Style" w:hAnsi="Bookman Old Style"/>
          <w:bCs/>
          <w:i w:val="0"/>
          <w:sz w:val="28"/>
        </w:rPr>
        <w:tab/>
      </w:r>
      <w:r>
        <w:rPr>
          <w:rFonts w:ascii="Bookman Old Style" w:hAnsi="Bookman Old Style"/>
          <w:bCs/>
          <w:i w:val="0"/>
          <w:sz w:val="28"/>
        </w:rPr>
        <w:tab/>
      </w:r>
    </w:p>
    <w:p w14:paraId="17E60770" w14:textId="77777777" w:rsidR="00335D46" w:rsidRDefault="00335D46">
      <w:pPr>
        <w:pStyle w:val="BodyText2"/>
        <w:tabs>
          <w:tab w:val="left" w:pos="1080"/>
        </w:tabs>
        <w:rPr>
          <w:rFonts w:ascii="Bookman Old Style" w:hAnsi="Bookman Old Style"/>
          <w:bCs/>
          <w:i w:val="0"/>
          <w:sz w:val="28"/>
        </w:rPr>
      </w:pPr>
      <w:r>
        <w:rPr>
          <w:rFonts w:ascii="Bookman Old Style" w:hAnsi="Bookman Old Style"/>
          <w:bCs/>
          <w:i w:val="0"/>
          <w:sz w:val="28"/>
        </w:rPr>
        <w:t>__________________________________________________________________</w:t>
      </w:r>
    </w:p>
    <w:p w14:paraId="6EB820C9" w14:textId="77777777" w:rsidR="00335D46" w:rsidRDefault="00335D46" w:rsidP="00335D46">
      <w:pPr>
        <w:pStyle w:val="BodyText2"/>
        <w:ind w:left="180" w:hanging="180"/>
        <w:rPr>
          <w:rFonts w:ascii="Bookman Old Style" w:hAnsi="Bookman Old Style"/>
          <w:bCs/>
          <w:i w:val="0"/>
          <w:sz w:val="26"/>
        </w:rPr>
      </w:pPr>
      <w:r>
        <w:rPr>
          <w:rFonts w:ascii="Bookman Old Style" w:hAnsi="Bookman Old Style"/>
          <w:bCs/>
          <w:i w:val="0"/>
          <w:sz w:val="26"/>
          <w:vertAlign w:val="superscript"/>
        </w:rPr>
        <w:t xml:space="preserve">* </w:t>
      </w:r>
      <w:r>
        <w:rPr>
          <w:rFonts w:ascii="Bookman Old Style" w:hAnsi="Bookman Old Style"/>
          <w:bCs/>
          <w:i w:val="0"/>
          <w:sz w:val="26"/>
        </w:rPr>
        <w:t>If you are signing as a personal representative of an individual, please describe your legal authority to act for this individual (power of attorney, healthcare surrogate, etc.).</w:t>
      </w:r>
    </w:p>
    <w:p w14:paraId="28CEBBB4" w14:textId="77777777" w:rsidR="00335D46" w:rsidRDefault="00335D46">
      <w:pPr>
        <w:pStyle w:val="BodyText2"/>
        <w:tabs>
          <w:tab w:val="left" w:pos="1080"/>
        </w:tabs>
        <w:rPr>
          <w:rFonts w:ascii="Bookman Old Style" w:hAnsi="Bookman Old Style"/>
          <w:bCs/>
          <w:i w:val="0"/>
          <w:sz w:val="28"/>
        </w:rPr>
      </w:pPr>
    </w:p>
    <w:p w14:paraId="1E03A576" w14:textId="77777777" w:rsidR="00335D46" w:rsidRDefault="00335D46">
      <w:pPr>
        <w:pStyle w:val="BodyText2"/>
        <w:tabs>
          <w:tab w:val="left" w:pos="1080"/>
        </w:tabs>
        <w:rPr>
          <w:rFonts w:ascii="Bookman Old Style" w:hAnsi="Bookman Old Style"/>
          <w:bCs/>
          <w:i w:val="0"/>
          <w:sz w:val="28"/>
        </w:rPr>
      </w:pPr>
    </w:p>
    <w:p w14:paraId="0CEF54C5" w14:textId="77777777" w:rsidR="00335D46" w:rsidRDefault="00335D46">
      <w:pPr>
        <w:pStyle w:val="BodyText2"/>
        <w:numPr>
          <w:ilvl w:val="0"/>
          <w:numId w:val="5"/>
        </w:numPr>
        <w:tabs>
          <w:tab w:val="left" w:pos="1080"/>
        </w:tabs>
        <w:rPr>
          <w:rFonts w:ascii="Bookman Old Style" w:hAnsi="Bookman Old Style"/>
          <w:bCs/>
          <w:i w:val="0"/>
          <w:sz w:val="28"/>
        </w:rPr>
      </w:pPr>
      <w:r>
        <w:rPr>
          <w:rFonts w:ascii="Bookman Old Style" w:hAnsi="Bookman Old Style"/>
          <w:bCs/>
          <w:i w:val="0"/>
          <w:sz w:val="28"/>
        </w:rPr>
        <w:t>Patient/Client Refuses to Acknowledge Receipt:</w:t>
      </w:r>
    </w:p>
    <w:p w14:paraId="5493C62F" w14:textId="77777777" w:rsidR="00335D46" w:rsidRDefault="00335D46">
      <w:pPr>
        <w:pStyle w:val="BodyText2"/>
        <w:tabs>
          <w:tab w:val="left" w:pos="1080"/>
        </w:tabs>
        <w:rPr>
          <w:rFonts w:ascii="Bookman Old Style" w:hAnsi="Bookman Old Style"/>
          <w:bCs/>
          <w:i w:val="0"/>
          <w:sz w:val="28"/>
        </w:rPr>
      </w:pPr>
    </w:p>
    <w:p w14:paraId="4426D0E4" w14:textId="77777777" w:rsidR="00335D46" w:rsidRDefault="00335D46">
      <w:pPr>
        <w:pStyle w:val="BodyText2"/>
        <w:tabs>
          <w:tab w:val="left" w:pos="1080"/>
        </w:tabs>
        <w:rPr>
          <w:rFonts w:ascii="Bookman Old Style" w:hAnsi="Bookman Old Style"/>
          <w:bCs/>
          <w:i w:val="0"/>
          <w:sz w:val="28"/>
        </w:rPr>
      </w:pPr>
      <w:r>
        <w:rPr>
          <w:rFonts w:ascii="Bookman Old Style" w:hAnsi="Bookman Old Style"/>
          <w:bCs/>
          <w:i w:val="0"/>
          <w:sz w:val="28"/>
        </w:rPr>
        <w:t>__________________________________________________________________</w:t>
      </w:r>
    </w:p>
    <w:p w14:paraId="2028902C" w14:textId="77777777" w:rsidR="00335D46" w:rsidRDefault="00335D46">
      <w:pPr>
        <w:pStyle w:val="BodyText2"/>
        <w:tabs>
          <w:tab w:val="left" w:pos="1080"/>
        </w:tabs>
        <w:rPr>
          <w:rFonts w:ascii="Bookman Old Style" w:hAnsi="Bookman Old Style"/>
          <w:bCs/>
          <w:i w:val="0"/>
          <w:sz w:val="28"/>
        </w:rPr>
      </w:pPr>
      <w:r>
        <w:rPr>
          <w:rFonts w:ascii="Bookman Old Style" w:hAnsi="Bookman Old Style"/>
          <w:bCs/>
          <w:i w:val="0"/>
          <w:sz w:val="28"/>
        </w:rPr>
        <w:t>Signature of Staff Member</w:t>
      </w:r>
      <w:r>
        <w:rPr>
          <w:rFonts w:ascii="Bookman Old Style" w:hAnsi="Bookman Old Style"/>
          <w:bCs/>
          <w:i w:val="0"/>
          <w:sz w:val="28"/>
        </w:rPr>
        <w:tab/>
      </w:r>
      <w:r>
        <w:rPr>
          <w:rFonts w:ascii="Bookman Old Style" w:hAnsi="Bookman Old Style"/>
          <w:bCs/>
          <w:i w:val="0"/>
          <w:sz w:val="28"/>
        </w:rPr>
        <w:tab/>
      </w:r>
      <w:r>
        <w:rPr>
          <w:rFonts w:ascii="Bookman Old Style" w:hAnsi="Bookman Old Style"/>
          <w:bCs/>
          <w:i w:val="0"/>
          <w:sz w:val="28"/>
        </w:rPr>
        <w:tab/>
      </w:r>
      <w:r>
        <w:rPr>
          <w:rFonts w:ascii="Bookman Old Style" w:hAnsi="Bookman Old Style"/>
          <w:bCs/>
          <w:i w:val="0"/>
          <w:sz w:val="28"/>
        </w:rPr>
        <w:tab/>
      </w:r>
      <w:r>
        <w:rPr>
          <w:rFonts w:ascii="Bookman Old Style" w:hAnsi="Bookman Old Style"/>
          <w:bCs/>
          <w:i w:val="0"/>
          <w:sz w:val="28"/>
        </w:rPr>
        <w:tab/>
      </w:r>
      <w:r>
        <w:rPr>
          <w:rFonts w:ascii="Bookman Old Style" w:hAnsi="Bookman Old Style"/>
          <w:bCs/>
          <w:i w:val="0"/>
          <w:sz w:val="28"/>
        </w:rPr>
        <w:tab/>
      </w:r>
      <w:r>
        <w:rPr>
          <w:rFonts w:ascii="Bookman Old Style" w:hAnsi="Bookman Old Style"/>
          <w:bCs/>
          <w:i w:val="0"/>
          <w:sz w:val="28"/>
        </w:rPr>
        <w:tab/>
        <w:t>Date</w:t>
      </w:r>
    </w:p>
    <w:p w14:paraId="4F2FBD8D" w14:textId="77777777" w:rsidR="00335D46" w:rsidRDefault="00335D46">
      <w:pPr>
        <w:rPr>
          <w:rFonts w:ascii="Bookman Old Style" w:hAnsi="Bookman Old Style"/>
          <w:bCs/>
          <w:sz w:val="28"/>
          <w:u w:val="single"/>
        </w:rPr>
      </w:pPr>
    </w:p>
    <w:p w14:paraId="7587B4B1" w14:textId="77777777" w:rsidR="00335D46" w:rsidRDefault="00335D46">
      <w:pPr>
        <w:rPr>
          <w:rFonts w:ascii="Bookman Old Style" w:hAnsi="Bookman Old Style"/>
          <w:bCs/>
          <w:sz w:val="28"/>
          <w:u w:val="single"/>
        </w:rPr>
      </w:pPr>
    </w:p>
    <w:sectPr w:rsidR="00335D46" w:rsidSect="00335D46">
      <w:footerReference w:type="default" r:id="rId7"/>
      <w:pgSz w:w="12240" w:h="15840"/>
      <w:pgMar w:top="720" w:right="720" w:bottom="720" w:left="720" w:header="720" w:footer="533" w:gutter="0"/>
      <w:pgBorders w:offsetFrom="page">
        <w:top w:val="single" w:sz="18" w:space="24" w:color="000080"/>
        <w:left w:val="single" w:sz="18" w:space="24" w:color="000080"/>
        <w:bottom w:val="single" w:sz="18" w:space="24" w:color="000080"/>
        <w:right w:val="single" w:sz="18" w:space="24" w:color="0000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C533" w14:textId="77777777" w:rsidR="00FB11D1" w:rsidRDefault="00FB11D1">
      <w:r>
        <w:separator/>
      </w:r>
    </w:p>
  </w:endnote>
  <w:endnote w:type="continuationSeparator" w:id="0">
    <w:p w14:paraId="236C548F" w14:textId="77777777" w:rsidR="00FB11D1" w:rsidRDefault="00FB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0133" w14:textId="77777777" w:rsidR="00335D46" w:rsidRDefault="00335D46">
    <w:pPr>
      <w:pStyle w:val="Footer"/>
      <w:tabs>
        <w:tab w:val="clear" w:pos="4320"/>
        <w:tab w:val="clear" w:pos="8640"/>
        <w:tab w:val="right" w:pos="9360"/>
        <w:tab w:val="right" w:pos="10800"/>
      </w:tabs>
      <w:ind w:right="-99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1748" w14:textId="77777777" w:rsidR="00FB11D1" w:rsidRDefault="00FB11D1">
      <w:r>
        <w:separator/>
      </w:r>
    </w:p>
  </w:footnote>
  <w:footnote w:type="continuationSeparator" w:id="0">
    <w:p w14:paraId="48C0D2E8" w14:textId="77777777" w:rsidR="00FB11D1" w:rsidRDefault="00FB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9F6"/>
    <w:multiLevelType w:val="hybridMultilevel"/>
    <w:tmpl w:val="1764D24E"/>
    <w:lvl w:ilvl="0" w:tplc="79DE94A6">
      <w:start w:val="9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12B40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7E0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4A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E1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FC8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20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61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443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6BE8"/>
    <w:multiLevelType w:val="hybridMultilevel"/>
    <w:tmpl w:val="E320E58C"/>
    <w:lvl w:ilvl="0" w:tplc="4C4A3A4C"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</w:rPr>
    </w:lvl>
    <w:lvl w:ilvl="1" w:tplc="F410A5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322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84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A9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80B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8F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6E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524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817B6"/>
    <w:multiLevelType w:val="singleLevel"/>
    <w:tmpl w:val="C75ED87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5772F67"/>
    <w:multiLevelType w:val="hybridMultilevel"/>
    <w:tmpl w:val="118CA7D6"/>
    <w:lvl w:ilvl="0" w:tplc="A628E3AC">
      <w:start w:val="9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CC2AF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A29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0D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B07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72A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E1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05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5EA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A3FE7"/>
    <w:multiLevelType w:val="hybridMultilevel"/>
    <w:tmpl w:val="A3800FD0"/>
    <w:lvl w:ilvl="0" w:tplc="7062E514"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</w:rPr>
    </w:lvl>
    <w:lvl w:ilvl="1" w:tplc="B4B07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F48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E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472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44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0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62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186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823289">
    <w:abstractNumId w:val="2"/>
  </w:num>
  <w:num w:numId="2" w16cid:durableId="880093174">
    <w:abstractNumId w:val="0"/>
  </w:num>
  <w:num w:numId="3" w16cid:durableId="492641576">
    <w:abstractNumId w:val="3"/>
  </w:num>
  <w:num w:numId="4" w16cid:durableId="637222718">
    <w:abstractNumId w:val="4"/>
  </w:num>
  <w:num w:numId="5" w16cid:durableId="237130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31"/>
    <w:rsid w:val="000908AB"/>
    <w:rsid w:val="0012508F"/>
    <w:rsid w:val="00185CA9"/>
    <w:rsid w:val="00295318"/>
    <w:rsid w:val="002F2CF9"/>
    <w:rsid w:val="00335D46"/>
    <w:rsid w:val="00595B36"/>
    <w:rsid w:val="00686A76"/>
    <w:rsid w:val="00786EE9"/>
    <w:rsid w:val="009F0AEC"/>
    <w:rsid w:val="00A30E41"/>
    <w:rsid w:val="00B52674"/>
    <w:rsid w:val="00D66BB9"/>
    <w:rsid w:val="00E16206"/>
    <w:rsid w:val="00EF1198"/>
    <w:rsid w:val="00F41731"/>
    <w:rsid w:val="00FB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A0D91"/>
  <w15:docId w15:val="{AECE22DA-BF64-4FF6-AAD6-6D6FAB43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bdr w:val="single" w:sz="4" w:space="0" w:color="auto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tabs>
        <w:tab w:val="left" w:pos="3960"/>
      </w:tabs>
      <w:spacing w:after="120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man Old Style" w:hAnsi="Bookman Old Style"/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i/>
    </w:rPr>
  </w:style>
  <w:style w:type="paragraph" w:styleId="BodyText3">
    <w:name w:val="Body Text 3"/>
    <w:basedOn w:val="Normal"/>
    <w:pPr>
      <w:pBdr>
        <w:top w:val="single" w:sz="36" w:space="9" w:color="auto"/>
        <w:left w:val="single" w:sz="36" w:space="4" w:color="auto"/>
        <w:bottom w:val="single" w:sz="36" w:space="9" w:color="auto"/>
        <w:right w:val="single" w:sz="36" w:space="4" w:color="auto"/>
      </w:pBdr>
      <w:tabs>
        <w:tab w:val="left" w:pos="4680"/>
        <w:tab w:val="left" w:pos="6390"/>
      </w:tabs>
    </w:pPr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  <w:bdr w:val="single" w:sz="4" w:space="0" w:color="auto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Subtitle">
    <w:name w:val="Subtitle"/>
    <w:basedOn w:val="Normal"/>
    <w:qFormat/>
    <w:pPr>
      <w:jc w:val="center"/>
    </w:pPr>
    <w:rPr>
      <w:rFonts w:ascii="Bookman Old Style" w:hAnsi="Bookman Old Style"/>
      <w:b/>
      <w:bCs/>
      <w:sz w:val="32"/>
      <w:szCs w:val="24"/>
    </w:rPr>
  </w:style>
  <w:style w:type="character" w:customStyle="1" w:styleId="HeaderChar">
    <w:name w:val="Header Char"/>
    <w:basedOn w:val="DefaultParagraphFont"/>
    <w:link w:val="Header"/>
    <w:rsid w:val="009F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Privacy Practices Receipt and Acknowledgement of Notice</vt:lpstr>
    </vt:vector>
  </TitlesOfParts>
  <Company>www.therapist2go.com</Company>
  <LinksUpToDate>false</LinksUpToDate>
  <CharactersWithSpaces>1245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Privacy Practices Receipt and Acknowledgement of Notice</dc:title>
  <dc:creator>Carol A. Mapp</dc:creator>
  <cp:lastModifiedBy>Jenn Back</cp:lastModifiedBy>
  <cp:revision>6</cp:revision>
  <cp:lastPrinted>2006-06-21T08:36:00Z</cp:lastPrinted>
  <dcterms:created xsi:type="dcterms:W3CDTF">2018-09-24T15:45:00Z</dcterms:created>
  <dcterms:modified xsi:type="dcterms:W3CDTF">2022-06-14T18:55:00Z</dcterms:modified>
</cp:coreProperties>
</file>