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1FAB4" w14:textId="4B1BBE68" w:rsidR="004360EA" w:rsidRPr="00AE6836" w:rsidRDefault="004360EA" w:rsidP="004360EA">
      <w:pPr>
        <w:pStyle w:val="BodyText"/>
        <w:jc w:val="center"/>
        <w:rPr>
          <w:w w:val="105"/>
          <w:sz w:val="24"/>
          <w:szCs w:val="24"/>
        </w:rPr>
      </w:pPr>
      <w:r w:rsidRPr="00AE6836">
        <w:rPr>
          <w:w w:val="105"/>
          <w:sz w:val="24"/>
          <w:szCs w:val="24"/>
        </w:rPr>
        <w:t>VILLAGE OF LAZY LAKE</w:t>
      </w:r>
    </w:p>
    <w:p w14:paraId="33D1FE34" w14:textId="0E45D5FA" w:rsidR="00E27CB7" w:rsidRPr="00AE6836" w:rsidRDefault="004360EA" w:rsidP="004360EA">
      <w:pPr>
        <w:pStyle w:val="BodyText"/>
        <w:jc w:val="center"/>
        <w:rPr>
          <w:w w:val="105"/>
          <w:sz w:val="24"/>
          <w:szCs w:val="24"/>
        </w:rPr>
      </w:pPr>
      <w:r w:rsidRPr="00AE6836">
        <w:rPr>
          <w:w w:val="105"/>
          <w:sz w:val="24"/>
          <w:szCs w:val="24"/>
        </w:rPr>
        <w:t xml:space="preserve">REGULAR </w:t>
      </w:r>
      <w:r w:rsidR="00C17F86" w:rsidRPr="00AE6836">
        <w:rPr>
          <w:w w:val="105"/>
          <w:sz w:val="24"/>
          <w:szCs w:val="24"/>
        </w:rPr>
        <w:t xml:space="preserve">MEETING </w:t>
      </w:r>
      <w:r w:rsidR="00301295">
        <w:rPr>
          <w:w w:val="105"/>
          <w:sz w:val="24"/>
          <w:szCs w:val="24"/>
        </w:rPr>
        <w:t>MINUTES</w:t>
      </w:r>
    </w:p>
    <w:p w14:paraId="0DE19B2F" w14:textId="61F8B254" w:rsidR="00727FCC" w:rsidRPr="00AE6836" w:rsidRDefault="00C17F86" w:rsidP="004360EA">
      <w:pPr>
        <w:pStyle w:val="BodyText"/>
        <w:spacing w:line="254" w:lineRule="auto"/>
        <w:jc w:val="center"/>
        <w:rPr>
          <w:w w:val="105"/>
          <w:sz w:val="24"/>
          <w:szCs w:val="24"/>
        </w:rPr>
      </w:pPr>
      <w:r w:rsidRPr="00AE6836">
        <w:rPr>
          <w:w w:val="105"/>
          <w:sz w:val="24"/>
          <w:szCs w:val="24"/>
        </w:rPr>
        <w:t>2201 WILTON DRIVE, WILTON MANORS,</w:t>
      </w:r>
      <w:r w:rsidR="00727FCC" w:rsidRPr="00AE6836">
        <w:rPr>
          <w:w w:val="105"/>
          <w:sz w:val="24"/>
          <w:szCs w:val="24"/>
        </w:rPr>
        <w:t xml:space="preserve"> </w:t>
      </w:r>
      <w:r w:rsidRPr="00AE6836">
        <w:rPr>
          <w:w w:val="105"/>
          <w:sz w:val="24"/>
          <w:szCs w:val="24"/>
        </w:rPr>
        <w:t>FLORIDA</w:t>
      </w:r>
    </w:p>
    <w:p w14:paraId="1A11D60D" w14:textId="343087B2" w:rsidR="00E27CB7" w:rsidRPr="00AE6836" w:rsidRDefault="00FD111C" w:rsidP="004360EA">
      <w:pPr>
        <w:pStyle w:val="BodyText"/>
        <w:spacing w:line="254" w:lineRule="auto"/>
        <w:jc w:val="center"/>
        <w:rPr>
          <w:sz w:val="24"/>
          <w:szCs w:val="24"/>
        </w:rPr>
      </w:pPr>
      <w:r w:rsidRPr="00AE6836">
        <w:rPr>
          <w:w w:val="105"/>
          <w:sz w:val="24"/>
          <w:szCs w:val="24"/>
        </w:rPr>
        <w:tab/>
      </w:r>
      <w:r w:rsidR="00D24F46" w:rsidRPr="00AE6836">
        <w:rPr>
          <w:w w:val="105"/>
          <w:sz w:val="24"/>
          <w:szCs w:val="24"/>
        </w:rPr>
        <w:t xml:space="preserve">TUESDAY, </w:t>
      </w:r>
      <w:r w:rsidR="00977009" w:rsidRPr="00AE6836">
        <w:rPr>
          <w:w w:val="105"/>
          <w:sz w:val="24"/>
          <w:szCs w:val="24"/>
        </w:rPr>
        <w:t>JUNE 1</w:t>
      </w:r>
      <w:r w:rsidR="00AC1D93" w:rsidRPr="00AE6836">
        <w:rPr>
          <w:w w:val="105"/>
          <w:sz w:val="24"/>
          <w:szCs w:val="24"/>
        </w:rPr>
        <w:t>, 202</w:t>
      </w:r>
      <w:r w:rsidR="00740890" w:rsidRPr="00AE6836">
        <w:rPr>
          <w:w w:val="105"/>
          <w:sz w:val="24"/>
          <w:szCs w:val="24"/>
        </w:rPr>
        <w:t>1</w:t>
      </w:r>
    </w:p>
    <w:p w14:paraId="394D7D4D" w14:textId="14A8040F" w:rsidR="00E27CB7" w:rsidRPr="00AE6836" w:rsidRDefault="00C17F86" w:rsidP="004360EA">
      <w:pPr>
        <w:pStyle w:val="BodyText"/>
        <w:spacing w:line="250" w:lineRule="exact"/>
        <w:jc w:val="center"/>
        <w:rPr>
          <w:sz w:val="24"/>
          <w:szCs w:val="24"/>
        </w:rPr>
      </w:pPr>
      <w:r w:rsidRPr="00AE6836">
        <w:rPr>
          <w:w w:val="105"/>
          <w:sz w:val="24"/>
          <w:szCs w:val="24"/>
        </w:rPr>
        <w:t>6:30 P.M.</w:t>
      </w:r>
    </w:p>
    <w:p w14:paraId="1157E5EA" w14:textId="77777777" w:rsidR="002E6282" w:rsidRPr="00AE6836" w:rsidRDefault="002E6282" w:rsidP="004360EA">
      <w:pPr>
        <w:jc w:val="both"/>
        <w:rPr>
          <w:b/>
          <w:w w:val="105"/>
          <w:sz w:val="24"/>
          <w:szCs w:val="24"/>
          <w:u w:val="thick" w:color="2F342F"/>
        </w:rPr>
      </w:pPr>
    </w:p>
    <w:p w14:paraId="35DDFC86" w14:textId="5CAC0F79" w:rsidR="00E27CB7" w:rsidRPr="00AE6836" w:rsidRDefault="00C17F86" w:rsidP="004360EA">
      <w:pPr>
        <w:jc w:val="both"/>
        <w:rPr>
          <w:b/>
          <w:sz w:val="24"/>
          <w:szCs w:val="24"/>
        </w:rPr>
      </w:pPr>
      <w:r w:rsidRPr="00AE6836">
        <w:rPr>
          <w:b/>
          <w:w w:val="105"/>
          <w:sz w:val="24"/>
          <w:szCs w:val="24"/>
          <w:u w:val="thick" w:color="2F342F"/>
        </w:rPr>
        <w:t>Village Council</w:t>
      </w:r>
      <w:r w:rsidR="00F2057C">
        <w:rPr>
          <w:b/>
          <w:w w:val="105"/>
          <w:sz w:val="24"/>
          <w:szCs w:val="24"/>
          <w:u w:val="thick" w:color="2F342F"/>
        </w:rPr>
        <w:t xml:space="preserve"> Present</w:t>
      </w:r>
    </w:p>
    <w:p w14:paraId="202D75F3" w14:textId="77777777" w:rsidR="00E27CB7" w:rsidRPr="00AE6836" w:rsidRDefault="00C17F86" w:rsidP="004360EA">
      <w:pPr>
        <w:pStyle w:val="BodyText"/>
        <w:spacing w:line="250" w:lineRule="exact"/>
        <w:jc w:val="both"/>
        <w:rPr>
          <w:sz w:val="24"/>
          <w:szCs w:val="24"/>
        </w:rPr>
      </w:pPr>
      <w:r w:rsidRPr="00AE6836">
        <w:rPr>
          <w:w w:val="105"/>
          <w:sz w:val="24"/>
          <w:szCs w:val="24"/>
        </w:rPr>
        <w:t>Mayor Evan Anthony</w:t>
      </w:r>
    </w:p>
    <w:p w14:paraId="7ACB6387" w14:textId="77777777" w:rsidR="00CB06BA" w:rsidRPr="00AE6836" w:rsidRDefault="00C17F86" w:rsidP="004360EA">
      <w:pPr>
        <w:pStyle w:val="BodyText"/>
        <w:spacing w:line="252" w:lineRule="auto"/>
        <w:ind w:firstLine="4"/>
        <w:jc w:val="both"/>
        <w:rPr>
          <w:w w:val="105"/>
          <w:sz w:val="24"/>
          <w:szCs w:val="24"/>
        </w:rPr>
      </w:pPr>
      <w:r w:rsidRPr="00AE6836">
        <w:rPr>
          <w:w w:val="105"/>
          <w:sz w:val="24"/>
          <w:szCs w:val="24"/>
        </w:rPr>
        <w:t xml:space="preserve">Council Member Ray Nyhuis </w:t>
      </w:r>
    </w:p>
    <w:p w14:paraId="542E0726" w14:textId="77777777" w:rsidR="00CB06BA" w:rsidRPr="00AE6836" w:rsidRDefault="00CB06BA" w:rsidP="004360EA">
      <w:pPr>
        <w:pStyle w:val="BodyText"/>
        <w:spacing w:line="252" w:lineRule="auto"/>
        <w:ind w:firstLine="4"/>
        <w:jc w:val="both"/>
        <w:rPr>
          <w:w w:val="105"/>
          <w:sz w:val="24"/>
          <w:szCs w:val="24"/>
        </w:rPr>
      </w:pPr>
      <w:r w:rsidRPr="00AE6836">
        <w:rPr>
          <w:w w:val="105"/>
          <w:sz w:val="24"/>
          <w:szCs w:val="24"/>
        </w:rPr>
        <w:t xml:space="preserve">Council </w:t>
      </w:r>
      <w:r w:rsidR="00C17F86" w:rsidRPr="00AE6836">
        <w:rPr>
          <w:w w:val="105"/>
          <w:sz w:val="24"/>
          <w:szCs w:val="24"/>
        </w:rPr>
        <w:t xml:space="preserve">Member Carlton Kirby </w:t>
      </w:r>
    </w:p>
    <w:p w14:paraId="6871B4F8" w14:textId="5F5E0724" w:rsidR="00E27CB7" w:rsidRPr="00AE6836" w:rsidRDefault="009F0026" w:rsidP="004360EA">
      <w:pPr>
        <w:pStyle w:val="BodyText"/>
        <w:jc w:val="both"/>
        <w:rPr>
          <w:w w:val="105"/>
          <w:sz w:val="24"/>
          <w:szCs w:val="24"/>
        </w:rPr>
      </w:pPr>
      <w:r w:rsidRPr="00AE6836">
        <w:rPr>
          <w:w w:val="105"/>
          <w:sz w:val="24"/>
          <w:szCs w:val="24"/>
        </w:rPr>
        <w:t>Council Member Richard Willard</w:t>
      </w:r>
    </w:p>
    <w:p w14:paraId="3544C74C" w14:textId="431A5119" w:rsidR="00740890" w:rsidRDefault="00740890" w:rsidP="004360EA">
      <w:pPr>
        <w:pStyle w:val="BodyText"/>
        <w:jc w:val="both"/>
        <w:rPr>
          <w:w w:val="105"/>
          <w:sz w:val="24"/>
          <w:szCs w:val="24"/>
        </w:rPr>
      </w:pPr>
      <w:r w:rsidRPr="00AE6836">
        <w:rPr>
          <w:w w:val="105"/>
          <w:sz w:val="24"/>
          <w:szCs w:val="24"/>
        </w:rPr>
        <w:t xml:space="preserve">Council Member Daniel </w:t>
      </w:r>
      <w:proofErr w:type="spellStart"/>
      <w:r w:rsidRPr="00AE6836">
        <w:rPr>
          <w:w w:val="105"/>
          <w:sz w:val="24"/>
          <w:szCs w:val="24"/>
        </w:rPr>
        <w:t>Copher</w:t>
      </w:r>
      <w:proofErr w:type="spellEnd"/>
    </w:p>
    <w:p w14:paraId="63A60492" w14:textId="54BCA0B7" w:rsidR="00F2057C" w:rsidRPr="00F2057C" w:rsidRDefault="00F2057C" w:rsidP="004360EA">
      <w:pPr>
        <w:pStyle w:val="BodyText"/>
        <w:jc w:val="both"/>
        <w:rPr>
          <w:b/>
          <w:bCs/>
          <w:w w:val="105"/>
          <w:sz w:val="24"/>
          <w:szCs w:val="24"/>
          <w:u w:val="single"/>
        </w:rPr>
      </w:pPr>
      <w:r>
        <w:rPr>
          <w:b/>
          <w:bCs/>
          <w:w w:val="105"/>
          <w:sz w:val="24"/>
          <w:szCs w:val="24"/>
          <w:u w:val="single"/>
        </w:rPr>
        <w:t>Village Council Absent</w:t>
      </w:r>
    </w:p>
    <w:p w14:paraId="2BC1C11D" w14:textId="77777777" w:rsidR="00F2057C" w:rsidRPr="00AE6836" w:rsidRDefault="00F2057C" w:rsidP="00F2057C">
      <w:pPr>
        <w:pStyle w:val="BodyText"/>
        <w:spacing w:line="252" w:lineRule="auto"/>
        <w:ind w:firstLine="4"/>
        <w:jc w:val="both"/>
        <w:rPr>
          <w:sz w:val="24"/>
          <w:szCs w:val="24"/>
        </w:rPr>
      </w:pPr>
      <w:r w:rsidRPr="00AE6836">
        <w:rPr>
          <w:w w:val="105"/>
          <w:sz w:val="24"/>
          <w:szCs w:val="24"/>
        </w:rPr>
        <w:t>Council Member Patrick Kaufman</w:t>
      </w:r>
    </w:p>
    <w:p w14:paraId="58881F67" w14:textId="636E7AB3" w:rsidR="009F0026" w:rsidRDefault="009F0026" w:rsidP="004360EA">
      <w:pPr>
        <w:pStyle w:val="BodyText"/>
        <w:jc w:val="both"/>
        <w:rPr>
          <w:sz w:val="24"/>
          <w:szCs w:val="24"/>
        </w:rPr>
      </w:pPr>
    </w:p>
    <w:p w14:paraId="2466AA80" w14:textId="62CAEB27" w:rsidR="00F2057C" w:rsidRDefault="00F2057C" w:rsidP="00F2057C">
      <w:pPr>
        <w:pStyle w:val="BodyText"/>
        <w:jc w:val="both"/>
        <w:rPr>
          <w:sz w:val="24"/>
          <w:szCs w:val="24"/>
        </w:rPr>
      </w:pPr>
      <w:r>
        <w:rPr>
          <w:sz w:val="24"/>
          <w:szCs w:val="24"/>
          <w:u w:val="single"/>
        </w:rPr>
        <w:t>In-person Attendees</w:t>
      </w:r>
    </w:p>
    <w:p w14:paraId="15FA0929" w14:textId="317C81F4" w:rsidR="00F2057C" w:rsidRDefault="00F2057C" w:rsidP="00F2057C">
      <w:pPr>
        <w:pStyle w:val="BodyText"/>
        <w:jc w:val="both"/>
        <w:rPr>
          <w:sz w:val="24"/>
          <w:szCs w:val="24"/>
        </w:rPr>
      </w:pPr>
      <w:r>
        <w:rPr>
          <w:sz w:val="24"/>
          <w:szCs w:val="24"/>
        </w:rPr>
        <w:t>Linda Catalano</w:t>
      </w:r>
    </w:p>
    <w:p w14:paraId="10923D98" w14:textId="31FCA191" w:rsidR="00F2057C" w:rsidRDefault="00F2057C" w:rsidP="00F2057C">
      <w:pPr>
        <w:pStyle w:val="BodyText"/>
        <w:jc w:val="both"/>
        <w:rPr>
          <w:sz w:val="24"/>
          <w:szCs w:val="24"/>
        </w:rPr>
      </w:pPr>
      <w:r>
        <w:rPr>
          <w:sz w:val="24"/>
          <w:szCs w:val="24"/>
        </w:rPr>
        <w:t xml:space="preserve">Jeff </w:t>
      </w:r>
      <w:proofErr w:type="spellStart"/>
      <w:r>
        <w:rPr>
          <w:sz w:val="24"/>
          <w:szCs w:val="24"/>
        </w:rPr>
        <w:t>Grenell</w:t>
      </w:r>
      <w:proofErr w:type="spellEnd"/>
    </w:p>
    <w:p w14:paraId="43CF05AD" w14:textId="7FE55514" w:rsidR="00F2057C" w:rsidRDefault="00F2057C" w:rsidP="00F2057C">
      <w:pPr>
        <w:pStyle w:val="BodyText"/>
        <w:jc w:val="both"/>
        <w:rPr>
          <w:sz w:val="24"/>
          <w:szCs w:val="24"/>
        </w:rPr>
      </w:pPr>
      <w:r>
        <w:rPr>
          <w:sz w:val="24"/>
          <w:szCs w:val="24"/>
        </w:rPr>
        <w:t>Susa</w:t>
      </w:r>
      <w:r w:rsidR="008507CD">
        <w:rPr>
          <w:sz w:val="24"/>
          <w:szCs w:val="24"/>
        </w:rPr>
        <w:t>n</w:t>
      </w:r>
      <w:r>
        <w:rPr>
          <w:sz w:val="24"/>
          <w:szCs w:val="24"/>
        </w:rPr>
        <w:t xml:space="preserve">na </w:t>
      </w:r>
      <w:proofErr w:type="spellStart"/>
      <w:r w:rsidR="008507CD">
        <w:rPr>
          <w:sz w:val="24"/>
          <w:szCs w:val="24"/>
        </w:rPr>
        <w:t>Roncatti</w:t>
      </w:r>
      <w:proofErr w:type="spellEnd"/>
    </w:p>
    <w:p w14:paraId="4EFCAE91" w14:textId="4BDAFBF6" w:rsidR="00F2057C" w:rsidRDefault="00301295" w:rsidP="00F2057C">
      <w:pPr>
        <w:pStyle w:val="BodyText"/>
        <w:jc w:val="both"/>
        <w:rPr>
          <w:sz w:val="24"/>
          <w:szCs w:val="24"/>
        </w:rPr>
      </w:pPr>
      <w:r>
        <w:rPr>
          <w:sz w:val="24"/>
          <w:szCs w:val="24"/>
        </w:rPr>
        <w:t>Paul Moskowitz</w:t>
      </w:r>
    </w:p>
    <w:p w14:paraId="7A83E184" w14:textId="42BD74D0" w:rsidR="00F2057C" w:rsidRDefault="00F2057C" w:rsidP="00F2057C">
      <w:pPr>
        <w:pStyle w:val="BodyText"/>
        <w:jc w:val="both"/>
        <w:rPr>
          <w:sz w:val="24"/>
          <w:szCs w:val="24"/>
        </w:rPr>
      </w:pPr>
      <w:r>
        <w:rPr>
          <w:sz w:val="24"/>
          <w:szCs w:val="24"/>
        </w:rPr>
        <w:t>Lisa Tayar/Prototype</w:t>
      </w:r>
    </w:p>
    <w:p w14:paraId="793721E8" w14:textId="77777777" w:rsidR="00F2057C" w:rsidRDefault="00F2057C" w:rsidP="00F2057C">
      <w:pPr>
        <w:pStyle w:val="BodyText"/>
        <w:jc w:val="both"/>
        <w:rPr>
          <w:sz w:val="24"/>
          <w:szCs w:val="24"/>
        </w:rPr>
      </w:pPr>
    </w:p>
    <w:p w14:paraId="7A9A2619" w14:textId="03722590" w:rsidR="00F2057C" w:rsidRPr="00F2057C" w:rsidRDefault="00F2057C" w:rsidP="00F2057C">
      <w:pPr>
        <w:pStyle w:val="BodyText"/>
        <w:jc w:val="both"/>
        <w:rPr>
          <w:sz w:val="24"/>
          <w:szCs w:val="24"/>
          <w:u w:val="single"/>
        </w:rPr>
      </w:pPr>
      <w:r>
        <w:rPr>
          <w:sz w:val="24"/>
          <w:szCs w:val="24"/>
          <w:u w:val="single"/>
        </w:rPr>
        <w:t xml:space="preserve">Attendees </w:t>
      </w:r>
      <w:r w:rsidRPr="00F2057C">
        <w:rPr>
          <w:sz w:val="24"/>
          <w:szCs w:val="24"/>
          <w:u w:val="single"/>
        </w:rPr>
        <w:t>Via Telephone</w:t>
      </w:r>
    </w:p>
    <w:p w14:paraId="63C9457D" w14:textId="22B6F5ED" w:rsidR="00F2057C" w:rsidRDefault="00F2057C" w:rsidP="004360EA">
      <w:pPr>
        <w:pStyle w:val="BodyText"/>
        <w:jc w:val="both"/>
        <w:rPr>
          <w:sz w:val="24"/>
          <w:szCs w:val="24"/>
        </w:rPr>
      </w:pPr>
      <w:r w:rsidRPr="00F2057C">
        <w:rPr>
          <w:sz w:val="24"/>
          <w:szCs w:val="24"/>
        </w:rPr>
        <w:t>Dona</w:t>
      </w:r>
      <w:r>
        <w:rPr>
          <w:sz w:val="24"/>
          <w:szCs w:val="24"/>
        </w:rPr>
        <w:t>ld Lunny, Esquire</w:t>
      </w:r>
    </w:p>
    <w:p w14:paraId="60055319" w14:textId="196D9208" w:rsidR="00F2057C" w:rsidRDefault="00F2057C" w:rsidP="004360EA">
      <w:pPr>
        <w:pStyle w:val="BodyText"/>
        <w:jc w:val="both"/>
        <w:rPr>
          <w:sz w:val="24"/>
          <w:szCs w:val="24"/>
        </w:rPr>
      </w:pPr>
      <w:r>
        <w:rPr>
          <w:sz w:val="24"/>
          <w:szCs w:val="24"/>
        </w:rPr>
        <w:t>Sheldon Anderson</w:t>
      </w:r>
    </w:p>
    <w:p w14:paraId="1B87EBAA" w14:textId="49ED04BC" w:rsidR="00F2057C" w:rsidRDefault="00F2057C" w:rsidP="004360EA">
      <w:pPr>
        <w:pStyle w:val="BodyText"/>
        <w:jc w:val="both"/>
        <w:rPr>
          <w:sz w:val="24"/>
          <w:szCs w:val="24"/>
        </w:rPr>
      </w:pPr>
      <w:r>
        <w:rPr>
          <w:sz w:val="24"/>
          <w:szCs w:val="24"/>
        </w:rPr>
        <w:t xml:space="preserve">Roger </w:t>
      </w:r>
      <w:proofErr w:type="spellStart"/>
      <w:r>
        <w:rPr>
          <w:sz w:val="24"/>
          <w:szCs w:val="24"/>
        </w:rPr>
        <w:t>Aldinger</w:t>
      </w:r>
      <w:proofErr w:type="spellEnd"/>
    </w:p>
    <w:p w14:paraId="24DB8C92" w14:textId="13F30172" w:rsidR="00F2057C" w:rsidRDefault="00F2057C" w:rsidP="004360EA">
      <w:pPr>
        <w:pStyle w:val="BodyText"/>
        <w:jc w:val="both"/>
        <w:rPr>
          <w:sz w:val="24"/>
          <w:szCs w:val="24"/>
        </w:rPr>
      </w:pPr>
      <w:r>
        <w:rPr>
          <w:sz w:val="24"/>
          <w:szCs w:val="24"/>
        </w:rPr>
        <w:t>Dana Merrill</w:t>
      </w:r>
    </w:p>
    <w:p w14:paraId="6C8B1CAC" w14:textId="1AF92E00" w:rsidR="00F2057C" w:rsidRDefault="00F2057C" w:rsidP="004360EA">
      <w:pPr>
        <w:pStyle w:val="BodyText"/>
        <w:jc w:val="both"/>
        <w:rPr>
          <w:sz w:val="24"/>
          <w:szCs w:val="24"/>
        </w:rPr>
      </w:pPr>
      <w:r>
        <w:rPr>
          <w:sz w:val="24"/>
          <w:szCs w:val="24"/>
        </w:rPr>
        <w:t>Steve Martin</w:t>
      </w:r>
    </w:p>
    <w:p w14:paraId="64667B3B" w14:textId="461798F2" w:rsidR="00F2057C" w:rsidRDefault="00764F86" w:rsidP="004360EA">
      <w:pPr>
        <w:pStyle w:val="BodyText"/>
        <w:jc w:val="both"/>
        <w:rPr>
          <w:sz w:val="24"/>
          <w:szCs w:val="24"/>
        </w:rPr>
      </w:pPr>
      <w:r>
        <w:rPr>
          <w:sz w:val="24"/>
          <w:szCs w:val="24"/>
        </w:rPr>
        <w:t>Angie Witte</w:t>
      </w:r>
    </w:p>
    <w:p w14:paraId="12535BD3" w14:textId="50EF22EB" w:rsidR="00764F86" w:rsidRDefault="00764F86" w:rsidP="004360EA">
      <w:pPr>
        <w:pStyle w:val="BodyText"/>
        <w:jc w:val="both"/>
        <w:rPr>
          <w:sz w:val="24"/>
          <w:szCs w:val="24"/>
        </w:rPr>
      </w:pPr>
      <w:r>
        <w:rPr>
          <w:sz w:val="24"/>
          <w:szCs w:val="24"/>
        </w:rPr>
        <w:t>Jason Abraham</w:t>
      </w:r>
    </w:p>
    <w:p w14:paraId="011B6E10" w14:textId="336CD391" w:rsidR="00764F86" w:rsidRDefault="00764F86" w:rsidP="004360EA">
      <w:pPr>
        <w:pStyle w:val="BodyText"/>
        <w:jc w:val="both"/>
        <w:rPr>
          <w:sz w:val="24"/>
          <w:szCs w:val="24"/>
        </w:rPr>
      </w:pPr>
      <w:r>
        <w:rPr>
          <w:sz w:val="24"/>
          <w:szCs w:val="24"/>
        </w:rPr>
        <w:t>Jim Ratliff</w:t>
      </w:r>
    </w:p>
    <w:p w14:paraId="70FD2AF4" w14:textId="0410C526" w:rsidR="00764F86" w:rsidRDefault="00764F86" w:rsidP="004360EA">
      <w:pPr>
        <w:pStyle w:val="BodyText"/>
        <w:jc w:val="both"/>
        <w:rPr>
          <w:sz w:val="24"/>
          <w:szCs w:val="24"/>
        </w:rPr>
      </w:pPr>
      <w:r>
        <w:rPr>
          <w:sz w:val="24"/>
          <w:szCs w:val="24"/>
        </w:rPr>
        <w:t>Roger Elliott</w:t>
      </w:r>
    </w:p>
    <w:p w14:paraId="12680100" w14:textId="77777777" w:rsidR="00764F86" w:rsidRPr="00F2057C" w:rsidRDefault="00764F86" w:rsidP="004360EA">
      <w:pPr>
        <w:pStyle w:val="BodyText"/>
        <w:jc w:val="both"/>
        <w:rPr>
          <w:sz w:val="24"/>
          <w:szCs w:val="24"/>
        </w:rPr>
      </w:pPr>
    </w:p>
    <w:p w14:paraId="6D386BD4" w14:textId="45750131" w:rsidR="00E27CB7" w:rsidRPr="00AE6836" w:rsidRDefault="00727FCC" w:rsidP="004360EA">
      <w:pPr>
        <w:pStyle w:val="ListParagraph"/>
        <w:ind w:left="0" w:firstLine="0"/>
        <w:jc w:val="both"/>
        <w:rPr>
          <w:sz w:val="24"/>
          <w:szCs w:val="24"/>
        </w:rPr>
      </w:pPr>
      <w:r w:rsidRPr="00AE6836">
        <w:rPr>
          <w:w w:val="105"/>
          <w:sz w:val="24"/>
          <w:szCs w:val="24"/>
        </w:rPr>
        <w:t>1.</w:t>
      </w:r>
      <w:r w:rsidRPr="00AE6836">
        <w:rPr>
          <w:w w:val="105"/>
          <w:sz w:val="24"/>
          <w:szCs w:val="24"/>
        </w:rPr>
        <w:tab/>
      </w:r>
      <w:r w:rsidR="00C17F86" w:rsidRPr="00AE6836">
        <w:rPr>
          <w:w w:val="105"/>
          <w:sz w:val="24"/>
          <w:szCs w:val="24"/>
        </w:rPr>
        <w:t>Roll</w:t>
      </w:r>
      <w:r w:rsidR="00C17F86" w:rsidRPr="00AE6836">
        <w:rPr>
          <w:spacing w:val="7"/>
          <w:w w:val="105"/>
          <w:sz w:val="24"/>
          <w:szCs w:val="24"/>
        </w:rPr>
        <w:t xml:space="preserve"> </w:t>
      </w:r>
      <w:r w:rsidR="00C17F86" w:rsidRPr="00AE6836">
        <w:rPr>
          <w:w w:val="105"/>
          <w:sz w:val="24"/>
          <w:szCs w:val="24"/>
        </w:rPr>
        <w:t>Call</w:t>
      </w:r>
    </w:p>
    <w:p w14:paraId="463B9FA7" w14:textId="3AFB0756" w:rsidR="000A280D" w:rsidRDefault="000A280D" w:rsidP="004360EA">
      <w:pPr>
        <w:jc w:val="both"/>
        <w:rPr>
          <w:w w:val="105"/>
          <w:sz w:val="24"/>
          <w:szCs w:val="24"/>
        </w:rPr>
      </w:pPr>
    </w:p>
    <w:p w14:paraId="4B5539C5" w14:textId="20B3529C" w:rsidR="00764F86" w:rsidRDefault="00542179" w:rsidP="004360EA">
      <w:pPr>
        <w:jc w:val="both"/>
        <w:rPr>
          <w:w w:val="105"/>
          <w:sz w:val="24"/>
          <w:szCs w:val="24"/>
        </w:rPr>
      </w:pPr>
      <w:r>
        <w:rPr>
          <w:w w:val="105"/>
          <w:sz w:val="24"/>
          <w:szCs w:val="24"/>
        </w:rPr>
        <w:t>The meeting was called to order by Mayor Evan Anthony at</w:t>
      </w:r>
      <w:r w:rsidR="00764F86">
        <w:rPr>
          <w:w w:val="105"/>
          <w:sz w:val="24"/>
          <w:szCs w:val="24"/>
        </w:rPr>
        <w:t xml:space="preserve"> 6:30 p.m.</w:t>
      </w:r>
      <w:r>
        <w:rPr>
          <w:w w:val="105"/>
          <w:sz w:val="24"/>
          <w:szCs w:val="24"/>
        </w:rPr>
        <w:t xml:space="preserve">  It was determined a quorum was present.</w:t>
      </w:r>
    </w:p>
    <w:p w14:paraId="20F4DB36" w14:textId="77777777" w:rsidR="00764F86" w:rsidRPr="00AE6836" w:rsidRDefault="00764F86" w:rsidP="004360EA">
      <w:pPr>
        <w:jc w:val="both"/>
        <w:rPr>
          <w:w w:val="105"/>
          <w:sz w:val="24"/>
          <w:szCs w:val="24"/>
        </w:rPr>
      </w:pPr>
    </w:p>
    <w:p w14:paraId="58781CFD" w14:textId="373D708C" w:rsidR="00E27CB7" w:rsidRPr="00AE6836" w:rsidRDefault="00727FCC" w:rsidP="004360EA">
      <w:pPr>
        <w:jc w:val="both"/>
        <w:rPr>
          <w:sz w:val="24"/>
          <w:szCs w:val="24"/>
        </w:rPr>
      </w:pPr>
      <w:r w:rsidRPr="00AE6836">
        <w:rPr>
          <w:w w:val="105"/>
          <w:sz w:val="24"/>
          <w:szCs w:val="24"/>
        </w:rPr>
        <w:t>2.</w:t>
      </w:r>
      <w:r w:rsidRPr="00AE6836">
        <w:rPr>
          <w:w w:val="105"/>
          <w:sz w:val="24"/>
          <w:szCs w:val="24"/>
        </w:rPr>
        <w:tab/>
      </w:r>
      <w:r w:rsidR="00C17F86" w:rsidRPr="00AE6836">
        <w:rPr>
          <w:w w:val="105"/>
          <w:sz w:val="24"/>
          <w:szCs w:val="24"/>
        </w:rPr>
        <w:t>Approval of Meeting</w:t>
      </w:r>
      <w:r w:rsidR="00C17F86" w:rsidRPr="00AE6836">
        <w:rPr>
          <w:spacing w:val="19"/>
          <w:w w:val="105"/>
          <w:sz w:val="24"/>
          <w:szCs w:val="24"/>
        </w:rPr>
        <w:t xml:space="preserve"> </w:t>
      </w:r>
      <w:r w:rsidR="00C17F86" w:rsidRPr="00AE6836">
        <w:rPr>
          <w:w w:val="105"/>
          <w:sz w:val="24"/>
          <w:szCs w:val="24"/>
        </w:rPr>
        <w:t>Minutes</w:t>
      </w:r>
      <w:r w:rsidR="0093092F" w:rsidRPr="00AE6836">
        <w:rPr>
          <w:w w:val="105"/>
          <w:sz w:val="24"/>
          <w:szCs w:val="24"/>
        </w:rPr>
        <w:t xml:space="preserve"> </w:t>
      </w:r>
      <w:r w:rsidR="0093092F" w:rsidRPr="00AE6836">
        <w:rPr>
          <w:i/>
          <w:iCs/>
          <w:w w:val="105"/>
          <w:sz w:val="24"/>
          <w:szCs w:val="24"/>
        </w:rPr>
        <w:t>(action item)</w:t>
      </w:r>
    </w:p>
    <w:p w14:paraId="0FCAE4CB" w14:textId="3F9F5C98" w:rsidR="00E27CB7" w:rsidRPr="00AE6836" w:rsidRDefault="00727FCC" w:rsidP="004360EA">
      <w:pPr>
        <w:jc w:val="both"/>
        <w:rPr>
          <w:sz w:val="24"/>
          <w:szCs w:val="24"/>
        </w:rPr>
      </w:pPr>
      <w:r w:rsidRPr="00AE6836">
        <w:rPr>
          <w:w w:val="105"/>
          <w:sz w:val="24"/>
          <w:szCs w:val="24"/>
        </w:rPr>
        <w:tab/>
      </w:r>
      <w:r w:rsidR="00740890" w:rsidRPr="00AE6836">
        <w:rPr>
          <w:w w:val="105"/>
          <w:sz w:val="24"/>
          <w:szCs w:val="24"/>
        </w:rPr>
        <w:t>2.1</w:t>
      </w:r>
      <w:r w:rsidR="00740890" w:rsidRPr="00AE6836">
        <w:rPr>
          <w:w w:val="105"/>
          <w:sz w:val="24"/>
          <w:szCs w:val="24"/>
        </w:rPr>
        <w:tab/>
      </w:r>
      <w:r w:rsidR="00AC1D93" w:rsidRPr="00AE6836">
        <w:rPr>
          <w:w w:val="105"/>
          <w:sz w:val="24"/>
          <w:szCs w:val="24"/>
        </w:rPr>
        <w:t>Regular Meeting</w:t>
      </w:r>
      <w:r w:rsidR="002E6282" w:rsidRPr="00AE6836">
        <w:rPr>
          <w:w w:val="105"/>
          <w:sz w:val="24"/>
          <w:szCs w:val="24"/>
        </w:rPr>
        <w:t xml:space="preserve"> – February 16, 2021</w:t>
      </w:r>
      <w:r w:rsidR="00AC1D93" w:rsidRPr="00AE6836">
        <w:rPr>
          <w:w w:val="105"/>
          <w:sz w:val="24"/>
          <w:szCs w:val="24"/>
        </w:rPr>
        <w:tab/>
      </w:r>
    </w:p>
    <w:p w14:paraId="7ABD2B86" w14:textId="1A74E5B8" w:rsidR="000A280D" w:rsidRDefault="00764F86" w:rsidP="004360EA">
      <w:pPr>
        <w:pStyle w:val="BodyText"/>
        <w:jc w:val="both"/>
        <w:rPr>
          <w:w w:val="105"/>
          <w:sz w:val="24"/>
          <w:szCs w:val="24"/>
        </w:rPr>
      </w:pPr>
      <w:r>
        <w:rPr>
          <w:w w:val="105"/>
          <w:sz w:val="24"/>
          <w:szCs w:val="24"/>
        </w:rPr>
        <w:t>Motion made by Council Member Kirby, seconded by Council Member Willard, to approve the minutes of the February 16, 2021 meeting.  In a voice vote, the motion passed unanimously (4-0).</w:t>
      </w:r>
    </w:p>
    <w:p w14:paraId="22B3D86B" w14:textId="77777777" w:rsidR="00764F86" w:rsidRPr="00AE6836" w:rsidRDefault="00764F86" w:rsidP="004360EA">
      <w:pPr>
        <w:pStyle w:val="BodyText"/>
        <w:jc w:val="both"/>
        <w:rPr>
          <w:w w:val="105"/>
          <w:sz w:val="24"/>
          <w:szCs w:val="24"/>
        </w:rPr>
      </w:pPr>
    </w:p>
    <w:p w14:paraId="354C53D7" w14:textId="7BB0EFE5" w:rsidR="00172528" w:rsidRPr="00AE6836" w:rsidRDefault="00727FCC" w:rsidP="004360EA">
      <w:pPr>
        <w:pStyle w:val="BodyText"/>
        <w:jc w:val="both"/>
        <w:rPr>
          <w:w w:val="105"/>
          <w:sz w:val="24"/>
          <w:szCs w:val="24"/>
        </w:rPr>
      </w:pPr>
      <w:r w:rsidRPr="00AE6836">
        <w:rPr>
          <w:w w:val="105"/>
          <w:sz w:val="24"/>
          <w:szCs w:val="24"/>
        </w:rPr>
        <w:t>3.</w:t>
      </w:r>
      <w:r w:rsidRPr="00AE6836">
        <w:rPr>
          <w:w w:val="105"/>
          <w:sz w:val="24"/>
          <w:szCs w:val="24"/>
        </w:rPr>
        <w:tab/>
      </w:r>
      <w:r w:rsidR="00C17F86" w:rsidRPr="00AE6836">
        <w:rPr>
          <w:w w:val="105"/>
          <w:sz w:val="24"/>
          <w:szCs w:val="24"/>
        </w:rPr>
        <w:t>Consent Agend</w:t>
      </w:r>
      <w:r w:rsidR="00172528" w:rsidRPr="00AE6836">
        <w:rPr>
          <w:w w:val="105"/>
          <w:sz w:val="24"/>
          <w:szCs w:val="24"/>
        </w:rPr>
        <w:t>a</w:t>
      </w:r>
      <w:r w:rsidR="002E6282" w:rsidRPr="00AE6836">
        <w:rPr>
          <w:w w:val="105"/>
          <w:sz w:val="24"/>
          <w:szCs w:val="24"/>
        </w:rPr>
        <w:t xml:space="preserve"> </w:t>
      </w:r>
      <w:r w:rsidR="002E6282" w:rsidRPr="00AE6836">
        <w:rPr>
          <w:i/>
          <w:iCs/>
          <w:w w:val="105"/>
          <w:sz w:val="24"/>
          <w:szCs w:val="24"/>
        </w:rPr>
        <w:t>(action item)</w:t>
      </w:r>
    </w:p>
    <w:p w14:paraId="619C77F6" w14:textId="68824521" w:rsidR="003F6C4E" w:rsidRDefault="00172528" w:rsidP="002E6282">
      <w:pPr>
        <w:pStyle w:val="BodyText"/>
        <w:jc w:val="both"/>
        <w:rPr>
          <w:w w:val="105"/>
          <w:sz w:val="24"/>
          <w:szCs w:val="24"/>
        </w:rPr>
      </w:pPr>
      <w:r w:rsidRPr="00AE6836">
        <w:rPr>
          <w:w w:val="105"/>
          <w:sz w:val="24"/>
          <w:szCs w:val="24"/>
        </w:rPr>
        <w:tab/>
        <w:t>3.1</w:t>
      </w:r>
      <w:r w:rsidRPr="00AE6836">
        <w:rPr>
          <w:w w:val="105"/>
          <w:sz w:val="24"/>
          <w:szCs w:val="24"/>
        </w:rPr>
        <w:tab/>
      </w:r>
      <w:r w:rsidRPr="00AE6836">
        <w:rPr>
          <w:w w:val="105"/>
          <w:sz w:val="24"/>
          <w:szCs w:val="24"/>
          <w:u w:val="single"/>
        </w:rPr>
        <w:t>R</w:t>
      </w:r>
      <w:r w:rsidR="00C17F86" w:rsidRPr="00AE6836">
        <w:rPr>
          <w:w w:val="105"/>
          <w:sz w:val="24"/>
          <w:szCs w:val="24"/>
          <w:u w:val="single"/>
        </w:rPr>
        <w:t>atification of payments made</w:t>
      </w:r>
      <w:r w:rsidR="00C17F86" w:rsidRPr="00AE6836">
        <w:rPr>
          <w:w w:val="105"/>
          <w:sz w:val="24"/>
          <w:szCs w:val="24"/>
        </w:rPr>
        <w:t xml:space="preserve"> for </w:t>
      </w:r>
      <w:r w:rsidR="002E6282" w:rsidRPr="00AE6836">
        <w:rPr>
          <w:w w:val="105"/>
          <w:sz w:val="24"/>
          <w:szCs w:val="24"/>
        </w:rPr>
        <w:t>a</w:t>
      </w:r>
      <w:r w:rsidR="009F0026" w:rsidRPr="00AE6836">
        <w:rPr>
          <w:w w:val="105"/>
          <w:sz w:val="24"/>
          <w:szCs w:val="24"/>
        </w:rPr>
        <w:t xml:space="preserve">ll other monthly invoices paid electronically since </w:t>
      </w:r>
      <w:r w:rsidR="002E6282" w:rsidRPr="00AE6836">
        <w:rPr>
          <w:w w:val="105"/>
          <w:sz w:val="24"/>
          <w:szCs w:val="24"/>
        </w:rPr>
        <w:t>2/16/21</w:t>
      </w:r>
      <w:r w:rsidR="009F0026" w:rsidRPr="00AE6836">
        <w:rPr>
          <w:w w:val="105"/>
          <w:sz w:val="24"/>
          <w:szCs w:val="24"/>
        </w:rPr>
        <w:t xml:space="preserve"> </w:t>
      </w:r>
      <w:r w:rsidR="002E6282" w:rsidRPr="00AE6836">
        <w:rPr>
          <w:w w:val="105"/>
          <w:sz w:val="24"/>
          <w:szCs w:val="24"/>
        </w:rPr>
        <w:t>(</w:t>
      </w:r>
      <w:r w:rsidR="009F0026" w:rsidRPr="00AE6836">
        <w:rPr>
          <w:w w:val="105"/>
          <w:sz w:val="24"/>
          <w:szCs w:val="24"/>
        </w:rPr>
        <w:t>see attachment</w:t>
      </w:r>
      <w:r w:rsidR="002E6282" w:rsidRPr="00AE6836">
        <w:rPr>
          <w:w w:val="105"/>
          <w:sz w:val="24"/>
          <w:szCs w:val="24"/>
        </w:rPr>
        <w:t>)</w:t>
      </w:r>
    </w:p>
    <w:p w14:paraId="320D4D04" w14:textId="119D7C6B" w:rsidR="00764F86" w:rsidRDefault="00764F86" w:rsidP="00764F86">
      <w:pPr>
        <w:pStyle w:val="BodyText"/>
        <w:jc w:val="both"/>
        <w:rPr>
          <w:w w:val="105"/>
          <w:sz w:val="24"/>
          <w:szCs w:val="24"/>
        </w:rPr>
      </w:pPr>
      <w:r>
        <w:rPr>
          <w:w w:val="105"/>
          <w:sz w:val="24"/>
          <w:szCs w:val="24"/>
        </w:rPr>
        <w:t xml:space="preserve">Motion made by Council Member </w:t>
      </w:r>
      <w:proofErr w:type="spellStart"/>
      <w:r>
        <w:rPr>
          <w:w w:val="105"/>
          <w:sz w:val="24"/>
          <w:szCs w:val="24"/>
        </w:rPr>
        <w:t>Copher</w:t>
      </w:r>
      <w:proofErr w:type="spellEnd"/>
      <w:r>
        <w:rPr>
          <w:w w:val="105"/>
          <w:sz w:val="24"/>
          <w:szCs w:val="24"/>
        </w:rPr>
        <w:t xml:space="preserve">, seconded by Council Member Kirby, to </w:t>
      </w:r>
      <w:r>
        <w:rPr>
          <w:w w:val="105"/>
          <w:sz w:val="24"/>
          <w:szCs w:val="24"/>
        </w:rPr>
        <w:lastRenderedPageBreak/>
        <w:t xml:space="preserve">approve </w:t>
      </w:r>
      <w:r w:rsidR="00951A94">
        <w:rPr>
          <w:w w:val="105"/>
          <w:sz w:val="24"/>
          <w:szCs w:val="24"/>
        </w:rPr>
        <w:t>the Consent Agenda, I</w:t>
      </w:r>
      <w:r>
        <w:rPr>
          <w:w w:val="105"/>
          <w:sz w:val="24"/>
          <w:szCs w:val="24"/>
        </w:rPr>
        <w:t>tem 3.1.  In a voice vote, the motion passed unanimously (4-0).</w:t>
      </w:r>
    </w:p>
    <w:p w14:paraId="68A2EF08" w14:textId="77777777" w:rsidR="00764F86" w:rsidRPr="00AE6836" w:rsidRDefault="00764F86" w:rsidP="002E6282">
      <w:pPr>
        <w:pStyle w:val="BodyText"/>
        <w:jc w:val="both"/>
        <w:rPr>
          <w:sz w:val="24"/>
          <w:szCs w:val="24"/>
        </w:rPr>
      </w:pPr>
    </w:p>
    <w:p w14:paraId="3846C2CA" w14:textId="577F7345" w:rsidR="00172528" w:rsidRDefault="003F6C4E" w:rsidP="004360EA">
      <w:pPr>
        <w:jc w:val="both"/>
        <w:rPr>
          <w:w w:val="105"/>
          <w:sz w:val="24"/>
          <w:szCs w:val="24"/>
        </w:rPr>
      </w:pPr>
      <w:r w:rsidRPr="00AE6836">
        <w:rPr>
          <w:w w:val="105"/>
          <w:sz w:val="24"/>
          <w:szCs w:val="24"/>
        </w:rPr>
        <w:tab/>
        <w:t>3.</w:t>
      </w:r>
      <w:r w:rsidR="000805D1" w:rsidRPr="00AE6836">
        <w:rPr>
          <w:w w:val="105"/>
          <w:sz w:val="24"/>
          <w:szCs w:val="24"/>
        </w:rPr>
        <w:t>2</w:t>
      </w:r>
      <w:r w:rsidRPr="00AE6836">
        <w:rPr>
          <w:w w:val="105"/>
          <w:sz w:val="24"/>
          <w:szCs w:val="24"/>
        </w:rPr>
        <w:tab/>
      </w:r>
      <w:r w:rsidR="002E6282" w:rsidRPr="00AE6836">
        <w:rPr>
          <w:w w:val="105"/>
          <w:sz w:val="24"/>
          <w:szCs w:val="24"/>
        </w:rPr>
        <w:t>Ratification of payment made 5/26/21 to Top Dog Electric in the amount of $530.91 (see attached invoice)</w:t>
      </w:r>
    </w:p>
    <w:p w14:paraId="4F75FA01" w14:textId="77777777" w:rsidR="00951A94" w:rsidRPr="00AE6836" w:rsidRDefault="00951A94" w:rsidP="004360EA">
      <w:pPr>
        <w:jc w:val="both"/>
        <w:rPr>
          <w:sz w:val="24"/>
          <w:szCs w:val="24"/>
        </w:rPr>
      </w:pPr>
    </w:p>
    <w:p w14:paraId="5F460EF8" w14:textId="61BACDAA" w:rsidR="00951A94" w:rsidRDefault="00951A94" w:rsidP="00951A94">
      <w:pPr>
        <w:pStyle w:val="BodyText"/>
        <w:jc w:val="both"/>
        <w:rPr>
          <w:w w:val="105"/>
          <w:sz w:val="24"/>
          <w:szCs w:val="24"/>
        </w:rPr>
      </w:pPr>
      <w:r>
        <w:rPr>
          <w:w w:val="105"/>
          <w:sz w:val="24"/>
          <w:szCs w:val="24"/>
        </w:rPr>
        <w:t xml:space="preserve">Motion made by Council Member </w:t>
      </w:r>
      <w:proofErr w:type="spellStart"/>
      <w:r>
        <w:rPr>
          <w:w w:val="105"/>
          <w:sz w:val="24"/>
          <w:szCs w:val="24"/>
        </w:rPr>
        <w:t>Copher</w:t>
      </w:r>
      <w:proofErr w:type="spellEnd"/>
      <w:r>
        <w:rPr>
          <w:w w:val="105"/>
          <w:sz w:val="24"/>
          <w:szCs w:val="24"/>
        </w:rPr>
        <w:t>, seconded by Council Member Willard, to approve Ratification of Payment, Item 3.2.  In a voice vote, the motion passed unanimously (4-0).</w:t>
      </w:r>
    </w:p>
    <w:p w14:paraId="6807D182" w14:textId="77777777" w:rsidR="00727FCC" w:rsidRPr="00AE6836" w:rsidRDefault="00727FCC" w:rsidP="004360EA">
      <w:pPr>
        <w:jc w:val="both"/>
        <w:rPr>
          <w:w w:val="105"/>
          <w:sz w:val="24"/>
          <w:szCs w:val="24"/>
        </w:rPr>
      </w:pPr>
    </w:p>
    <w:p w14:paraId="6CC9F8FB" w14:textId="22D71DC4" w:rsidR="00E27CB7" w:rsidRPr="00AE6836" w:rsidRDefault="00172528" w:rsidP="004360EA">
      <w:pPr>
        <w:jc w:val="both"/>
        <w:rPr>
          <w:w w:val="105"/>
          <w:sz w:val="24"/>
          <w:szCs w:val="24"/>
        </w:rPr>
      </w:pPr>
      <w:r w:rsidRPr="00AE6836">
        <w:rPr>
          <w:w w:val="105"/>
          <w:sz w:val="24"/>
          <w:szCs w:val="24"/>
        </w:rPr>
        <w:t>4.</w:t>
      </w:r>
      <w:r w:rsidRPr="00AE6836">
        <w:rPr>
          <w:w w:val="105"/>
          <w:sz w:val="24"/>
          <w:szCs w:val="24"/>
        </w:rPr>
        <w:tab/>
      </w:r>
      <w:r w:rsidR="00C17F86" w:rsidRPr="00AE6836">
        <w:rPr>
          <w:w w:val="105"/>
          <w:sz w:val="24"/>
          <w:szCs w:val="24"/>
        </w:rPr>
        <w:t>New</w:t>
      </w:r>
      <w:r w:rsidR="00C17F86" w:rsidRPr="00AE6836">
        <w:rPr>
          <w:spacing w:val="8"/>
          <w:w w:val="105"/>
          <w:sz w:val="24"/>
          <w:szCs w:val="24"/>
        </w:rPr>
        <w:t xml:space="preserve"> </w:t>
      </w:r>
      <w:r w:rsidR="00C17F86" w:rsidRPr="00AE6836">
        <w:rPr>
          <w:w w:val="105"/>
          <w:sz w:val="24"/>
          <w:szCs w:val="24"/>
        </w:rPr>
        <w:t>Business</w:t>
      </w:r>
    </w:p>
    <w:p w14:paraId="7C9A064A" w14:textId="6522FB16" w:rsidR="00DC074F" w:rsidRPr="00AE6836" w:rsidRDefault="00676FC2" w:rsidP="00DC074F">
      <w:pPr>
        <w:pStyle w:val="BodyText"/>
        <w:ind w:left="720" w:right="864"/>
        <w:rPr>
          <w:sz w:val="24"/>
          <w:szCs w:val="24"/>
        </w:rPr>
      </w:pPr>
      <w:r w:rsidRPr="00AE6836">
        <w:rPr>
          <w:w w:val="105"/>
          <w:sz w:val="24"/>
          <w:szCs w:val="24"/>
        </w:rPr>
        <w:t>4.1</w:t>
      </w:r>
      <w:r w:rsidRPr="00AE6836">
        <w:rPr>
          <w:w w:val="105"/>
          <w:sz w:val="24"/>
          <w:szCs w:val="24"/>
        </w:rPr>
        <w:tab/>
      </w:r>
      <w:r w:rsidR="00DC074F" w:rsidRPr="00AE6836">
        <w:rPr>
          <w:sz w:val="24"/>
          <w:szCs w:val="24"/>
        </w:rPr>
        <w:t>A RESOLUTION OF THE VILLAGE OF LAZY LAKE, BROWARD COUNTY, FLORIDA PERTAINING TO THE SUBJECT OF LOCAL GOVERNMENT; DECLARAING THE INTENT OF THE VILLAGE COUNCIL THAT THE VILLAGE OF LAZY LAKE CEASE TO EXIST AS FLORIDA MUNICIPAL CORPORATION; EXPRESSING THE DESIRE THAT THE TERRITORY WITHIN THE VILLAGE BECOME INCORPORATED INTO THE CITY OF WILTON MANORS; REQUESTING THE CITY COMMISSION OF THE CITY OF WILTON MANORS TO AUTHORIZE THE CITY MANAGER TO IDENTIFY WITH THE VILLAGE MAYOR (OR THE VILLAGE COUNCIL’S DESIGNEE) REASONABLY NECESSARY ARRANGEMENTS TO FACILITATE SUCH ACTION SO THAT THE VILLAGE CAN CONDUCT WORKSHOPS FOR ITS RESIDENTS TO EDUCATE THEM AS TO FORESEEABLE CONSEQUENCES OF SUCH ACTION; PROVIDING FINDINGS; PROVIDING DIRECTIONS: PROVIDING A SAVINGS CLAUSE; AND PROVIDING AN EFFECTIVE DATE THEREFOR.</w:t>
      </w:r>
    </w:p>
    <w:p w14:paraId="4FCA3F12" w14:textId="77777777" w:rsidR="00312AC1" w:rsidRDefault="00312AC1">
      <w:pPr>
        <w:rPr>
          <w:w w:val="105"/>
          <w:sz w:val="24"/>
          <w:szCs w:val="24"/>
        </w:rPr>
      </w:pPr>
    </w:p>
    <w:p w14:paraId="491F64B8" w14:textId="073E9321" w:rsidR="00AE6836" w:rsidRDefault="00312AC1">
      <w:pPr>
        <w:rPr>
          <w:w w:val="105"/>
          <w:sz w:val="24"/>
          <w:szCs w:val="24"/>
        </w:rPr>
      </w:pPr>
      <w:r>
        <w:rPr>
          <w:w w:val="105"/>
          <w:sz w:val="24"/>
          <w:szCs w:val="24"/>
        </w:rPr>
        <w:t>The Mayor read the proposed Resolution into the record, the purpose and intent of which was explained by Mr. Lunny.</w:t>
      </w:r>
    </w:p>
    <w:p w14:paraId="76771653" w14:textId="51A07326" w:rsidR="00E32A48" w:rsidRDefault="00E32A48" w:rsidP="00E32A48">
      <w:pPr>
        <w:tabs>
          <w:tab w:val="left" w:pos="540"/>
        </w:tabs>
        <w:jc w:val="both"/>
        <w:rPr>
          <w:sz w:val="24"/>
          <w:szCs w:val="24"/>
        </w:rPr>
      </w:pPr>
    </w:p>
    <w:p w14:paraId="136E6288" w14:textId="70E281C4" w:rsidR="00E32A48" w:rsidRDefault="00E32A48" w:rsidP="00E32A48">
      <w:pPr>
        <w:tabs>
          <w:tab w:val="left" w:pos="540"/>
        </w:tabs>
        <w:jc w:val="both"/>
        <w:rPr>
          <w:sz w:val="24"/>
          <w:szCs w:val="24"/>
        </w:rPr>
      </w:pPr>
      <w:r>
        <w:rPr>
          <w:sz w:val="24"/>
          <w:szCs w:val="24"/>
        </w:rPr>
        <w:t>Public comment was then opened by Mayor Anthony.</w:t>
      </w:r>
    </w:p>
    <w:p w14:paraId="3C992BEC" w14:textId="77777777" w:rsidR="00E32A48" w:rsidRDefault="00E32A48" w:rsidP="00E32A48">
      <w:pPr>
        <w:tabs>
          <w:tab w:val="left" w:pos="540"/>
        </w:tabs>
        <w:jc w:val="both"/>
        <w:rPr>
          <w:sz w:val="24"/>
          <w:szCs w:val="24"/>
        </w:rPr>
      </w:pPr>
    </w:p>
    <w:p w14:paraId="6097C69E" w14:textId="4453EDFD" w:rsidR="00E32A48" w:rsidRDefault="00E32A48" w:rsidP="00E32A48">
      <w:pPr>
        <w:tabs>
          <w:tab w:val="left" w:pos="540"/>
        </w:tabs>
        <w:jc w:val="both"/>
        <w:rPr>
          <w:sz w:val="24"/>
          <w:szCs w:val="24"/>
        </w:rPr>
      </w:pPr>
      <w:r>
        <w:rPr>
          <w:sz w:val="24"/>
          <w:szCs w:val="24"/>
        </w:rPr>
        <w:t xml:space="preserve">Jeff </w:t>
      </w:r>
      <w:proofErr w:type="spellStart"/>
      <w:r>
        <w:rPr>
          <w:sz w:val="24"/>
          <w:szCs w:val="24"/>
        </w:rPr>
        <w:t>Grenell</w:t>
      </w:r>
      <w:proofErr w:type="spellEnd"/>
      <w:r>
        <w:rPr>
          <w:sz w:val="24"/>
          <w:szCs w:val="24"/>
        </w:rPr>
        <w:t xml:space="preserve">, 50 NE 24th Street, suggested with regard to the proposed annexation with Wilton Manors that a letter of intent be prepared along with discovery and factfinding.  </w:t>
      </w:r>
    </w:p>
    <w:p w14:paraId="39AB7E4E" w14:textId="77777777" w:rsidR="00E32A48" w:rsidRDefault="00E32A48" w:rsidP="00E32A48">
      <w:pPr>
        <w:tabs>
          <w:tab w:val="left" w:pos="540"/>
        </w:tabs>
        <w:jc w:val="both"/>
        <w:rPr>
          <w:sz w:val="24"/>
          <w:szCs w:val="24"/>
        </w:rPr>
      </w:pPr>
    </w:p>
    <w:p w14:paraId="03194730" w14:textId="38227925" w:rsidR="00E32A48" w:rsidRPr="00AE6836" w:rsidRDefault="00E32A48" w:rsidP="00E32A48">
      <w:pPr>
        <w:tabs>
          <w:tab w:val="left" w:pos="540"/>
        </w:tabs>
        <w:jc w:val="both"/>
        <w:rPr>
          <w:sz w:val="24"/>
          <w:szCs w:val="24"/>
        </w:rPr>
      </w:pPr>
      <w:r>
        <w:rPr>
          <w:sz w:val="24"/>
          <w:szCs w:val="24"/>
        </w:rPr>
        <w:t>Linda Catalano, 2249 Lazy Lane, pointed out that the lake and properties have never looked so bad and if the residents believe “they can run the Village with zero money, good luck.”  She spoke in favor of annexation, adding she understood concerns expressed regarding wording of the proposed Resolution, and</w:t>
      </w:r>
      <w:r w:rsidR="00542179">
        <w:rPr>
          <w:sz w:val="24"/>
          <w:szCs w:val="24"/>
        </w:rPr>
        <w:t xml:space="preserve"> stating</w:t>
      </w:r>
      <w:r>
        <w:rPr>
          <w:sz w:val="24"/>
          <w:szCs w:val="24"/>
        </w:rPr>
        <w:t xml:space="preserve"> a lot of work will need to be done before the Village can be annexed into Wilton Manors.</w:t>
      </w:r>
    </w:p>
    <w:p w14:paraId="069F05B9" w14:textId="3E2C33A6" w:rsidR="00312AC1" w:rsidRDefault="00312AC1">
      <w:pPr>
        <w:rPr>
          <w:w w:val="105"/>
          <w:sz w:val="24"/>
          <w:szCs w:val="24"/>
        </w:rPr>
      </w:pPr>
    </w:p>
    <w:p w14:paraId="40C62E43" w14:textId="68000325" w:rsidR="00E32A48" w:rsidRDefault="00E32A48">
      <w:pPr>
        <w:rPr>
          <w:w w:val="105"/>
          <w:sz w:val="24"/>
          <w:szCs w:val="24"/>
        </w:rPr>
      </w:pPr>
      <w:r>
        <w:rPr>
          <w:w w:val="105"/>
          <w:sz w:val="24"/>
          <w:szCs w:val="24"/>
        </w:rPr>
        <w:t>Sheldon Anderson, 2130 North Andrews, spoke in opposition to annexation.</w:t>
      </w:r>
    </w:p>
    <w:p w14:paraId="63859322" w14:textId="166A6063" w:rsidR="00E32A48" w:rsidRDefault="00E32A48">
      <w:pPr>
        <w:rPr>
          <w:w w:val="105"/>
          <w:sz w:val="24"/>
          <w:szCs w:val="24"/>
        </w:rPr>
      </w:pPr>
    </w:p>
    <w:p w14:paraId="0A007210" w14:textId="7BAEB076" w:rsidR="00E32A48" w:rsidRDefault="00E32A48">
      <w:pPr>
        <w:rPr>
          <w:w w:val="105"/>
          <w:sz w:val="24"/>
          <w:szCs w:val="24"/>
        </w:rPr>
      </w:pPr>
      <w:r>
        <w:rPr>
          <w:w w:val="105"/>
          <w:sz w:val="24"/>
          <w:szCs w:val="24"/>
        </w:rPr>
        <w:t xml:space="preserve">Roger </w:t>
      </w:r>
      <w:proofErr w:type="spellStart"/>
      <w:r>
        <w:rPr>
          <w:w w:val="105"/>
          <w:sz w:val="24"/>
          <w:szCs w:val="24"/>
        </w:rPr>
        <w:t>Aldinger</w:t>
      </w:r>
      <w:proofErr w:type="spellEnd"/>
      <w:r>
        <w:rPr>
          <w:w w:val="105"/>
          <w:sz w:val="24"/>
          <w:szCs w:val="24"/>
        </w:rPr>
        <w:t>, 20 NE 24th Street, agreed with tabling this item.</w:t>
      </w:r>
    </w:p>
    <w:p w14:paraId="77B49C4B" w14:textId="66DCEC25" w:rsidR="00E32A48" w:rsidRDefault="00E32A48">
      <w:pPr>
        <w:rPr>
          <w:w w:val="105"/>
          <w:sz w:val="24"/>
          <w:szCs w:val="24"/>
        </w:rPr>
      </w:pPr>
    </w:p>
    <w:p w14:paraId="445C2DDE" w14:textId="5ECD72EC" w:rsidR="00E32A48" w:rsidRDefault="00E32A48" w:rsidP="00542179">
      <w:pPr>
        <w:jc w:val="both"/>
        <w:rPr>
          <w:w w:val="105"/>
          <w:sz w:val="24"/>
          <w:szCs w:val="24"/>
        </w:rPr>
      </w:pPr>
      <w:r>
        <w:rPr>
          <w:w w:val="105"/>
          <w:sz w:val="24"/>
          <w:szCs w:val="24"/>
        </w:rPr>
        <w:t>Dana Merrill, 50 NE 21st Street, agreed with tabling this item, asking that more information and documents be provided regarding self-funding.</w:t>
      </w:r>
    </w:p>
    <w:p w14:paraId="0ABEAE17" w14:textId="5029607A" w:rsidR="00E32A48" w:rsidRDefault="00E32A48">
      <w:pPr>
        <w:rPr>
          <w:w w:val="105"/>
          <w:sz w:val="24"/>
          <w:szCs w:val="24"/>
        </w:rPr>
      </w:pPr>
    </w:p>
    <w:p w14:paraId="5E670408" w14:textId="3EF1F50F" w:rsidR="00E32A48" w:rsidRDefault="00E32A48" w:rsidP="00542179">
      <w:pPr>
        <w:jc w:val="both"/>
        <w:rPr>
          <w:w w:val="105"/>
          <w:sz w:val="24"/>
          <w:szCs w:val="24"/>
        </w:rPr>
      </w:pPr>
      <w:r>
        <w:rPr>
          <w:w w:val="105"/>
          <w:sz w:val="24"/>
          <w:szCs w:val="24"/>
        </w:rPr>
        <w:t>Angie Witte, 2154 Lazy Lane, agreed with tabling this item</w:t>
      </w:r>
      <w:r w:rsidR="00755C61">
        <w:rPr>
          <w:w w:val="105"/>
          <w:sz w:val="24"/>
          <w:szCs w:val="24"/>
        </w:rPr>
        <w:t xml:space="preserve">, and obtaining more information. </w:t>
      </w:r>
    </w:p>
    <w:p w14:paraId="5CAA5254" w14:textId="0D25484B" w:rsidR="00E32A48" w:rsidRDefault="00E32A48">
      <w:pPr>
        <w:rPr>
          <w:w w:val="105"/>
          <w:sz w:val="24"/>
          <w:szCs w:val="24"/>
        </w:rPr>
      </w:pPr>
    </w:p>
    <w:p w14:paraId="6A532EAC" w14:textId="1D8E63B9" w:rsidR="00E32A48" w:rsidRDefault="00E32A48">
      <w:pPr>
        <w:rPr>
          <w:w w:val="105"/>
          <w:sz w:val="24"/>
          <w:szCs w:val="24"/>
        </w:rPr>
      </w:pPr>
      <w:r>
        <w:rPr>
          <w:w w:val="105"/>
          <w:sz w:val="24"/>
          <w:szCs w:val="24"/>
        </w:rPr>
        <w:t>Jason Abraham, 2260 Lazy Lane, agreed with tabling this item.</w:t>
      </w:r>
    </w:p>
    <w:p w14:paraId="7A947D88" w14:textId="77777777" w:rsidR="00542179" w:rsidRDefault="00542179">
      <w:pPr>
        <w:rPr>
          <w:w w:val="105"/>
          <w:sz w:val="24"/>
          <w:szCs w:val="24"/>
        </w:rPr>
      </w:pPr>
    </w:p>
    <w:p w14:paraId="4D39A094" w14:textId="0D2D9114" w:rsidR="00E32A48" w:rsidRDefault="00BE232C" w:rsidP="00542179">
      <w:pPr>
        <w:jc w:val="both"/>
        <w:rPr>
          <w:w w:val="105"/>
          <w:sz w:val="24"/>
          <w:szCs w:val="24"/>
        </w:rPr>
      </w:pPr>
      <w:r>
        <w:rPr>
          <w:w w:val="105"/>
          <w:sz w:val="24"/>
          <w:szCs w:val="24"/>
        </w:rPr>
        <w:t xml:space="preserve">Jim Ratliff, 2150 Lazy Lane, agreed with tabling this item, commenting that </w:t>
      </w:r>
      <w:r w:rsidR="00F928EC">
        <w:rPr>
          <w:w w:val="105"/>
          <w:sz w:val="24"/>
          <w:szCs w:val="24"/>
        </w:rPr>
        <w:t>information be given to the residents regarding losses and benefits of annexation, as well as the cost.</w:t>
      </w:r>
    </w:p>
    <w:p w14:paraId="2823637D" w14:textId="70AC873A" w:rsidR="00F928EC" w:rsidRDefault="00F928EC">
      <w:pPr>
        <w:rPr>
          <w:w w:val="105"/>
          <w:sz w:val="24"/>
          <w:szCs w:val="24"/>
        </w:rPr>
      </w:pPr>
    </w:p>
    <w:p w14:paraId="25CCAD97" w14:textId="20D84F00" w:rsidR="00F928EC" w:rsidRDefault="00F928EC">
      <w:pPr>
        <w:rPr>
          <w:w w:val="105"/>
          <w:sz w:val="24"/>
          <w:szCs w:val="24"/>
        </w:rPr>
      </w:pPr>
      <w:proofErr w:type="spellStart"/>
      <w:r>
        <w:rPr>
          <w:w w:val="105"/>
          <w:sz w:val="24"/>
          <w:szCs w:val="24"/>
        </w:rPr>
        <w:t>Rogert</w:t>
      </w:r>
      <w:proofErr w:type="spellEnd"/>
      <w:r>
        <w:rPr>
          <w:w w:val="105"/>
          <w:sz w:val="24"/>
          <w:szCs w:val="24"/>
        </w:rPr>
        <w:t xml:space="preserve"> Elliott, 24 NE 24 Street, requested more information.</w:t>
      </w:r>
    </w:p>
    <w:p w14:paraId="318F5943" w14:textId="77777777" w:rsidR="00E32A48" w:rsidRDefault="00E32A48">
      <w:pPr>
        <w:rPr>
          <w:w w:val="105"/>
          <w:sz w:val="24"/>
          <w:szCs w:val="24"/>
        </w:rPr>
      </w:pPr>
    </w:p>
    <w:p w14:paraId="60D5A274" w14:textId="3B8FC1C9" w:rsidR="00E32A48" w:rsidRDefault="00E32A48">
      <w:pPr>
        <w:rPr>
          <w:w w:val="105"/>
          <w:sz w:val="24"/>
          <w:szCs w:val="24"/>
        </w:rPr>
      </w:pPr>
      <w:r>
        <w:rPr>
          <w:w w:val="105"/>
          <w:sz w:val="24"/>
          <w:szCs w:val="24"/>
        </w:rPr>
        <w:t>Public comment was then closed.</w:t>
      </w:r>
    </w:p>
    <w:p w14:paraId="150A109E" w14:textId="77777777" w:rsidR="00E32A48" w:rsidRDefault="00E32A48">
      <w:pPr>
        <w:rPr>
          <w:w w:val="105"/>
          <w:sz w:val="24"/>
          <w:szCs w:val="24"/>
        </w:rPr>
      </w:pPr>
    </w:p>
    <w:p w14:paraId="4FF0F726" w14:textId="56389D3C" w:rsidR="00312AC1" w:rsidRDefault="00F3792B" w:rsidP="00542179">
      <w:pPr>
        <w:jc w:val="both"/>
        <w:rPr>
          <w:w w:val="105"/>
          <w:sz w:val="24"/>
          <w:szCs w:val="24"/>
        </w:rPr>
      </w:pPr>
      <w:r>
        <w:rPr>
          <w:w w:val="105"/>
          <w:sz w:val="24"/>
          <w:szCs w:val="24"/>
        </w:rPr>
        <w:t>Subsequent to opening and receiving public comment, it was decided to table this item to the next meeting for revision of the Resolution.</w:t>
      </w:r>
    </w:p>
    <w:p w14:paraId="54F4E414" w14:textId="51DEAAEE" w:rsidR="00F3792B" w:rsidRDefault="00F3792B">
      <w:pPr>
        <w:rPr>
          <w:w w:val="105"/>
          <w:sz w:val="24"/>
          <w:szCs w:val="24"/>
        </w:rPr>
      </w:pPr>
    </w:p>
    <w:p w14:paraId="33A2673F" w14:textId="2DA0B5A1" w:rsidR="00F3792B" w:rsidRDefault="00F3792B" w:rsidP="00F3792B">
      <w:pPr>
        <w:pStyle w:val="BodyText"/>
        <w:jc w:val="both"/>
        <w:rPr>
          <w:w w:val="105"/>
          <w:sz w:val="24"/>
          <w:szCs w:val="24"/>
        </w:rPr>
      </w:pPr>
      <w:r>
        <w:rPr>
          <w:w w:val="105"/>
          <w:sz w:val="24"/>
          <w:szCs w:val="24"/>
        </w:rPr>
        <w:t xml:space="preserve">Motion made by Council Member </w:t>
      </w:r>
      <w:proofErr w:type="spellStart"/>
      <w:r>
        <w:rPr>
          <w:w w:val="105"/>
          <w:sz w:val="24"/>
          <w:szCs w:val="24"/>
        </w:rPr>
        <w:t>Copher</w:t>
      </w:r>
      <w:proofErr w:type="spellEnd"/>
      <w:r>
        <w:rPr>
          <w:w w:val="105"/>
          <w:sz w:val="24"/>
          <w:szCs w:val="24"/>
        </w:rPr>
        <w:t>, seconded by Council Member Nyhuis, to table Item 4.1.  In a voice vote, the motion passed unanimously (4-0).</w:t>
      </w:r>
    </w:p>
    <w:p w14:paraId="66505A3B" w14:textId="77777777" w:rsidR="00F3792B" w:rsidRDefault="00F3792B">
      <w:pPr>
        <w:rPr>
          <w:w w:val="105"/>
          <w:sz w:val="24"/>
          <w:szCs w:val="24"/>
        </w:rPr>
      </w:pPr>
    </w:p>
    <w:p w14:paraId="7C82EC27" w14:textId="7667F825" w:rsidR="00172528" w:rsidRPr="00AE6836" w:rsidRDefault="002E6282" w:rsidP="003F6C4E">
      <w:pPr>
        <w:tabs>
          <w:tab w:val="left" w:pos="720"/>
        </w:tabs>
        <w:jc w:val="both"/>
        <w:rPr>
          <w:w w:val="105"/>
          <w:sz w:val="24"/>
          <w:szCs w:val="24"/>
        </w:rPr>
      </w:pPr>
      <w:r w:rsidRPr="00AE6836">
        <w:rPr>
          <w:w w:val="105"/>
          <w:sz w:val="24"/>
          <w:szCs w:val="24"/>
        </w:rPr>
        <w:tab/>
        <w:t>4.2</w:t>
      </w:r>
      <w:r w:rsidRPr="00AE6836">
        <w:rPr>
          <w:w w:val="105"/>
          <w:sz w:val="24"/>
          <w:szCs w:val="24"/>
        </w:rPr>
        <w:tab/>
      </w:r>
      <w:r w:rsidR="00172528" w:rsidRPr="00AE6836">
        <w:rPr>
          <w:w w:val="105"/>
          <w:sz w:val="24"/>
          <w:szCs w:val="24"/>
        </w:rPr>
        <w:t>Such other new business as may be taken up at the meeting</w:t>
      </w:r>
      <w:r w:rsidR="00E5455B">
        <w:rPr>
          <w:w w:val="105"/>
          <w:sz w:val="24"/>
          <w:szCs w:val="24"/>
        </w:rPr>
        <w:t xml:space="preserve"> - none.</w:t>
      </w:r>
    </w:p>
    <w:p w14:paraId="4D19B992" w14:textId="77777777" w:rsidR="00AE6836" w:rsidRDefault="00AE6836" w:rsidP="004360EA">
      <w:pPr>
        <w:jc w:val="both"/>
        <w:rPr>
          <w:w w:val="105"/>
          <w:sz w:val="24"/>
          <w:szCs w:val="24"/>
        </w:rPr>
      </w:pPr>
    </w:p>
    <w:p w14:paraId="1A1964AE" w14:textId="6B0048DC" w:rsidR="009E1AA1" w:rsidRDefault="00172528" w:rsidP="004360EA">
      <w:pPr>
        <w:jc w:val="both"/>
        <w:rPr>
          <w:w w:val="105"/>
          <w:sz w:val="24"/>
          <w:szCs w:val="24"/>
        </w:rPr>
      </w:pPr>
      <w:r w:rsidRPr="00AE6836">
        <w:rPr>
          <w:w w:val="105"/>
          <w:sz w:val="24"/>
          <w:szCs w:val="24"/>
        </w:rPr>
        <w:t>5.</w:t>
      </w:r>
      <w:r w:rsidR="009E1AA1" w:rsidRPr="00AE6836">
        <w:rPr>
          <w:w w:val="105"/>
          <w:sz w:val="24"/>
          <w:szCs w:val="24"/>
        </w:rPr>
        <w:t xml:space="preserve">      </w:t>
      </w:r>
      <w:r w:rsidR="00C17F86" w:rsidRPr="00AE6836">
        <w:rPr>
          <w:w w:val="105"/>
          <w:sz w:val="24"/>
          <w:szCs w:val="24"/>
        </w:rPr>
        <w:t>Old</w:t>
      </w:r>
      <w:r w:rsidR="00C17F86" w:rsidRPr="00AE6836">
        <w:rPr>
          <w:spacing w:val="10"/>
          <w:w w:val="105"/>
          <w:sz w:val="24"/>
          <w:szCs w:val="24"/>
        </w:rPr>
        <w:t xml:space="preserve"> </w:t>
      </w:r>
      <w:r w:rsidR="00C17F86" w:rsidRPr="00AE6836">
        <w:rPr>
          <w:w w:val="105"/>
          <w:sz w:val="24"/>
          <w:szCs w:val="24"/>
        </w:rPr>
        <w:t>Business</w:t>
      </w:r>
      <w:r w:rsidR="00E5455B">
        <w:rPr>
          <w:w w:val="105"/>
          <w:sz w:val="24"/>
          <w:szCs w:val="24"/>
        </w:rPr>
        <w:t xml:space="preserve"> - none.</w:t>
      </w:r>
    </w:p>
    <w:p w14:paraId="189328D0" w14:textId="77777777" w:rsidR="00AE6836" w:rsidRPr="00AE6836" w:rsidRDefault="00AE6836" w:rsidP="004360EA">
      <w:pPr>
        <w:jc w:val="both"/>
        <w:rPr>
          <w:sz w:val="24"/>
          <w:szCs w:val="24"/>
        </w:rPr>
      </w:pPr>
    </w:p>
    <w:p w14:paraId="206D1EA7" w14:textId="63FFAE53" w:rsidR="005E3B9A" w:rsidRPr="00AE6836" w:rsidRDefault="00172528" w:rsidP="004360EA">
      <w:pPr>
        <w:tabs>
          <w:tab w:val="left" w:pos="544"/>
        </w:tabs>
        <w:jc w:val="both"/>
        <w:rPr>
          <w:sz w:val="24"/>
          <w:szCs w:val="24"/>
        </w:rPr>
      </w:pPr>
      <w:r w:rsidRPr="00AE6836">
        <w:rPr>
          <w:w w:val="105"/>
          <w:sz w:val="24"/>
          <w:szCs w:val="24"/>
        </w:rPr>
        <w:t>6.</w:t>
      </w:r>
      <w:r w:rsidRPr="00AE6836">
        <w:rPr>
          <w:w w:val="105"/>
          <w:sz w:val="24"/>
          <w:szCs w:val="24"/>
        </w:rPr>
        <w:tab/>
      </w:r>
      <w:r w:rsidR="00C17F86" w:rsidRPr="00AE6836">
        <w:rPr>
          <w:w w:val="105"/>
          <w:sz w:val="24"/>
          <w:szCs w:val="24"/>
        </w:rPr>
        <w:t xml:space="preserve">Village </w:t>
      </w:r>
      <w:r w:rsidR="0066414F" w:rsidRPr="00AE6836">
        <w:rPr>
          <w:w w:val="105"/>
          <w:sz w:val="24"/>
          <w:szCs w:val="24"/>
        </w:rPr>
        <w:t>Attorney</w:t>
      </w:r>
      <w:r w:rsidR="00C17F86" w:rsidRPr="00AE6836">
        <w:rPr>
          <w:spacing w:val="11"/>
          <w:w w:val="105"/>
          <w:sz w:val="24"/>
          <w:szCs w:val="24"/>
        </w:rPr>
        <w:t xml:space="preserve"> </w:t>
      </w:r>
      <w:r w:rsidR="005E3B9A" w:rsidRPr="00AE6836">
        <w:rPr>
          <w:spacing w:val="11"/>
          <w:w w:val="105"/>
          <w:sz w:val="24"/>
          <w:szCs w:val="24"/>
        </w:rPr>
        <w:t>c</w:t>
      </w:r>
      <w:r w:rsidR="00C17F86" w:rsidRPr="00AE6836">
        <w:rPr>
          <w:w w:val="105"/>
          <w:sz w:val="24"/>
          <w:szCs w:val="24"/>
        </w:rPr>
        <w:t>omments</w:t>
      </w:r>
      <w:r w:rsidR="00E5455B">
        <w:rPr>
          <w:w w:val="105"/>
          <w:sz w:val="24"/>
          <w:szCs w:val="24"/>
        </w:rPr>
        <w:t xml:space="preserve"> - none.</w:t>
      </w:r>
    </w:p>
    <w:p w14:paraId="47416440" w14:textId="77777777" w:rsidR="00AE6836" w:rsidRDefault="00AE6836" w:rsidP="004360EA">
      <w:pPr>
        <w:tabs>
          <w:tab w:val="left" w:pos="540"/>
        </w:tabs>
        <w:jc w:val="both"/>
        <w:rPr>
          <w:w w:val="105"/>
          <w:sz w:val="24"/>
          <w:szCs w:val="24"/>
        </w:rPr>
      </w:pPr>
    </w:p>
    <w:p w14:paraId="27DA1F44" w14:textId="62CF82E9" w:rsidR="00307BBD" w:rsidRDefault="00172528" w:rsidP="004360EA">
      <w:pPr>
        <w:tabs>
          <w:tab w:val="left" w:pos="540"/>
        </w:tabs>
        <w:jc w:val="both"/>
        <w:rPr>
          <w:w w:val="105"/>
          <w:sz w:val="24"/>
          <w:szCs w:val="24"/>
        </w:rPr>
      </w:pPr>
      <w:r w:rsidRPr="00AE6836">
        <w:rPr>
          <w:w w:val="105"/>
          <w:sz w:val="24"/>
          <w:szCs w:val="24"/>
        </w:rPr>
        <w:t>7.</w:t>
      </w:r>
      <w:r w:rsidR="00676FC2" w:rsidRPr="00AE6836">
        <w:rPr>
          <w:w w:val="105"/>
          <w:sz w:val="24"/>
          <w:szCs w:val="24"/>
        </w:rPr>
        <w:tab/>
      </w:r>
      <w:r w:rsidR="005E3B9A" w:rsidRPr="00AE6836">
        <w:rPr>
          <w:w w:val="105"/>
          <w:sz w:val="24"/>
          <w:szCs w:val="24"/>
        </w:rPr>
        <w:t xml:space="preserve">Mayor </w:t>
      </w:r>
      <w:r w:rsidR="0066414F" w:rsidRPr="00AE6836">
        <w:rPr>
          <w:w w:val="105"/>
          <w:sz w:val="24"/>
          <w:szCs w:val="24"/>
        </w:rPr>
        <w:t xml:space="preserve">and Council </w:t>
      </w:r>
      <w:r w:rsidR="005E3B9A" w:rsidRPr="00AE6836">
        <w:rPr>
          <w:w w:val="105"/>
          <w:sz w:val="24"/>
          <w:szCs w:val="24"/>
        </w:rPr>
        <w:t>comments</w:t>
      </w:r>
    </w:p>
    <w:p w14:paraId="4DDE1FE7" w14:textId="5D7AB30A" w:rsidR="00E5455B" w:rsidRDefault="00E5455B" w:rsidP="004360EA">
      <w:pPr>
        <w:tabs>
          <w:tab w:val="left" w:pos="540"/>
        </w:tabs>
        <w:jc w:val="both"/>
        <w:rPr>
          <w:w w:val="105"/>
          <w:sz w:val="24"/>
          <w:szCs w:val="24"/>
        </w:rPr>
      </w:pPr>
    </w:p>
    <w:p w14:paraId="47336378" w14:textId="605551C1" w:rsidR="00E5455B" w:rsidRDefault="00E5455B" w:rsidP="00542179">
      <w:pPr>
        <w:tabs>
          <w:tab w:val="left" w:pos="540"/>
        </w:tabs>
        <w:rPr>
          <w:w w:val="105"/>
          <w:sz w:val="24"/>
          <w:szCs w:val="24"/>
        </w:rPr>
      </w:pPr>
      <w:r>
        <w:rPr>
          <w:w w:val="105"/>
          <w:sz w:val="24"/>
          <w:szCs w:val="24"/>
        </w:rPr>
        <w:t xml:space="preserve">Mayor Anthony submitted into the record an order of the Special Magistrate against the property owned by Oliver </w:t>
      </w:r>
      <w:proofErr w:type="spellStart"/>
      <w:r>
        <w:rPr>
          <w:w w:val="105"/>
          <w:sz w:val="24"/>
          <w:szCs w:val="24"/>
        </w:rPr>
        <w:t>Kamm</w:t>
      </w:r>
      <w:proofErr w:type="spellEnd"/>
      <w:r>
        <w:rPr>
          <w:w w:val="105"/>
          <w:sz w:val="24"/>
          <w:szCs w:val="24"/>
        </w:rPr>
        <w:t>.</w:t>
      </w:r>
    </w:p>
    <w:p w14:paraId="442E35F3" w14:textId="3BD88724" w:rsidR="00E5455B" w:rsidRDefault="00E5455B" w:rsidP="004360EA">
      <w:pPr>
        <w:tabs>
          <w:tab w:val="left" w:pos="540"/>
        </w:tabs>
        <w:jc w:val="both"/>
        <w:rPr>
          <w:w w:val="105"/>
          <w:sz w:val="24"/>
          <w:szCs w:val="24"/>
        </w:rPr>
      </w:pPr>
    </w:p>
    <w:p w14:paraId="7CC53E13" w14:textId="4AA3BCDE" w:rsidR="00E5455B" w:rsidRDefault="00E5455B" w:rsidP="004360EA">
      <w:pPr>
        <w:tabs>
          <w:tab w:val="left" w:pos="540"/>
        </w:tabs>
        <w:jc w:val="both"/>
        <w:rPr>
          <w:w w:val="105"/>
          <w:sz w:val="24"/>
          <w:szCs w:val="24"/>
        </w:rPr>
      </w:pPr>
      <w:r>
        <w:rPr>
          <w:w w:val="105"/>
          <w:sz w:val="24"/>
          <w:szCs w:val="24"/>
        </w:rPr>
        <w:t>Council Member Nyhuis brought up the following topics:</w:t>
      </w:r>
    </w:p>
    <w:p w14:paraId="06915CB4" w14:textId="119E26E2" w:rsidR="00E5455B" w:rsidRDefault="00E5455B" w:rsidP="004360EA">
      <w:pPr>
        <w:tabs>
          <w:tab w:val="left" w:pos="540"/>
        </w:tabs>
        <w:jc w:val="both"/>
        <w:rPr>
          <w:w w:val="105"/>
          <w:sz w:val="24"/>
          <w:szCs w:val="24"/>
        </w:rPr>
      </w:pPr>
    </w:p>
    <w:p w14:paraId="7B465622" w14:textId="593AF412" w:rsidR="00E5455B" w:rsidRDefault="00E5455B" w:rsidP="00E5455B">
      <w:pPr>
        <w:pStyle w:val="ListParagraph"/>
        <w:numPr>
          <w:ilvl w:val="0"/>
          <w:numId w:val="5"/>
        </w:numPr>
        <w:tabs>
          <w:tab w:val="left" w:pos="540"/>
        </w:tabs>
        <w:jc w:val="both"/>
        <w:rPr>
          <w:w w:val="105"/>
          <w:sz w:val="24"/>
          <w:szCs w:val="24"/>
        </w:rPr>
      </w:pPr>
      <w:r>
        <w:rPr>
          <w:w w:val="105"/>
          <w:sz w:val="24"/>
          <w:szCs w:val="24"/>
        </w:rPr>
        <w:t>Legal residence of Mayor Anthony</w:t>
      </w:r>
    </w:p>
    <w:p w14:paraId="45B23147" w14:textId="7BE0CB4D" w:rsidR="00E5455B" w:rsidRDefault="00E5455B" w:rsidP="00E5455B">
      <w:pPr>
        <w:pStyle w:val="ListParagraph"/>
        <w:numPr>
          <w:ilvl w:val="0"/>
          <w:numId w:val="5"/>
        </w:numPr>
        <w:tabs>
          <w:tab w:val="left" w:pos="540"/>
        </w:tabs>
        <w:jc w:val="both"/>
        <w:rPr>
          <w:w w:val="105"/>
          <w:sz w:val="24"/>
          <w:szCs w:val="24"/>
        </w:rPr>
      </w:pPr>
      <w:r>
        <w:rPr>
          <w:w w:val="105"/>
          <w:sz w:val="24"/>
          <w:szCs w:val="24"/>
        </w:rPr>
        <w:t xml:space="preserve">Repair of the </w:t>
      </w:r>
      <w:r w:rsidR="00AE66B9">
        <w:rPr>
          <w:w w:val="105"/>
          <w:sz w:val="24"/>
          <w:szCs w:val="24"/>
        </w:rPr>
        <w:t>metal gate at the end of Lazy Lane</w:t>
      </w:r>
    </w:p>
    <w:p w14:paraId="79E4449A" w14:textId="37908D9E" w:rsidR="00AE66B9" w:rsidRDefault="00AE66B9" w:rsidP="00E5455B">
      <w:pPr>
        <w:pStyle w:val="ListParagraph"/>
        <w:numPr>
          <w:ilvl w:val="0"/>
          <w:numId w:val="5"/>
        </w:numPr>
        <w:tabs>
          <w:tab w:val="left" w:pos="540"/>
        </w:tabs>
        <w:jc w:val="both"/>
        <w:rPr>
          <w:w w:val="105"/>
          <w:sz w:val="24"/>
          <w:szCs w:val="24"/>
        </w:rPr>
      </w:pPr>
      <w:r>
        <w:rPr>
          <w:w w:val="105"/>
          <w:sz w:val="24"/>
          <w:szCs w:val="24"/>
        </w:rPr>
        <w:t xml:space="preserve">Status of the residence owned by Oliver </w:t>
      </w:r>
      <w:proofErr w:type="spellStart"/>
      <w:r>
        <w:rPr>
          <w:w w:val="105"/>
          <w:sz w:val="24"/>
          <w:szCs w:val="24"/>
        </w:rPr>
        <w:t>Kamm</w:t>
      </w:r>
      <w:proofErr w:type="spellEnd"/>
    </w:p>
    <w:p w14:paraId="14FC263A" w14:textId="411510BB" w:rsidR="00AE66B9" w:rsidRPr="00AE66B9" w:rsidRDefault="00AE66B9" w:rsidP="00AE66B9">
      <w:pPr>
        <w:pStyle w:val="ListParagraph"/>
        <w:numPr>
          <w:ilvl w:val="0"/>
          <w:numId w:val="5"/>
        </w:numPr>
        <w:tabs>
          <w:tab w:val="left" w:pos="540"/>
        </w:tabs>
        <w:jc w:val="both"/>
        <w:rPr>
          <w:w w:val="105"/>
          <w:sz w:val="24"/>
          <w:szCs w:val="24"/>
        </w:rPr>
      </w:pPr>
      <w:r>
        <w:rPr>
          <w:w w:val="105"/>
          <w:sz w:val="24"/>
          <w:szCs w:val="24"/>
        </w:rPr>
        <w:t>Boat oars</w:t>
      </w:r>
    </w:p>
    <w:p w14:paraId="1C345483" w14:textId="77777777" w:rsidR="00AE6836" w:rsidRDefault="00AE6836" w:rsidP="004360EA">
      <w:pPr>
        <w:tabs>
          <w:tab w:val="left" w:pos="540"/>
        </w:tabs>
        <w:jc w:val="both"/>
        <w:rPr>
          <w:sz w:val="24"/>
          <w:szCs w:val="24"/>
        </w:rPr>
      </w:pPr>
    </w:p>
    <w:p w14:paraId="0029D438" w14:textId="602FB11F" w:rsidR="006004B3" w:rsidRDefault="00172528" w:rsidP="004360EA">
      <w:pPr>
        <w:tabs>
          <w:tab w:val="left" w:pos="540"/>
        </w:tabs>
        <w:jc w:val="both"/>
        <w:rPr>
          <w:sz w:val="24"/>
          <w:szCs w:val="24"/>
        </w:rPr>
      </w:pPr>
      <w:r w:rsidRPr="00AE6836">
        <w:rPr>
          <w:sz w:val="24"/>
          <w:szCs w:val="24"/>
        </w:rPr>
        <w:t>8.</w:t>
      </w:r>
      <w:r w:rsidRPr="00AE6836">
        <w:rPr>
          <w:sz w:val="24"/>
          <w:szCs w:val="24"/>
        </w:rPr>
        <w:tab/>
      </w:r>
      <w:r w:rsidR="006004B3" w:rsidRPr="00AE6836">
        <w:rPr>
          <w:sz w:val="24"/>
          <w:szCs w:val="24"/>
        </w:rPr>
        <w:t>Public Comments</w:t>
      </w:r>
      <w:r w:rsidR="002A5867" w:rsidRPr="00AE6836">
        <w:rPr>
          <w:sz w:val="24"/>
          <w:szCs w:val="24"/>
        </w:rPr>
        <w:t xml:space="preserve"> (comments will be limited to three </w:t>
      </w:r>
      <w:r w:rsidR="002E018E" w:rsidRPr="00AE6836">
        <w:rPr>
          <w:sz w:val="24"/>
          <w:szCs w:val="24"/>
        </w:rPr>
        <w:t>[3]</w:t>
      </w:r>
      <w:r w:rsidR="002A5867" w:rsidRPr="00AE6836">
        <w:rPr>
          <w:sz w:val="24"/>
          <w:szCs w:val="24"/>
        </w:rPr>
        <w:t xml:space="preserve"> minutes per person)</w:t>
      </w:r>
    </w:p>
    <w:p w14:paraId="60D43D23" w14:textId="77777777" w:rsidR="00C72E0D" w:rsidRDefault="00C72E0D" w:rsidP="004360EA">
      <w:pPr>
        <w:tabs>
          <w:tab w:val="left" w:pos="540"/>
        </w:tabs>
        <w:jc w:val="both"/>
        <w:rPr>
          <w:sz w:val="24"/>
          <w:szCs w:val="24"/>
        </w:rPr>
      </w:pPr>
    </w:p>
    <w:p w14:paraId="38BC4DDC" w14:textId="780BDBD7" w:rsidR="00AE6836" w:rsidRDefault="00F928EC" w:rsidP="004360EA">
      <w:pPr>
        <w:tabs>
          <w:tab w:val="left" w:pos="540"/>
        </w:tabs>
        <w:jc w:val="both"/>
        <w:rPr>
          <w:sz w:val="24"/>
          <w:szCs w:val="24"/>
        </w:rPr>
      </w:pPr>
      <w:r>
        <w:rPr>
          <w:sz w:val="24"/>
          <w:szCs w:val="24"/>
        </w:rPr>
        <w:t xml:space="preserve">Jeff </w:t>
      </w:r>
      <w:proofErr w:type="spellStart"/>
      <w:r>
        <w:rPr>
          <w:sz w:val="24"/>
          <w:szCs w:val="24"/>
        </w:rPr>
        <w:t>Grenell</w:t>
      </w:r>
      <w:proofErr w:type="spellEnd"/>
      <w:r>
        <w:rPr>
          <w:sz w:val="24"/>
          <w:szCs w:val="24"/>
        </w:rPr>
        <w:t xml:space="preserve"> agreed with Council Member Nyhuis challenging the Mayor’s residenc</w:t>
      </w:r>
      <w:r w:rsidR="00542179">
        <w:rPr>
          <w:sz w:val="24"/>
          <w:szCs w:val="24"/>
        </w:rPr>
        <w:t>y</w:t>
      </w:r>
      <w:r>
        <w:rPr>
          <w:sz w:val="24"/>
          <w:szCs w:val="24"/>
        </w:rPr>
        <w:t xml:space="preserve">, inquired regarding monthly invoices, annexation building concerns pertaining to overdevelopment, and asked what rules </w:t>
      </w:r>
      <w:r w:rsidR="00B07FD0">
        <w:rPr>
          <w:sz w:val="24"/>
          <w:szCs w:val="24"/>
        </w:rPr>
        <w:t>were being referred to by the attorney that the Village “can’t keep up with.”</w:t>
      </w:r>
    </w:p>
    <w:p w14:paraId="4212076F" w14:textId="48B416AC" w:rsidR="00B07FD0" w:rsidRDefault="00B07FD0" w:rsidP="004360EA">
      <w:pPr>
        <w:tabs>
          <w:tab w:val="left" w:pos="540"/>
        </w:tabs>
        <w:jc w:val="both"/>
        <w:rPr>
          <w:sz w:val="24"/>
          <w:szCs w:val="24"/>
        </w:rPr>
      </w:pPr>
    </w:p>
    <w:p w14:paraId="3FD6AD29" w14:textId="256EE1C5" w:rsidR="00B07FD0" w:rsidRDefault="00B07FD0" w:rsidP="004360EA">
      <w:pPr>
        <w:tabs>
          <w:tab w:val="left" w:pos="540"/>
        </w:tabs>
        <w:jc w:val="both"/>
        <w:rPr>
          <w:sz w:val="24"/>
          <w:szCs w:val="24"/>
        </w:rPr>
      </w:pPr>
      <w:r>
        <w:rPr>
          <w:sz w:val="24"/>
          <w:szCs w:val="24"/>
        </w:rPr>
        <w:t>Linda Catalano discussed the budget, general Village maintenance; agreements for building and zoning, as well as code enforcement; lake maintenance; lack of help and support from other Council members; ongoing dumping problems at 2150 Lazy Lane; and, Mr. Ratliff renting his residence and allowing Council Member Nyhuis to run a business out of the location.</w:t>
      </w:r>
    </w:p>
    <w:p w14:paraId="29D812F7" w14:textId="615C63BF" w:rsidR="00B07FD0" w:rsidRDefault="00B07FD0" w:rsidP="004360EA">
      <w:pPr>
        <w:tabs>
          <w:tab w:val="left" w:pos="540"/>
        </w:tabs>
        <w:jc w:val="both"/>
        <w:rPr>
          <w:sz w:val="24"/>
          <w:szCs w:val="24"/>
        </w:rPr>
      </w:pPr>
    </w:p>
    <w:p w14:paraId="306B844F" w14:textId="5AC0C700" w:rsidR="00B07FD0" w:rsidRDefault="00B07FD0" w:rsidP="004360EA">
      <w:pPr>
        <w:tabs>
          <w:tab w:val="left" w:pos="540"/>
        </w:tabs>
        <w:jc w:val="both"/>
        <w:rPr>
          <w:sz w:val="24"/>
          <w:szCs w:val="24"/>
        </w:rPr>
      </w:pPr>
      <w:r>
        <w:rPr>
          <w:sz w:val="24"/>
          <w:szCs w:val="24"/>
        </w:rPr>
        <w:lastRenderedPageBreak/>
        <w:t>Sheldon Anderson stated he was opposed to annexation, asking what the costs would be to run the Village government.</w:t>
      </w:r>
    </w:p>
    <w:p w14:paraId="309F4150" w14:textId="68996CA2" w:rsidR="00B07FD0" w:rsidRDefault="00B07FD0" w:rsidP="004360EA">
      <w:pPr>
        <w:tabs>
          <w:tab w:val="left" w:pos="540"/>
        </w:tabs>
        <w:jc w:val="both"/>
        <w:rPr>
          <w:sz w:val="24"/>
          <w:szCs w:val="24"/>
        </w:rPr>
      </w:pPr>
    </w:p>
    <w:p w14:paraId="60E96322" w14:textId="5B5BBB90" w:rsidR="00B07FD0" w:rsidRDefault="00553B70" w:rsidP="004360EA">
      <w:pPr>
        <w:tabs>
          <w:tab w:val="left" w:pos="540"/>
        </w:tabs>
        <w:jc w:val="both"/>
        <w:rPr>
          <w:sz w:val="24"/>
          <w:szCs w:val="24"/>
        </w:rPr>
      </w:pPr>
      <w:r>
        <w:rPr>
          <w:sz w:val="24"/>
          <w:szCs w:val="24"/>
        </w:rPr>
        <w:t xml:space="preserve">Roger </w:t>
      </w:r>
      <w:proofErr w:type="spellStart"/>
      <w:r>
        <w:rPr>
          <w:sz w:val="24"/>
          <w:szCs w:val="24"/>
        </w:rPr>
        <w:t>Aldinger</w:t>
      </w:r>
      <w:proofErr w:type="spellEnd"/>
      <w:r>
        <w:rPr>
          <w:sz w:val="24"/>
          <w:szCs w:val="24"/>
        </w:rPr>
        <w:t xml:space="preserve"> spoke regarding annexation.</w:t>
      </w:r>
    </w:p>
    <w:p w14:paraId="69375CC6" w14:textId="0BEF137D" w:rsidR="00553B70" w:rsidRDefault="00553B70" w:rsidP="004360EA">
      <w:pPr>
        <w:tabs>
          <w:tab w:val="left" w:pos="540"/>
        </w:tabs>
        <w:jc w:val="both"/>
        <w:rPr>
          <w:sz w:val="24"/>
          <w:szCs w:val="24"/>
        </w:rPr>
      </w:pPr>
    </w:p>
    <w:p w14:paraId="6DCB6A0A" w14:textId="54F31118" w:rsidR="00553B70" w:rsidRDefault="00553B70" w:rsidP="004360EA">
      <w:pPr>
        <w:tabs>
          <w:tab w:val="left" w:pos="540"/>
        </w:tabs>
        <w:jc w:val="both"/>
        <w:rPr>
          <w:sz w:val="24"/>
          <w:szCs w:val="24"/>
        </w:rPr>
      </w:pPr>
      <w:r>
        <w:rPr>
          <w:sz w:val="24"/>
          <w:szCs w:val="24"/>
        </w:rPr>
        <w:t>Dana Merrill addressed the issues of the pros and cons of annexation, placing items for discussion on the meeting agenda, residence maintenance, the Broward zoning contract, lack of Council response to resident concerns, lighting repairs, and the exclusion of 24th Street.</w:t>
      </w:r>
    </w:p>
    <w:p w14:paraId="0BE3A0D6" w14:textId="54F31118" w:rsidR="00553B70" w:rsidRDefault="00553B70" w:rsidP="004360EA">
      <w:pPr>
        <w:tabs>
          <w:tab w:val="left" w:pos="540"/>
        </w:tabs>
        <w:jc w:val="both"/>
        <w:rPr>
          <w:sz w:val="24"/>
          <w:szCs w:val="24"/>
        </w:rPr>
      </w:pPr>
    </w:p>
    <w:p w14:paraId="4923593C" w14:textId="570EA375" w:rsidR="008A1E5A" w:rsidRDefault="00553B70" w:rsidP="00553B70">
      <w:pPr>
        <w:tabs>
          <w:tab w:val="left" w:pos="540"/>
        </w:tabs>
        <w:jc w:val="both"/>
        <w:rPr>
          <w:w w:val="105"/>
          <w:sz w:val="24"/>
          <w:szCs w:val="24"/>
        </w:rPr>
      </w:pPr>
      <w:r>
        <w:rPr>
          <w:sz w:val="24"/>
          <w:szCs w:val="24"/>
        </w:rPr>
        <w:t xml:space="preserve">Steve Martin, </w:t>
      </w:r>
      <w:r>
        <w:rPr>
          <w:w w:val="105"/>
          <w:sz w:val="24"/>
          <w:szCs w:val="24"/>
        </w:rPr>
        <w:t xml:space="preserve">50 NE 21st Street, </w:t>
      </w:r>
      <w:r w:rsidR="0038434F">
        <w:rPr>
          <w:w w:val="105"/>
          <w:sz w:val="24"/>
          <w:szCs w:val="24"/>
        </w:rPr>
        <w:t>discussed zoning issues.</w:t>
      </w:r>
    </w:p>
    <w:p w14:paraId="67A1A94D" w14:textId="3FE8DB18" w:rsidR="0038434F" w:rsidRDefault="0038434F" w:rsidP="00553B70">
      <w:pPr>
        <w:tabs>
          <w:tab w:val="left" w:pos="540"/>
        </w:tabs>
        <w:jc w:val="both"/>
        <w:rPr>
          <w:w w:val="105"/>
          <w:sz w:val="24"/>
          <w:szCs w:val="24"/>
        </w:rPr>
      </w:pPr>
    </w:p>
    <w:p w14:paraId="632A05AD" w14:textId="1D0883A0" w:rsidR="0038434F" w:rsidRDefault="0038434F" w:rsidP="00553B70">
      <w:pPr>
        <w:tabs>
          <w:tab w:val="left" w:pos="540"/>
        </w:tabs>
        <w:jc w:val="both"/>
        <w:rPr>
          <w:w w:val="105"/>
          <w:sz w:val="24"/>
          <w:szCs w:val="24"/>
        </w:rPr>
      </w:pPr>
      <w:r>
        <w:rPr>
          <w:w w:val="105"/>
          <w:sz w:val="24"/>
          <w:szCs w:val="24"/>
        </w:rPr>
        <w:t>Angie Witte inquired regarding raising of taxes and incurring costs for annexation.</w:t>
      </w:r>
    </w:p>
    <w:p w14:paraId="6AAE5D2D" w14:textId="3E396F33" w:rsidR="0038434F" w:rsidRDefault="0038434F" w:rsidP="00553B70">
      <w:pPr>
        <w:tabs>
          <w:tab w:val="left" w:pos="540"/>
        </w:tabs>
        <w:jc w:val="both"/>
        <w:rPr>
          <w:w w:val="105"/>
          <w:sz w:val="24"/>
          <w:szCs w:val="24"/>
        </w:rPr>
      </w:pPr>
    </w:p>
    <w:p w14:paraId="3C6BC7ED" w14:textId="2CFE0ED3" w:rsidR="0038434F" w:rsidRDefault="0038434F" w:rsidP="00553B70">
      <w:pPr>
        <w:tabs>
          <w:tab w:val="left" w:pos="540"/>
        </w:tabs>
        <w:jc w:val="both"/>
        <w:rPr>
          <w:w w:val="105"/>
          <w:sz w:val="24"/>
          <w:szCs w:val="24"/>
        </w:rPr>
      </w:pPr>
      <w:r>
        <w:rPr>
          <w:w w:val="105"/>
          <w:sz w:val="24"/>
          <w:szCs w:val="24"/>
        </w:rPr>
        <w:t>Jim Ratliff mentioned code issues, the Mayor’s residence, and adding meeting agenda items.</w:t>
      </w:r>
    </w:p>
    <w:p w14:paraId="298B841E" w14:textId="68582B5B" w:rsidR="0038434F" w:rsidRDefault="0038434F" w:rsidP="00553B70">
      <w:pPr>
        <w:tabs>
          <w:tab w:val="left" w:pos="540"/>
        </w:tabs>
        <w:jc w:val="both"/>
        <w:rPr>
          <w:w w:val="105"/>
          <w:sz w:val="24"/>
          <w:szCs w:val="24"/>
        </w:rPr>
      </w:pPr>
    </w:p>
    <w:p w14:paraId="198429F3" w14:textId="1FA27835" w:rsidR="0038434F" w:rsidRDefault="0038434F" w:rsidP="00553B70">
      <w:pPr>
        <w:tabs>
          <w:tab w:val="left" w:pos="540"/>
        </w:tabs>
        <w:jc w:val="both"/>
        <w:rPr>
          <w:w w:val="105"/>
          <w:sz w:val="24"/>
          <w:szCs w:val="24"/>
        </w:rPr>
      </w:pPr>
      <w:r>
        <w:rPr>
          <w:w w:val="105"/>
          <w:sz w:val="24"/>
          <w:szCs w:val="24"/>
        </w:rPr>
        <w:t>Roger Elliot asked about money being spent by the Village, as well as concerns regarding annexation.</w:t>
      </w:r>
    </w:p>
    <w:p w14:paraId="679DBA7B" w14:textId="77777777" w:rsidR="0038434F" w:rsidRDefault="0038434F" w:rsidP="00553B70">
      <w:pPr>
        <w:tabs>
          <w:tab w:val="left" w:pos="540"/>
        </w:tabs>
        <w:jc w:val="both"/>
        <w:rPr>
          <w:sz w:val="24"/>
          <w:szCs w:val="24"/>
        </w:rPr>
      </w:pPr>
    </w:p>
    <w:p w14:paraId="0226E7E4" w14:textId="6C8A7D62" w:rsidR="00DB487D" w:rsidRDefault="0066414F" w:rsidP="004360EA">
      <w:pPr>
        <w:tabs>
          <w:tab w:val="left" w:pos="540"/>
        </w:tabs>
        <w:jc w:val="both"/>
        <w:rPr>
          <w:sz w:val="24"/>
          <w:szCs w:val="24"/>
        </w:rPr>
      </w:pPr>
      <w:r w:rsidRPr="00AE6836">
        <w:rPr>
          <w:sz w:val="24"/>
          <w:szCs w:val="24"/>
        </w:rPr>
        <w:t>9.</w:t>
      </w:r>
      <w:r w:rsidRPr="00AE6836">
        <w:rPr>
          <w:sz w:val="24"/>
          <w:szCs w:val="24"/>
        </w:rPr>
        <w:tab/>
      </w:r>
      <w:r w:rsidR="00DB487D" w:rsidRPr="00AE6836">
        <w:rPr>
          <w:sz w:val="24"/>
          <w:szCs w:val="24"/>
        </w:rPr>
        <w:t>Adjourn</w:t>
      </w:r>
    </w:p>
    <w:p w14:paraId="17F8FF7B" w14:textId="466DD44B" w:rsidR="00764F86" w:rsidRDefault="00764F86" w:rsidP="004360EA">
      <w:pPr>
        <w:tabs>
          <w:tab w:val="left" w:pos="540"/>
        </w:tabs>
        <w:jc w:val="both"/>
        <w:rPr>
          <w:sz w:val="24"/>
          <w:szCs w:val="24"/>
        </w:rPr>
      </w:pPr>
    </w:p>
    <w:p w14:paraId="7E762D70" w14:textId="5DBB1662" w:rsidR="00764F86" w:rsidRDefault="00542179" w:rsidP="004360EA">
      <w:pPr>
        <w:tabs>
          <w:tab w:val="left" w:pos="540"/>
        </w:tabs>
        <w:jc w:val="both"/>
        <w:rPr>
          <w:sz w:val="24"/>
          <w:szCs w:val="24"/>
        </w:rPr>
      </w:pPr>
      <w:r>
        <w:rPr>
          <w:sz w:val="24"/>
          <w:szCs w:val="24"/>
        </w:rPr>
        <w:t>With no further business to discuss, the meeting e</w:t>
      </w:r>
      <w:r w:rsidR="00764F86">
        <w:rPr>
          <w:sz w:val="24"/>
          <w:szCs w:val="24"/>
        </w:rPr>
        <w:t>nded at 7:42 p.m.</w:t>
      </w:r>
    </w:p>
    <w:p w14:paraId="6D56954D" w14:textId="2DAA93CC" w:rsidR="00542179" w:rsidRDefault="00542179" w:rsidP="004360EA">
      <w:pPr>
        <w:tabs>
          <w:tab w:val="left" w:pos="540"/>
        </w:tabs>
        <w:jc w:val="both"/>
        <w:rPr>
          <w:sz w:val="24"/>
          <w:szCs w:val="24"/>
        </w:rPr>
      </w:pPr>
    </w:p>
    <w:p w14:paraId="03F4D773" w14:textId="62F9FE30" w:rsidR="00542179" w:rsidRDefault="00542179" w:rsidP="004360EA">
      <w:pPr>
        <w:tabs>
          <w:tab w:val="left" w:pos="540"/>
        </w:tabs>
        <w:jc w:val="both"/>
        <w:rPr>
          <w:sz w:val="24"/>
          <w:szCs w:val="24"/>
        </w:rPr>
      </w:pPr>
    </w:p>
    <w:p w14:paraId="2B99661C" w14:textId="36EEFE83" w:rsidR="00542179" w:rsidRDefault="00542179" w:rsidP="004360EA">
      <w:pPr>
        <w:tabs>
          <w:tab w:val="left" w:pos="540"/>
        </w:tabs>
        <w:jc w:val="both"/>
        <w:rPr>
          <w:sz w:val="24"/>
          <w:szCs w:val="24"/>
        </w:rPr>
      </w:pPr>
    </w:p>
    <w:p w14:paraId="09A6C63A" w14:textId="47C9D6A6" w:rsidR="00542179" w:rsidRPr="00542179" w:rsidRDefault="00542179" w:rsidP="004360EA">
      <w:pPr>
        <w:tabs>
          <w:tab w:val="left" w:pos="540"/>
        </w:tabs>
        <w:jc w:val="both"/>
        <w:rPr>
          <w:sz w:val="24"/>
          <w:szCs w:val="24"/>
          <w:u w:val="single"/>
        </w:rPr>
      </w:pPr>
      <w:r w:rsidRPr="00542179">
        <w:rPr>
          <w:sz w:val="24"/>
          <w:szCs w:val="24"/>
          <w:u w:val="single"/>
        </w:rPr>
        <w:t xml:space="preserve">                                                           </w:t>
      </w:r>
      <w:r>
        <w:rPr>
          <w:sz w:val="24"/>
          <w:szCs w:val="24"/>
          <w:u w:val="single"/>
        </w:rPr>
        <w:tab/>
      </w:r>
      <w:r>
        <w:rPr>
          <w:sz w:val="24"/>
          <w:szCs w:val="24"/>
        </w:rPr>
        <w:tab/>
      </w:r>
      <w:r>
        <w:rPr>
          <w:sz w:val="24"/>
          <w:szCs w:val="24"/>
        </w:rPr>
        <w:tab/>
      </w:r>
      <w:r>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p>
    <w:p w14:paraId="0F3D1B3F" w14:textId="5759161E" w:rsidR="00542179" w:rsidRDefault="00542179" w:rsidP="004360EA">
      <w:pPr>
        <w:tabs>
          <w:tab w:val="left" w:pos="540"/>
        </w:tabs>
        <w:jc w:val="both"/>
        <w:rPr>
          <w:sz w:val="24"/>
          <w:szCs w:val="24"/>
        </w:rPr>
      </w:pPr>
      <w:r>
        <w:rPr>
          <w:sz w:val="24"/>
          <w:szCs w:val="24"/>
        </w:rPr>
        <w:t>Village Administrative Assistant</w:t>
      </w:r>
      <w:r>
        <w:rPr>
          <w:sz w:val="24"/>
          <w:szCs w:val="24"/>
        </w:rPr>
        <w:tab/>
      </w:r>
      <w:r>
        <w:rPr>
          <w:sz w:val="24"/>
          <w:szCs w:val="24"/>
        </w:rPr>
        <w:tab/>
      </w:r>
      <w:r>
        <w:rPr>
          <w:sz w:val="24"/>
          <w:szCs w:val="24"/>
        </w:rPr>
        <w:tab/>
      </w:r>
      <w:r>
        <w:rPr>
          <w:sz w:val="24"/>
          <w:szCs w:val="24"/>
        </w:rPr>
        <w:tab/>
        <w:t>Evan Anthony, Mayor</w:t>
      </w:r>
    </w:p>
    <w:sectPr w:rsidR="00542179" w:rsidSect="00AE66B9">
      <w:footerReference w:type="default" r:id="rId8"/>
      <w:type w:val="continuous"/>
      <w:pgSz w:w="12130" w:h="15730"/>
      <w:pgMar w:top="900" w:right="1440" w:bottom="630" w:left="1440" w:header="720" w:footer="3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B62C" w14:textId="77777777" w:rsidR="00182C4E" w:rsidRDefault="00182C4E" w:rsidP="00AF4502">
      <w:r>
        <w:separator/>
      </w:r>
    </w:p>
  </w:endnote>
  <w:endnote w:type="continuationSeparator" w:id="0">
    <w:p w14:paraId="1A0B0B29" w14:textId="77777777" w:rsidR="00182C4E" w:rsidRDefault="00182C4E"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76A09" w14:textId="77777777" w:rsidR="00553B70" w:rsidRDefault="00553B70">
    <w:pPr>
      <w:pStyle w:val="Footer"/>
      <w:tabs>
        <w:tab w:val="clear" w:pos="4680"/>
        <w:tab w:val="clear" w:pos="9360"/>
      </w:tabs>
      <w:jc w:val="center"/>
      <w:rPr>
        <w:caps/>
        <w:color w:val="4F81BD" w:themeColor="accent1"/>
      </w:rPr>
    </w:pPr>
  </w:p>
  <w:p w14:paraId="3D529FA0" w14:textId="77777777" w:rsidR="00553B70" w:rsidRDefault="00553B70">
    <w:pPr>
      <w:pStyle w:val="Footer"/>
      <w:tabs>
        <w:tab w:val="clear" w:pos="4680"/>
        <w:tab w:val="clear" w:pos="9360"/>
      </w:tabs>
      <w:jc w:val="center"/>
      <w:rPr>
        <w:caps/>
        <w:color w:val="4F81BD" w:themeColor="accent1"/>
      </w:rPr>
    </w:pPr>
  </w:p>
  <w:p w14:paraId="5F90C070" w14:textId="037BBEC8" w:rsidR="00AE6836" w:rsidRDefault="00AE6836">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1500FEA2" w14:textId="77777777" w:rsidR="00AF4502" w:rsidRDefault="00AF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C16CA" w14:textId="77777777" w:rsidR="00182C4E" w:rsidRDefault="00182C4E" w:rsidP="00AF4502">
      <w:r>
        <w:separator/>
      </w:r>
    </w:p>
  </w:footnote>
  <w:footnote w:type="continuationSeparator" w:id="0">
    <w:p w14:paraId="6D3399ED" w14:textId="77777777" w:rsidR="00182C4E" w:rsidRDefault="00182C4E" w:rsidP="00AF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15:restartNumberingAfterBreak="0">
    <w:nsid w:val="4CC14B76"/>
    <w:multiLevelType w:val="hybridMultilevel"/>
    <w:tmpl w:val="7BF29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7CB7"/>
    <w:rsid w:val="00011B8D"/>
    <w:rsid w:val="000234F8"/>
    <w:rsid w:val="00074622"/>
    <w:rsid w:val="000805D1"/>
    <w:rsid w:val="000A280D"/>
    <w:rsid w:val="000E6F99"/>
    <w:rsid w:val="000F1B77"/>
    <w:rsid w:val="00112D1A"/>
    <w:rsid w:val="00147AD6"/>
    <w:rsid w:val="00166C63"/>
    <w:rsid w:val="00172528"/>
    <w:rsid w:val="00176640"/>
    <w:rsid w:val="0017726E"/>
    <w:rsid w:val="00182C4E"/>
    <w:rsid w:val="001E5A52"/>
    <w:rsid w:val="002A3001"/>
    <w:rsid w:val="002A5867"/>
    <w:rsid w:val="002E018E"/>
    <w:rsid w:val="002E6282"/>
    <w:rsid w:val="00301295"/>
    <w:rsid w:val="00307BBD"/>
    <w:rsid w:val="00312AC1"/>
    <w:rsid w:val="0038434F"/>
    <w:rsid w:val="003F6C4E"/>
    <w:rsid w:val="00413F02"/>
    <w:rsid w:val="004335E2"/>
    <w:rsid w:val="004360EA"/>
    <w:rsid w:val="00464158"/>
    <w:rsid w:val="00477C66"/>
    <w:rsid w:val="0051712C"/>
    <w:rsid w:val="00542179"/>
    <w:rsid w:val="00553B70"/>
    <w:rsid w:val="00572DCF"/>
    <w:rsid w:val="005D5D63"/>
    <w:rsid w:val="005E3B9A"/>
    <w:rsid w:val="006004B3"/>
    <w:rsid w:val="006227CA"/>
    <w:rsid w:val="0064657E"/>
    <w:rsid w:val="0066414F"/>
    <w:rsid w:val="00676FC2"/>
    <w:rsid w:val="006D0915"/>
    <w:rsid w:val="0071003D"/>
    <w:rsid w:val="00727FCC"/>
    <w:rsid w:val="00734BB7"/>
    <w:rsid w:val="00740890"/>
    <w:rsid w:val="00755C61"/>
    <w:rsid w:val="00764F86"/>
    <w:rsid w:val="007A6A02"/>
    <w:rsid w:val="008453F5"/>
    <w:rsid w:val="008507CD"/>
    <w:rsid w:val="00851932"/>
    <w:rsid w:val="008A1E5A"/>
    <w:rsid w:val="00922E9B"/>
    <w:rsid w:val="0093092F"/>
    <w:rsid w:val="00951A94"/>
    <w:rsid w:val="00977009"/>
    <w:rsid w:val="009E1AA1"/>
    <w:rsid w:val="009F0026"/>
    <w:rsid w:val="00A42355"/>
    <w:rsid w:val="00A939F2"/>
    <w:rsid w:val="00A9496C"/>
    <w:rsid w:val="00AC1D93"/>
    <w:rsid w:val="00AD3151"/>
    <w:rsid w:val="00AE66B9"/>
    <w:rsid w:val="00AE6836"/>
    <w:rsid w:val="00AF4502"/>
    <w:rsid w:val="00B07FD0"/>
    <w:rsid w:val="00B92946"/>
    <w:rsid w:val="00BE00EF"/>
    <w:rsid w:val="00BE232C"/>
    <w:rsid w:val="00C13611"/>
    <w:rsid w:val="00C17F86"/>
    <w:rsid w:val="00C62A00"/>
    <w:rsid w:val="00C72E0D"/>
    <w:rsid w:val="00CB06BA"/>
    <w:rsid w:val="00D02044"/>
    <w:rsid w:val="00D165EC"/>
    <w:rsid w:val="00D24F46"/>
    <w:rsid w:val="00D76237"/>
    <w:rsid w:val="00D86D2F"/>
    <w:rsid w:val="00DB487D"/>
    <w:rsid w:val="00DC074F"/>
    <w:rsid w:val="00E23876"/>
    <w:rsid w:val="00E27CB7"/>
    <w:rsid w:val="00E32A48"/>
    <w:rsid w:val="00E36BD9"/>
    <w:rsid w:val="00E53C47"/>
    <w:rsid w:val="00E5455B"/>
    <w:rsid w:val="00E8438A"/>
    <w:rsid w:val="00EC3508"/>
    <w:rsid w:val="00ED7056"/>
    <w:rsid w:val="00EF6A0D"/>
    <w:rsid w:val="00F14EF3"/>
    <w:rsid w:val="00F2057C"/>
    <w:rsid w:val="00F3792B"/>
    <w:rsid w:val="00F771FD"/>
    <w:rsid w:val="00F928EC"/>
    <w:rsid w:val="00FB47E7"/>
    <w:rsid w:val="00FD11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9F6EFCAE-B636-4DD8-8DC6-DF672E748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 w:type="paragraph" w:customStyle="1" w:styleId="xmsonormal">
    <w:name w:val="x_msonormal"/>
    <w:basedOn w:val="Normal"/>
    <w:rsid w:val="00977009"/>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39829">
      <w:bodyDiv w:val="1"/>
      <w:marLeft w:val="0"/>
      <w:marRight w:val="0"/>
      <w:marTop w:val="0"/>
      <w:marBottom w:val="0"/>
      <w:divBdr>
        <w:top w:val="none" w:sz="0" w:space="0" w:color="auto"/>
        <w:left w:val="none" w:sz="0" w:space="0" w:color="auto"/>
        <w:bottom w:val="none" w:sz="0" w:space="0" w:color="auto"/>
        <w:right w:val="none" w:sz="0" w:space="0" w:color="auto"/>
      </w:divBdr>
    </w:div>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91D68-4635-4311-ADF2-128A43B6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Lazy Lake</dc:creator>
  <cp:keywords/>
  <dc:description/>
  <cp:lastModifiedBy>Village of Lazy Lake</cp:lastModifiedBy>
  <cp:revision>4</cp:revision>
  <cp:lastPrinted>2021-05-26T18:22:00Z</cp:lastPrinted>
  <dcterms:created xsi:type="dcterms:W3CDTF">2021-05-26T17:35:00Z</dcterms:created>
  <dcterms:modified xsi:type="dcterms:W3CDTF">2021-06-29T17:37:00Z</dcterms:modified>
</cp:coreProperties>
</file>