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BCF3" w14:textId="7D69761D" w:rsidR="00AC50BB" w:rsidRPr="006F593F" w:rsidRDefault="00176E04">
      <w:pPr>
        <w:rPr>
          <w:b/>
          <w:u w:val="single"/>
        </w:rPr>
      </w:pPr>
      <w:r w:rsidRPr="006F593F">
        <w:rPr>
          <w:b/>
          <w:u w:val="single"/>
        </w:rPr>
        <w:t>AUDITION INFORMATIO</w:t>
      </w:r>
      <w:bookmarkStart w:id="0" w:name="_GoBack"/>
      <w:bookmarkEnd w:id="0"/>
      <w:r w:rsidRPr="006F593F">
        <w:rPr>
          <w:b/>
          <w:u w:val="single"/>
        </w:rPr>
        <w:t xml:space="preserve">N FOR VPA </w:t>
      </w:r>
      <w:r w:rsidRPr="006F593F">
        <w:rPr>
          <w:b/>
          <w:sz w:val="32"/>
          <w:szCs w:val="32"/>
          <w:u w:val="single"/>
        </w:rPr>
        <w:t>PERCUSSION</w:t>
      </w:r>
      <w:r w:rsidRPr="006F593F">
        <w:rPr>
          <w:b/>
          <w:u w:val="single"/>
        </w:rPr>
        <w:t xml:space="preserve"> PROGRAM 2022</w:t>
      </w:r>
    </w:p>
    <w:p w14:paraId="51E53A2F" w14:textId="227A818E" w:rsidR="00176E04" w:rsidRDefault="00176E04">
      <w:r>
        <w:t>***PLEASE NOTE****</w:t>
      </w:r>
    </w:p>
    <w:p w14:paraId="50C8DE21" w14:textId="2F327598" w:rsidR="00176E04" w:rsidRDefault="00176E04">
      <w:r>
        <w:t>THIS IS A SEPARATE AUDITION FROM BAND. ALL PERCUSSIONISTS SHOULD DO A PERCUSSION AUDITION, NOT A BAND AUDITION.</w:t>
      </w:r>
    </w:p>
    <w:p w14:paraId="3DD62714" w14:textId="5BA60274" w:rsidR="00176E04" w:rsidRDefault="00176E04"/>
    <w:p w14:paraId="199698CD" w14:textId="4BBE90D8" w:rsidR="00176E04" w:rsidRDefault="00176E04">
      <w:r>
        <w:t>ALL Candidates should play their 12 major scales, 2 octaves with arpeggios using the Allstate pattern</w:t>
      </w:r>
      <w:r w:rsidR="000623EE">
        <w:t xml:space="preserve"> as well as 3 rudiments on Snare Drum in a slow-fast-slow pattern (please see Vic Firth Educational series on Rudiments for help with this).</w:t>
      </w:r>
    </w:p>
    <w:p w14:paraId="18FB16B4" w14:textId="77777777" w:rsidR="00176E04" w:rsidRDefault="00176E04"/>
    <w:p w14:paraId="0AB91454" w14:textId="0828B270" w:rsidR="00176E04" w:rsidRDefault="00176E04">
      <w:r>
        <w:t xml:space="preserve">Please choose 2 of the </w:t>
      </w:r>
      <w:r w:rsidR="000623EE">
        <w:t>4</w:t>
      </w:r>
      <w:r>
        <w:t xml:space="preserve"> following components:</w:t>
      </w:r>
    </w:p>
    <w:p w14:paraId="799490DF" w14:textId="04A4745B" w:rsidR="00176E04" w:rsidRDefault="00176E04">
      <w:r>
        <w:t>A snare drum solo from the FBA solo and ensemble list, grade 3 or higher</w:t>
      </w:r>
    </w:p>
    <w:p w14:paraId="34107B6F" w14:textId="25CD428A" w:rsidR="00176E04" w:rsidRDefault="00176E04">
      <w:r>
        <w:t>A mallet solo from the FBA solo and ensemble list, grade 3 or higher</w:t>
      </w:r>
    </w:p>
    <w:p w14:paraId="4E7E5EC1" w14:textId="3E6C252E" w:rsidR="00176E04" w:rsidRDefault="00176E04">
      <w:r>
        <w:t>A timpani solo from the FBA solo and ensemble list, grade 3 or higher</w:t>
      </w:r>
    </w:p>
    <w:p w14:paraId="55DB3E29" w14:textId="3C4B0E75" w:rsidR="00176E04" w:rsidRDefault="00176E04">
      <w:r>
        <w:t>A multi-percussion solo from the FBA solo and ensemble list, grade 4 or higher</w:t>
      </w:r>
    </w:p>
    <w:p w14:paraId="26767E90" w14:textId="2AE22EE8" w:rsidR="006F593F" w:rsidRDefault="006F593F"/>
    <w:p w14:paraId="06C85627" w14:textId="77777777" w:rsidR="006F593F" w:rsidRPr="004A2D57" w:rsidRDefault="006F593F" w:rsidP="006F593F">
      <w:pPr>
        <w:pStyle w:val="Default"/>
      </w:pPr>
      <w:r w:rsidRPr="004A2D57">
        <w:rPr>
          <w:b/>
          <w:bCs/>
          <w:i/>
          <w:iCs/>
        </w:rPr>
        <w:t xml:space="preserve">Applications are due by February 15, 2022 </w:t>
      </w:r>
    </w:p>
    <w:p w14:paraId="4E9DCA2B" w14:textId="77777777" w:rsidR="006F593F" w:rsidRPr="004A2D57" w:rsidRDefault="006F593F" w:rsidP="006F593F">
      <w:pPr>
        <w:pStyle w:val="Default"/>
      </w:pPr>
      <w:r w:rsidRPr="004A2D57">
        <w:rPr>
          <w:b/>
          <w:bCs/>
          <w:i/>
          <w:iCs/>
        </w:rPr>
        <w:t>Once your application is approved you will be contacted about auditions. Applications &amp; Details for auditions are on the website.</w:t>
      </w:r>
    </w:p>
    <w:p w14:paraId="1661AFB6" w14:textId="77777777" w:rsidR="006F593F" w:rsidRPr="004A2D57" w:rsidRDefault="006F593F" w:rsidP="006F593F">
      <w:pPr>
        <w:pStyle w:val="Default"/>
        <w:rPr>
          <w:b/>
          <w:bCs/>
          <w:i/>
          <w:iCs/>
        </w:rPr>
      </w:pPr>
    </w:p>
    <w:p w14:paraId="3C9E95A9" w14:textId="77777777" w:rsidR="006F593F" w:rsidRPr="004A2D57" w:rsidRDefault="006F593F" w:rsidP="006F593F">
      <w:pPr>
        <w:pStyle w:val="Default"/>
        <w:rPr>
          <w:b/>
          <w:bCs/>
          <w:iCs/>
        </w:rPr>
      </w:pPr>
      <w:hyperlink r:id="rId7" w:history="1">
        <w:r w:rsidRPr="004A2D57">
          <w:rPr>
            <w:rStyle w:val="Hyperlink"/>
            <w:b/>
            <w:bCs/>
            <w:iCs/>
          </w:rPr>
          <w:t>https://northportvpa.org/</w:t>
        </w:r>
      </w:hyperlink>
      <w:r w:rsidRPr="004A2D57">
        <w:rPr>
          <w:b/>
          <w:bCs/>
          <w:iCs/>
        </w:rPr>
        <w:t xml:space="preserve"> </w:t>
      </w:r>
    </w:p>
    <w:p w14:paraId="2AE0453E" w14:textId="77777777" w:rsidR="006F593F" w:rsidRPr="004A2D57" w:rsidRDefault="006F593F" w:rsidP="006F593F">
      <w:pPr>
        <w:pStyle w:val="Default"/>
      </w:pPr>
    </w:p>
    <w:p w14:paraId="78CD34FC" w14:textId="77777777" w:rsidR="006F593F" w:rsidRPr="004A2D57" w:rsidRDefault="006F593F" w:rsidP="006F593F">
      <w:pPr>
        <w:pStyle w:val="Default"/>
      </w:pPr>
      <w:r w:rsidRPr="004A2D57">
        <w:rPr>
          <w:b/>
          <w:bCs/>
        </w:rPr>
        <w:t xml:space="preserve">In Person Auditions </w:t>
      </w:r>
    </w:p>
    <w:p w14:paraId="7376A31A" w14:textId="77777777" w:rsidR="006F593F" w:rsidRPr="004A2D57" w:rsidRDefault="006F593F" w:rsidP="006F593F">
      <w:pPr>
        <w:pStyle w:val="Default"/>
        <w:rPr>
          <w:b/>
          <w:bCs/>
        </w:rPr>
      </w:pPr>
      <w:r w:rsidRPr="004A2D57">
        <w:rPr>
          <w:b/>
          <w:bCs/>
        </w:rPr>
        <w:t>February 26</w:t>
      </w:r>
      <w:r w:rsidRPr="004A2D57">
        <w:rPr>
          <w:b/>
          <w:bCs/>
          <w:vertAlign w:val="superscript"/>
        </w:rPr>
        <w:t>th</w:t>
      </w:r>
      <w:r w:rsidRPr="004A2D57">
        <w:rPr>
          <w:b/>
          <w:bCs/>
        </w:rPr>
        <w:t xml:space="preserve"> 9-11:00am</w:t>
      </w:r>
    </w:p>
    <w:p w14:paraId="295C0A84" w14:textId="77777777" w:rsidR="006F593F" w:rsidRPr="004A2D57" w:rsidRDefault="006F593F" w:rsidP="006F593F">
      <w:pPr>
        <w:pStyle w:val="Default"/>
      </w:pPr>
      <w:r w:rsidRPr="004A2D57">
        <w:t>Early Auditions</w:t>
      </w:r>
    </w:p>
    <w:p w14:paraId="4B0C3D59" w14:textId="77777777" w:rsidR="006F593F" w:rsidRPr="004A2D57" w:rsidRDefault="006F593F" w:rsidP="006F593F">
      <w:pPr>
        <w:pStyle w:val="Default"/>
      </w:pPr>
      <w:r w:rsidRPr="004A2D57">
        <w:rPr>
          <w:b/>
          <w:bCs/>
        </w:rPr>
        <w:t xml:space="preserve">North Port Performing Arts Center </w:t>
      </w:r>
    </w:p>
    <w:p w14:paraId="2F9A5F8B" w14:textId="77777777" w:rsidR="006F593F" w:rsidRPr="004A2D57" w:rsidRDefault="006F593F" w:rsidP="006F593F">
      <w:pPr>
        <w:pStyle w:val="Default"/>
      </w:pPr>
    </w:p>
    <w:p w14:paraId="505013AA" w14:textId="77777777" w:rsidR="006F593F" w:rsidRPr="004A2D57" w:rsidRDefault="006F593F" w:rsidP="006F593F">
      <w:pPr>
        <w:pStyle w:val="Default"/>
      </w:pPr>
      <w:r w:rsidRPr="004A2D57">
        <w:rPr>
          <w:b/>
          <w:bCs/>
        </w:rPr>
        <w:t>April 2</w:t>
      </w:r>
      <w:proofErr w:type="gramStart"/>
      <w:r w:rsidRPr="004A2D57">
        <w:rPr>
          <w:b/>
          <w:bCs/>
          <w:vertAlign w:val="superscript"/>
        </w:rPr>
        <w:t>nd</w:t>
      </w:r>
      <w:r w:rsidRPr="004A2D57">
        <w:rPr>
          <w:b/>
          <w:bCs/>
        </w:rPr>
        <w:t xml:space="preserve">  9</w:t>
      </w:r>
      <w:proofErr w:type="gramEnd"/>
      <w:r w:rsidRPr="004A2D57">
        <w:rPr>
          <w:b/>
          <w:bCs/>
        </w:rPr>
        <w:t xml:space="preserve">-11:00am </w:t>
      </w:r>
    </w:p>
    <w:p w14:paraId="2B0F3521" w14:textId="77777777" w:rsidR="006F593F" w:rsidRPr="004A2D57" w:rsidRDefault="006F593F" w:rsidP="006F593F">
      <w:pPr>
        <w:pStyle w:val="Default"/>
        <w:rPr>
          <w:bCs/>
          <w:iCs/>
        </w:rPr>
      </w:pPr>
      <w:r w:rsidRPr="004A2D57">
        <w:rPr>
          <w:bCs/>
          <w:iCs/>
        </w:rPr>
        <w:t>Late Auditions</w:t>
      </w:r>
    </w:p>
    <w:p w14:paraId="0175FAB3" w14:textId="77777777" w:rsidR="006F593F" w:rsidRPr="004A2D57" w:rsidRDefault="006F593F" w:rsidP="006F593F">
      <w:pPr>
        <w:pStyle w:val="Default"/>
      </w:pPr>
      <w:r w:rsidRPr="004A2D57">
        <w:rPr>
          <w:b/>
          <w:bCs/>
        </w:rPr>
        <w:t xml:space="preserve">North Port Performing Arts Center </w:t>
      </w:r>
    </w:p>
    <w:p w14:paraId="422E56E5" w14:textId="77777777" w:rsidR="006F593F" w:rsidRDefault="006F593F"/>
    <w:sectPr w:rsidR="006F5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04"/>
    <w:rsid w:val="00011998"/>
    <w:rsid w:val="00053831"/>
    <w:rsid w:val="000623EE"/>
    <w:rsid w:val="00176E04"/>
    <w:rsid w:val="006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7B53"/>
  <w15:chartTrackingRefBased/>
  <w15:docId w15:val="{072A265B-A5BC-45AC-82D8-77ED823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93F"/>
    <w:rPr>
      <w:color w:val="0563C1" w:themeColor="hyperlink"/>
      <w:u w:val="single"/>
    </w:rPr>
  </w:style>
  <w:style w:type="paragraph" w:customStyle="1" w:styleId="Default">
    <w:name w:val="Default"/>
    <w:rsid w:val="006F5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orthportvpa.org/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05439600AF34A9B4DDFCEB7587BDB" ma:contentTypeVersion="16" ma:contentTypeDescription="Create a new document." ma:contentTypeScope="" ma:versionID="1ca45897730488e237f0d9c35cfb7869">
  <xsd:schema xmlns:xsd="http://www.w3.org/2001/XMLSchema" xmlns:xs="http://www.w3.org/2001/XMLSchema" xmlns:p="http://schemas.microsoft.com/office/2006/metadata/properties" xmlns:ns3="515b589e-8ff0-423d-80e1-8efb05ce191f" xmlns:ns4="7115bb70-9d05-4e94-b0ee-721733b1e695" targetNamespace="http://schemas.microsoft.com/office/2006/metadata/properties" ma:root="true" ma:fieldsID="985cd8c0e3f9f4a87264581592a91d96" ns3:_="" ns4:_="">
    <xsd:import namespace="515b589e-8ff0-423d-80e1-8efb05ce191f"/>
    <xsd:import namespace="7115bb70-9d05-4e94-b0ee-721733b1e6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b589e-8ff0-423d-80e1-8efb05ce1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5bb70-9d05-4e94-b0ee-721733b1e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73906-E540-48B3-A816-78DF8B685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b589e-8ff0-423d-80e1-8efb05ce191f"/>
    <ds:schemaRef ds:uri="7115bb70-9d05-4e94-b0ee-721733b1e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78D1D-CA6C-425F-9328-16A33DF74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E24E6-65C9-4990-8A1E-CAA6FDCDD92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15bb70-9d05-4e94-b0ee-721733b1e695"/>
    <ds:schemaRef ds:uri="515b589e-8ff0-423d-80e1-8efb05ce19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Alegria Lorianne</dc:creator>
  <cp:keywords/>
  <dc:description/>
  <cp:lastModifiedBy>Jennings Tiffany</cp:lastModifiedBy>
  <cp:revision>2</cp:revision>
  <dcterms:created xsi:type="dcterms:W3CDTF">2021-11-09T17:00:00Z</dcterms:created>
  <dcterms:modified xsi:type="dcterms:W3CDTF">2021-11-09T17:00:00Z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0x0101003B905439600AF34A9B4DDFCEB7587BDB</vt:lpwstr>
  </property>
</Properties>
</file>