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BA3C6" w14:textId="4D734E87" w:rsidR="009313FC" w:rsidRDefault="009A2885" w:rsidP="009A2885">
      <w:pPr>
        <w:jc w:val="center"/>
      </w:pPr>
      <w:r>
        <w:t>Troop 52 Dues Renewal Instructions</w:t>
      </w:r>
    </w:p>
    <w:p w14:paraId="04A4AB1C" w14:textId="6475D1F0" w:rsidR="009A2885" w:rsidRDefault="009A2885" w:rsidP="009A2885">
      <w:pPr>
        <w:pStyle w:val="ListParagraph"/>
        <w:numPr>
          <w:ilvl w:val="0"/>
          <w:numId w:val="1"/>
        </w:numPr>
      </w:pPr>
      <w:r>
        <w:t xml:space="preserve">Go to the troop store on the website: </w:t>
      </w:r>
      <w:hyperlink r:id="rId5" w:history="1">
        <w:r w:rsidRPr="009A2885">
          <w:rPr>
            <w:rStyle w:val="Hyperlink"/>
          </w:rPr>
          <w:t>Store</w:t>
        </w:r>
      </w:hyperlink>
    </w:p>
    <w:p w14:paraId="0A58DC46" w14:textId="4FCB54EB" w:rsidR="009A2885" w:rsidRDefault="009A2885" w:rsidP="009A2885">
      <w:pPr>
        <w:pStyle w:val="ListParagraph"/>
        <w:numPr>
          <w:ilvl w:val="0"/>
          <w:numId w:val="1"/>
        </w:numPr>
      </w:pPr>
      <w:r>
        <w:t>Sign into the website</w:t>
      </w:r>
    </w:p>
    <w:p w14:paraId="0D864C9F" w14:textId="1D0F16E6" w:rsidR="009A2885" w:rsidRDefault="009A2885" w:rsidP="009A2885">
      <w:pPr>
        <w:pStyle w:val="ListParagraph"/>
        <w:numPr>
          <w:ilvl w:val="0"/>
          <w:numId w:val="1"/>
        </w:numPr>
      </w:pPr>
      <w:r>
        <w:t>Click on “BSA Annual Dues”</w:t>
      </w:r>
    </w:p>
    <w:p w14:paraId="593BAE7E" w14:textId="3FAEC18E" w:rsidR="009A2885" w:rsidRDefault="009A2885" w:rsidP="009A2885">
      <w:pPr>
        <w:pStyle w:val="ListParagraph"/>
      </w:pPr>
      <w:r w:rsidRPr="009A2885">
        <w:drawing>
          <wp:inline distT="0" distB="0" distL="0" distR="0" wp14:anchorId="2E4442FF" wp14:editId="408C2FFC">
            <wp:extent cx="2621280" cy="2767487"/>
            <wp:effectExtent l="0" t="0" r="7620" b="0"/>
            <wp:docPr id="473738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387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9421" cy="277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2FD83" w14:textId="4882330E" w:rsidR="009A2885" w:rsidRDefault="009A2885" w:rsidP="009A2885">
      <w:pPr>
        <w:pStyle w:val="ListParagraph"/>
        <w:numPr>
          <w:ilvl w:val="0"/>
          <w:numId w:val="1"/>
        </w:numPr>
      </w:pPr>
      <w:r>
        <w:t>Choose scout, enter the scouts name, and click “Add to Cart”</w:t>
      </w:r>
    </w:p>
    <w:p w14:paraId="41CA5203" w14:textId="11DD1F05" w:rsidR="009A2885" w:rsidRDefault="009A2885" w:rsidP="009A2885">
      <w:pPr>
        <w:pStyle w:val="ListParagraph"/>
      </w:pPr>
      <w:r w:rsidRPr="009A2885">
        <w:drawing>
          <wp:inline distT="0" distB="0" distL="0" distR="0" wp14:anchorId="6AFBB637" wp14:editId="46FD3FB9">
            <wp:extent cx="2705100" cy="1416420"/>
            <wp:effectExtent l="0" t="0" r="0" b="0"/>
            <wp:docPr id="1821338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380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470" cy="142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41786" w14:textId="1D84DEE5" w:rsidR="009A2885" w:rsidRDefault="009A2885" w:rsidP="009A2885">
      <w:pPr>
        <w:pStyle w:val="ListParagraph"/>
        <w:numPr>
          <w:ilvl w:val="0"/>
          <w:numId w:val="1"/>
        </w:numPr>
      </w:pPr>
      <w:r>
        <w:t>If you are an adult leader, repeat step 3 and 4 while selecting adult and entering your name</w:t>
      </w:r>
    </w:p>
    <w:p w14:paraId="60892B92" w14:textId="53B103BF" w:rsidR="009A2885" w:rsidRDefault="009A2885" w:rsidP="009A2885">
      <w:pPr>
        <w:pStyle w:val="ListParagraph"/>
        <w:numPr>
          <w:ilvl w:val="0"/>
          <w:numId w:val="1"/>
        </w:numPr>
      </w:pPr>
      <w:r>
        <w:t>Select “checkout”</w:t>
      </w:r>
    </w:p>
    <w:p w14:paraId="44A4E35A" w14:textId="0B879A21" w:rsidR="009A2885" w:rsidRDefault="009A2885" w:rsidP="009A2885">
      <w:pPr>
        <w:pStyle w:val="ListParagraph"/>
        <w:numPr>
          <w:ilvl w:val="0"/>
          <w:numId w:val="1"/>
        </w:numPr>
      </w:pPr>
      <w:r>
        <w:t>If you signed in, your info will be filled out. Otherwise fill out your information. Make sure you select “continue”</w:t>
      </w:r>
    </w:p>
    <w:p w14:paraId="1E4F4BFE" w14:textId="6B00BE8A" w:rsidR="009A2885" w:rsidRDefault="009A2885" w:rsidP="009A2885">
      <w:pPr>
        <w:pStyle w:val="ListParagraph"/>
      </w:pPr>
      <w:r w:rsidRPr="009A2885">
        <w:drawing>
          <wp:inline distT="0" distB="0" distL="0" distR="0" wp14:anchorId="169AB550" wp14:editId="7EEC9270">
            <wp:extent cx="3086100" cy="1530851"/>
            <wp:effectExtent l="0" t="0" r="0" b="0"/>
            <wp:docPr id="2693958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9589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7863" cy="153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F3911" w14:textId="4061D053" w:rsidR="009A2885" w:rsidRDefault="009A2885" w:rsidP="009A2885">
      <w:pPr>
        <w:pStyle w:val="ListParagraph"/>
        <w:numPr>
          <w:ilvl w:val="0"/>
          <w:numId w:val="1"/>
        </w:numPr>
      </w:pPr>
      <w:r>
        <w:t xml:space="preserve">After clicking “continue”, then you can select “PayPal </w:t>
      </w:r>
      <w:proofErr w:type="gramStart"/>
      <w:r>
        <w:t>Checkout”  (</w:t>
      </w:r>
      <w:proofErr w:type="gramEnd"/>
      <w:r>
        <w:t>If this button doesn’t seem to work, please make sure you have selected “continue” in the image above.</w:t>
      </w:r>
    </w:p>
    <w:p w14:paraId="29F33BA9" w14:textId="1286B326" w:rsidR="009A2885" w:rsidRDefault="009A2885" w:rsidP="009A2885">
      <w:pPr>
        <w:pStyle w:val="ListParagraph"/>
        <w:numPr>
          <w:ilvl w:val="0"/>
          <w:numId w:val="1"/>
        </w:numPr>
      </w:pPr>
      <w:r>
        <w:t>Finalize checkout.</w:t>
      </w:r>
    </w:p>
    <w:sectPr w:rsidR="009A2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234BE"/>
    <w:multiLevelType w:val="hybridMultilevel"/>
    <w:tmpl w:val="7B1EC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83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85"/>
    <w:rsid w:val="002C1BB9"/>
    <w:rsid w:val="00674692"/>
    <w:rsid w:val="009313FC"/>
    <w:rsid w:val="009A2885"/>
    <w:rsid w:val="00A7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C2AE"/>
  <w15:chartTrackingRefBased/>
  <w15:docId w15:val="{802993A3-068C-458A-A3CC-C8F81760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8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28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roop52lakeway.us/sto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Spears</dc:creator>
  <cp:keywords/>
  <dc:description/>
  <cp:lastModifiedBy>Brian Spears</cp:lastModifiedBy>
  <cp:revision>1</cp:revision>
  <dcterms:created xsi:type="dcterms:W3CDTF">2024-11-12T03:04:00Z</dcterms:created>
  <dcterms:modified xsi:type="dcterms:W3CDTF">2024-11-12T03:10:00Z</dcterms:modified>
</cp:coreProperties>
</file>