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CE8C" w14:textId="169983AC" w:rsidR="00BD49C3" w:rsidRDefault="006E27AF" w:rsidP="00BD49C3">
      <w:r>
        <w:t xml:space="preserve">July 7, </w:t>
      </w:r>
      <w:r w:rsidR="00F8173B">
        <w:t xml:space="preserve">2025, - </w:t>
      </w:r>
      <w:r>
        <w:t>Crystal Court Recreation Board Meeting</w:t>
      </w:r>
    </w:p>
    <w:p w14:paraId="76665F14" w14:textId="70FEC68E" w:rsidR="006E27AF" w:rsidRDefault="006E27AF" w:rsidP="00BD49C3">
      <w:r>
        <w:t>All Members in attendance</w:t>
      </w:r>
      <w:r w:rsidR="00F8173B">
        <w:t xml:space="preserve"> </w:t>
      </w:r>
    </w:p>
    <w:p w14:paraId="152A11AF" w14:textId="16823651" w:rsidR="00F8173B" w:rsidRDefault="00F8173B" w:rsidP="00BD49C3">
      <w:r>
        <w:t>President opened meeting at 11:05 am.</w:t>
      </w:r>
    </w:p>
    <w:p w14:paraId="45E45540" w14:textId="3B0BE75F" w:rsidR="004C61D0" w:rsidRDefault="0037693F" w:rsidP="00055CA8">
      <w:pPr>
        <w:pStyle w:val="ListParagraph"/>
        <w:numPr>
          <w:ilvl w:val="0"/>
          <w:numId w:val="1"/>
        </w:numPr>
      </w:pPr>
      <w:r>
        <w:t>The minutes of the June 2</w:t>
      </w:r>
      <w:r w:rsidR="00F8173B">
        <w:t>, 2025,</w:t>
      </w:r>
      <w:r>
        <w:t xml:space="preserve"> meeting </w:t>
      </w:r>
      <w:r w:rsidR="00F8173B">
        <w:t>were approved.</w:t>
      </w:r>
    </w:p>
    <w:p w14:paraId="42782EEF" w14:textId="458A8AD8" w:rsidR="00F8173B" w:rsidRDefault="00FC52DE" w:rsidP="003A2C69">
      <w:pPr>
        <w:pStyle w:val="ListParagraph"/>
        <w:numPr>
          <w:ilvl w:val="0"/>
          <w:numId w:val="1"/>
        </w:numPr>
      </w:pPr>
      <w:r>
        <w:t xml:space="preserve">Treasurers </w:t>
      </w:r>
      <w:r w:rsidR="00F8173B">
        <w:t>report read and approved.</w:t>
      </w:r>
    </w:p>
    <w:p w14:paraId="1B4380AC" w14:textId="132EC24D" w:rsidR="003A2C69" w:rsidRDefault="00FC52DE" w:rsidP="003A2C69">
      <w:pPr>
        <w:pStyle w:val="ListParagraph"/>
        <w:numPr>
          <w:ilvl w:val="0"/>
          <w:numId w:val="1"/>
        </w:numPr>
      </w:pPr>
      <w:r>
        <w:t xml:space="preserve"> </w:t>
      </w:r>
      <w:r w:rsidR="00692339">
        <w:t>The Certificate of Use r</w:t>
      </w:r>
      <w:r>
        <w:t xml:space="preserve">equired by </w:t>
      </w:r>
      <w:r w:rsidR="00F8173B">
        <w:t>the city for</w:t>
      </w:r>
      <w:r w:rsidR="00834D88">
        <w:t xml:space="preserve"> </w:t>
      </w:r>
      <w:r>
        <w:t>pillar permit filed on June 1</w:t>
      </w:r>
      <w:r w:rsidR="00692339">
        <w:t>7</w:t>
      </w:r>
      <w:r w:rsidR="006C0EB7">
        <w:t xml:space="preserve">.  Work </w:t>
      </w:r>
      <w:r w:rsidR="00F8173B">
        <w:t>is expected</w:t>
      </w:r>
      <w:r w:rsidR="006C0EB7">
        <w:t xml:space="preserve"> to start in August.  </w:t>
      </w:r>
      <w:r w:rsidR="00F8173B">
        <w:t>The permit</w:t>
      </w:r>
      <w:r w:rsidR="006C0EB7">
        <w:t xml:space="preserve"> </w:t>
      </w:r>
      <w:r w:rsidR="00F8173B">
        <w:t>is still</w:t>
      </w:r>
      <w:r w:rsidR="006C0EB7">
        <w:t xml:space="preserve"> pending.</w:t>
      </w:r>
      <w:r w:rsidR="003A2C69">
        <w:t xml:space="preserve"> </w:t>
      </w:r>
    </w:p>
    <w:p w14:paraId="1EEE0033" w14:textId="4C16867D" w:rsidR="00654EBE" w:rsidRDefault="00654EBE" w:rsidP="003A2C69">
      <w:pPr>
        <w:pStyle w:val="ListParagraph"/>
        <w:numPr>
          <w:ilvl w:val="0"/>
          <w:numId w:val="1"/>
        </w:numPr>
      </w:pPr>
      <w:r>
        <w:t>Website up and running.</w:t>
      </w:r>
    </w:p>
    <w:p w14:paraId="7C25B89F" w14:textId="12CFE719" w:rsidR="00654EBE" w:rsidRDefault="00F8173B" w:rsidP="003A2C69">
      <w:pPr>
        <w:pStyle w:val="ListParagraph"/>
        <w:numPr>
          <w:ilvl w:val="0"/>
          <w:numId w:val="1"/>
        </w:numPr>
      </w:pPr>
      <w:r>
        <w:t>Three</w:t>
      </w:r>
      <w:r w:rsidR="00654EBE">
        <w:t xml:space="preserve"> estimates </w:t>
      </w:r>
      <w:r>
        <w:t>were received</w:t>
      </w:r>
      <w:r w:rsidR="00654EBE">
        <w:t xml:space="preserve"> for painting of </w:t>
      </w:r>
      <w:r>
        <w:t>building</w:t>
      </w:r>
      <w:r w:rsidR="00681CDD">
        <w:t>.</w:t>
      </w:r>
    </w:p>
    <w:p w14:paraId="0EB338F6" w14:textId="50515860" w:rsidR="00681CDD" w:rsidRDefault="00681CDD" w:rsidP="003A2C69">
      <w:pPr>
        <w:pStyle w:val="ListParagraph"/>
        <w:numPr>
          <w:ilvl w:val="0"/>
          <w:numId w:val="1"/>
        </w:numPr>
      </w:pPr>
      <w:r>
        <w:t xml:space="preserve">Parking lot resurfacing tabled until </w:t>
      </w:r>
      <w:r w:rsidR="00692339">
        <w:t>cast iron pipes can be</w:t>
      </w:r>
      <w:r>
        <w:t xml:space="preserve"> </w:t>
      </w:r>
      <w:r w:rsidR="00F8173B">
        <w:t>addressed.</w:t>
      </w:r>
    </w:p>
    <w:p w14:paraId="5054E234" w14:textId="0867A302" w:rsidR="00474B06" w:rsidRDefault="00260BA3" w:rsidP="00474B06">
      <w:pPr>
        <w:pStyle w:val="ListParagraph"/>
        <w:numPr>
          <w:ilvl w:val="0"/>
          <w:numId w:val="1"/>
        </w:numPr>
      </w:pPr>
      <w:r>
        <w:t xml:space="preserve">CPR certification for use of the </w:t>
      </w:r>
      <w:r w:rsidR="005A4EB2">
        <w:t>defibrillator</w:t>
      </w:r>
      <w:r w:rsidR="00DE16C0">
        <w:t xml:space="preserve"> will be addressed in the Fall.</w:t>
      </w:r>
    </w:p>
    <w:p w14:paraId="03EC239A" w14:textId="2C6D2C9D" w:rsidR="00997970" w:rsidRDefault="00F8173B" w:rsidP="00474B06">
      <w:pPr>
        <w:pStyle w:val="ListParagraph"/>
        <w:numPr>
          <w:ilvl w:val="0"/>
          <w:numId w:val="1"/>
        </w:numPr>
      </w:pPr>
      <w:r>
        <w:t>The City</w:t>
      </w:r>
      <w:r w:rsidR="00997970">
        <w:t xml:space="preserve"> of Hollywood fire </w:t>
      </w:r>
      <w:r>
        <w:t>marshal</w:t>
      </w:r>
      <w:r w:rsidR="00997970">
        <w:t xml:space="preserve"> has completed his </w:t>
      </w:r>
      <w:r>
        <w:t>inspection</w:t>
      </w:r>
      <w:r w:rsidR="00692339">
        <w:t>,</w:t>
      </w:r>
      <w:r>
        <w:t xml:space="preserve"> </w:t>
      </w:r>
      <w:r w:rsidR="00997970">
        <w:t>we are in</w:t>
      </w:r>
      <w:r w:rsidR="00692339">
        <w:t xml:space="preserve"> </w:t>
      </w:r>
      <w:r w:rsidR="00997970">
        <w:t>comp</w:t>
      </w:r>
      <w:r w:rsidR="00474B06">
        <w:t xml:space="preserve">liance.  </w:t>
      </w:r>
      <w:r w:rsidR="00692339">
        <w:t>Semi-annual kitchen system suppression system inspection was completed by City Fire, and a new emergency light will be installed.</w:t>
      </w:r>
    </w:p>
    <w:p w14:paraId="6D26DB26" w14:textId="1CE1B75F" w:rsidR="00CD2107" w:rsidRDefault="00166D0E" w:rsidP="00474B06">
      <w:pPr>
        <w:pStyle w:val="ListParagraph"/>
        <w:numPr>
          <w:ilvl w:val="0"/>
          <w:numId w:val="1"/>
        </w:numPr>
      </w:pPr>
      <w:r>
        <w:t>AC repair costs will be itemized in the future.  New contract</w:t>
      </w:r>
      <w:r w:rsidR="00692339">
        <w:t>ors</w:t>
      </w:r>
      <w:r>
        <w:t xml:space="preserve"> for AC work will be</w:t>
      </w:r>
      <w:r w:rsidR="00CD2107">
        <w:t xml:space="preserve"> investigated.</w:t>
      </w:r>
    </w:p>
    <w:p w14:paraId="5D962D91" w14:textId="2C0797D5" w:rsidR="00B76AFD" w:rsidRDefault="00F8173B" w:rsidP="00474B06">
      <w:pPr>
        <w:pStyle w:val="ListParagraph"/>
        <w:numPr>
          <w:ilvl w:val="0"/>
          <w:numId w:val="1"/>
        </w:numPr>
      </w:pPr>
      <w:r>
        <w:t>The issue</w:t>
      </w:r>
      <w:r w:rsidR="00B76AFD">
        <w:t xml:space="preserve"> of gym equipment maintenance will be investigated and reported on at the </w:t>
      </w:r>
      <w:r>
        <w:t xml:space="preserve">next </w:t>
      </w:r>
      <w:r w:rsidR="00B76AFD">
        <w:t>meeting.</w:t>
      </w:r>
    </w:p>
    <w:p w14:paraId="70F73349" w14:textId="48DFF84B" w:rsidR="00166D0E" w:rsidRPr="003A2C69" w:rsidRDefault="00B76AFD" w:rsidP="00B76AFD">
      <w:r>
        <w:t xml:space="preserve">Motion to adjourn: </w:t>
      </w:r>
      <w:r w:rsidR="007100F5">
        <w:t xml:space="preserve">11:35 AM.  Next meeting August 4, </w:t>
      </w:r>
      <w:r w:rsidR="00F8173B">
        <w:t>2025,</w:t>
      </w:r>
      <w:r w:rsidR="007100F5">
        <w:t xml:space="preserve"> at 11:0</w:t>
      </w:r>
      <w:r w:rsidR="00834D88">
        <w:t>0 am</w:t>
      </w:r>
      <w:r w:rsidR="00166D0E">
        <w:t xml:space="preserve"> </w:t>
      </w:r>
    </w:p>
    <w:sectPr w:rsidR="00166D0E" w:rsidRPr="003A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F734C"/>
    <w:multiLevelType w:val="hybridMultilevel"/>
    <w:tmpl w:val="08A2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AE"/>
    <w:rsid w:val="00055CA8"/>
    <w:rsid w:val="000F3E4A"/>
    <w:rsid w:val="001410EF"/>
    <w:rsid w:val="001433F2"/>
    <w:rsid w:val="00156597"/>
    <w:rsid w:val="00162B34"/>
    <w:rsid w:val="00166D0E"/>
    <w:rsid w:val="00260BA3"/>
    <w:rsid w:val="0037693F"/>
    <w:rsid w:val="003A2C69"/>
    <w:rsid w:val="003B6D07"/>
    <w:rsid w:val="00460C24"/>
    <w:rsid w:val="00474B06"/>
    <w:rsid w:val="004C61D0"/>
    <w:rsid w:val="00507C3C"/>
    <w:rsid w:val="00563C0D"/>
    <w:rsid w:val="005A4EB2"/>
    <w:rsid w:val="005A5378"/>
    <w:rsid w:val="005B3B43"/>
    <w:rsid w:val="005B3E5D"/>
    <w:rsid w:val="005E086C"/>
    <w:rsid w:val="005F79A9"/>
    <w:rsid w:val="00654EBE"/>
    <w:rsid w:val="00681CDD"/>
    <w:rsid w:val="00692339"/>
    <w:rsid w:val="006C0EB7"/>
    <w:rsid w:val="006E27AF"/>
    <w:rsid w:val="007100F5"/>
    <w:rsid w:val="00773ADD"/>
    <w:rsid w:val="0081011C"/>
    <w:rsid w:val="008112E8"/>
    <w:rsid w:val="00834D88"/>
    <w:rsid w:val="0084046C"/>
    <w:rsid w:val="00997970"/>
    <w:rsid w:val="00B0064A"/>
    <w:rsid w:val="00B52EA2"/>
    <w:rsid w:val="00B76AFD"/>
    <w:rsid w:val="00BD40B5"/>
    <w:rsid w:val="00BD49C3"/>
    <w:rsid w:val="00C4234A"/>
    <w:rsid w:val="00C61A91"/>
    <w:rsid w:val="00CD2107"/>
    <w:rsid w:val="00D11EAE"/>
    <w:rsid w:val="00D9392F"/>
    <w:rsid w:val="00DE16C0"/>
    <w:rsid w:val="00E37319"/>
    <w:rsid w:val="00E70CCE"/>
    <w:rsid w:val="00F118A2"/>
    <w:rsid w:val="00F15398"/>
    <w:rsid w:val="00F72E21"/>
    <w:rsid w:val="00F8173B"/>
    <w:rsid w:val="00FB0F08"/>
    <w:rsid w:val="00FC52DE"/>
    <w:rsid w:val="00FE502A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67A2"/>
  <w15:chartTrackingRefBased/>
  <w15:docId w15:val="{C1B49309-0D35-4162-ABA6-FEAF3AF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BA39-A301-414F-BFFE-2C74E83A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Agresta</dc:creator>
  <cp:keywords/>
  <dc:description/>
  <cp:lastModifiedBy>Lisa Brown</cp:lastModifiedBy>
  <cp:revision>2</cp:revision>
  <dcterms:created xsi:type="dcterms:W3CDTF">2025-07-08T12:32:00Z</dcterms:created>
  <dcterms:modified xsi:type="dcterms:W3CDTF">2025-07-08T12:32:00Z</dcterms:modified>
</cp:coreProperties>
</file>