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CF3A" w14:textId="1FFC2E70" w:rsidR="00045E35" w:rsidRPr="00D27878" w:rsidRDefault="00E44443" w:rsidP="00AA1A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</w:t>
      </w:r>
      <w:r w:rsidR="00045E35" w:rsidRPr="00D27878">
        <w:rPr>
          <w:b/>
          <w:bCs/>
          <w:sz w:val="28"/>
          <w:szCs w:val="28"/>
        </w:rPr>
        <w:t xml:space="preserve">ptember 2, </w:t>
      </w:r>
      <w:proofErr w:type="gramStart"/>
      <w:r w:rsidR="00045E35" w:rsidRPr="00D27878">
        <w:rPr>
          <w:b/>
          <w:bCs/>
          <w:sz w:val="28"/>
          <w:szCs w:val="28"/>
        </w:rPr>
        <w:t>2025</w:t>
      </w:r>
      <w:proofErr w:type="gramEnd"/>
      <w:r w:rsidR="00045E35" w:rsidRPr="00D27878">
        <w:rPr>
          <w:b/>
          <w:bCs/>
          <w:sz w:val="28"/>
          <w:szCs w:val="28"/>
        </w:rPr>
        <w:t xml:space="preserve"> </w:t>
      </w:r>
      <w:r w:rsidR="00EE2CE4" w:rsidRPr="00D27878">
        <w:rPr>
          <w:b/>
          <w:bCs/>
          <w:sz w:val="28"/>
          <w:szCs w:val="28"/>
        </w:rPr>
        <w:t xml:space="preserve">        </w:t>
      </w:r>
      <w:r w:rsidR="00045E35" w:rsidRPr="00D27878">
        <w:rPr>
          <w:b/>
          <w:bCs/>
          <w:sz w:val="28"/>
          <w:szCs w:val="28"/>
        </w:rPr>
        <w:t xml:space="preserve"> CRYSTAL COURT </w:t>
      </w:r>
      <w:r w:rsidR="003270A6" w:rsidRPr="00D27878">
        <w:rPr>
          <w:b/>
          <w:bCs/>
          <w:sz w:val="28"/>
          <w:szCs w:val="28"/>
        </w:rPr>
        <w:t>RECREATION B</w:t>
      </w:r>
      <w:r w:rsidR="00045E35" w:rsidRPr="00D27878">
        <w:rPr>
          <w:b/>
          <w:bCs/>
          <w:sz w:val="28"/>
          <w:szCs w:val="28"/>
        </w:rPr>
        <w:t>OARD MEETING</w:t>
      </w:r>
    </w:p>
    <w:p w14:paraId="5F0FBDCF" w14:textId="77777777" w:rsidR="00D27878" w:rsidRPr="00F17A43" w:rsidRDefault="00D27878" w:rsidP="00AA1A4E">
      <w:pPr>
        <w:rPr>
          <w:b/>
          <w:bCs/>
        </w:rPr>
      </w:pPr>
    </w:p>
    <w:p w14:paraId="07CD8875" w14:textId="6C33C096" w:rsidR="00045E35" w:rsidRPr="00F17A43" w:rsidRDefault="00EE2CE4" w:rsidP="00AA1A4E">
      <w:r w:rsidRPr="00F17A43">
        <w:t>All</w:t>
      </w:r>
      <w:r w:rsidR="009D3CDE" w:rsidRPr="00F17A43">
        <w:t xml:space="preserve"> board</w:t>
      </w:r>
      <w:r w:rsidRPr="00F17A43">
        <w:t xml:space="preserve"> members </w:t>
      </w:r>
      <w:r w:rsidR="00E44443" w:rsidRPr="00F17A43">
        <w:t>were present</w:t>
      </w:r>
      <w:r w:rsidRPr="00F17A43">
        <w:t xml:space="preserve">.  </w:t>
      </w:r>
      <w:proofErr w:type="gramStart"/>
      <w:r w:rsidR="00FF6C64" w:rsidRPr="00F17A43">
        <w:t>B</w:t>
      </w:r>
      <w:r w:rsidR="00BB4D20" w:rsidRPr="00F17A43">
        <w:t>ldg.</w:t>
      </w:r>
      <w:r w:rsidR="00FF6C64" w:rsidRPr="00F17A43">
        <w:t xml:space="preserve"> </w:t>
      </w:r>
      <w:r w:rsidR="00E44443" w:rsidRPr="00F17A43">
        <w:t>#6 &amp; #</w:t>
      </w:r>
      <w:proofErr w:type="gramEnd"/>
      <w:r w:rsidR="00E44443" w:rsidRPr="00F17A43">
        <w:t>9-unit</w:t>
      </w:r>
      <w:r w:rsidRPr="00F17A43">
        <w:t xml:space="preserve"> owners</w:t>
      </w:r>
      <w:r w:rsidR="005F1532" w:rsidRPr="00F17A43">
        <w:t xml:space="preserve"> also in attendance</w:t>
      </w:r>
      <w:r w:rsidR="00DA188B">
        <w:t xml:space="preserve"> </w:t>
      </w:r>
      <w:r w:rsidR="00694ECF">
        <w:t xml:space="preserve">   </w:t>
      </w:r>
      <w:r w:rsidR="00DA188B">
        <w:t>11:00 am</w:t>
      </w:r>
    </w:p>
    <w:p w14:paraId="5293AF7C" w14:textId="2F031304" w:rsidR="00315D86" w:rsidRDefault="00BC6B3C" w:rsidP="00FC71E7">
      <w:pPr>
        <w:pStyle w:val="ListParagraph"/>
        <w:numPr>
          <w:ilvl w:val="0"/>
          <w:numId w:val="3"/>
        </w:numPr>
      </w:pPr>
      <w:r w:rsidRPr="00F17A43">
        <w:t>Treasurer</w:t>
      </w:r>
      <w:r w:rsidR="001D62CC" w:rsidRPr="00F17A43">
        <w:t xml:space="preserve"> Report for </w:t>
      </w:r>
      <w:r w:rsidR="004145BF" w:rsidRPr="00F17A43">
        <w:t>August</w:t>
      </w:r>
      <w:r w:rsidR="001D62CC" w:rsidRPr="00F17A43">
        <w:t xml:space="preserve"> 2025</w:t>
      </w:r>
      <w:r w:rsidR="00381BCD" w:rsidRPr="00F17A43">
        <w:t xml:space="preserve">       </w:t>
      </w:r>
    </w:p>
    <w:p w14:paraId="699E1490" w14:textId="526B15FE" w:rsidR="00180056" w:rsidRPr="00F17A43" w:rsidRDefault="00381BCD" w:rsidP="00E44443">
      <w:pPr>
        <w:pStyle w:val="ListParagraph"/>
      </w:pPr>
      <w:r w:rsidRPr="00F17A43">
        <w:t xml:space="preserve"> </w:t>
      </w:r>
      <w:r w:rsidR="00180056" w:rsidRPr="00F17A43">
        <w:t>Pillar work will be completed by Sept. 5. Final inspection</w:t>
      </w:r>
      <w:r w:rsidR="00F25AA6" w:rsidRPr="00F17A43">
        <w:t xml:space="preserve"> by the </w:t>
      </w:r>
      <w:r w:rsidR="004145BF" w:rsidRPr="00F17A43">
        <w:t>city</w:t>
      </w:r>
      <w:r w:rsidR="00F25AA6" w:rsidRPr="00F17A43">
        <w:t xml:space="preserve"> </w:t>
      </w:r>
      <w:r w:rsidR="004145BF" w:rsidRPr="00F17A43">
        <w:t xml:space="preserve">of Hollywood </w:t>
      </w:r>
      <w:r w:rsidR="00F25AA6" w:rsidRPr="00F17A43">
        <w:t>will be required</w:t>
      </w:r>
      <w:r w:rsidR="00946CBF" w:rsidRPr="00F17A43">
        <w:t xml:space="preserve"> before </w:t>
      </w:r>
      <w:r w:rsidR="00B92FE8" w:rsidRPr="00F17A43">
        <w:t>the project</w:t>
      </w:r>
      <w:r w:rsidR="00946CBF" w:rsidRPr="00F17A43">
        <w:t xml:space="preserve"> </w:t>
      </w:r>
      <w:r w:rsidR="0065549E" w:rsidRPr="00F17A43">
        <w:t>ca</w:t>
      </w:r>
      <w:r w:rsidR="00946CBF" w:rsidRPr="00F17A43">
        <w:t>n be completed</w:t>
      </w:r>
      <w:r w:rsidR="00F25AA6" w:rsidRPr="00F17A43">
        <w:t>.</w:t>
      </w:r>
    </w:p>
    <w:p w14:paraId="4F2581BA" w14:textId="2A4B5853" w:rsidR="00F25AA6" w:rsidRPr="00F17A43" w:rsidRDefault="00F25AA6" w:rsidP="00FC71E7">
      <w:pPr>
        <w:pStyle w:val="ListParagraph"/>
        <w:numPr>
          <w:ilvl w:val="0"/>
          <w:numId w:val="3"/>
        </w:numPr>
      </w:pPr>
      <w:r w:rsidRPr="00F17A43">
        <w:t xml:space="preserve">The paint contractor will be notified to start the painting as soon as </w:t>
      </w:r>
      <w:r w:rsidR="003A6195" w:rsidRPr="00F17A43">
        <w:t>the inspection</w:t>
      </w:r>
      <w:r w:rsidRPr="00F17A43">
        <w:t xml:space="preserve"> is completed.  </w:t>
      </w:r>
      <w:r w:rsidR="00B45ED7" w:rsidRPr="00F17A43">
        <w:t xml:space="preserve">The pillars, sidewalk, under hang, and fence will be painted.  A vote was taken to </w:t>
      </w:r>
      <w:r w:rsidR="003E24D9" w:rsidRPr="00F17A43">
        <w:t>paint t</w:t>
      </w:r>
      <w:r w:rsidR="000F1982" w:rsidRPr="00F17A43">
        <w:t>he</w:t>
      </w:r>
      <w:r w:rsidR="00B45ED7" w:rsidRPr="00F17A43">
        <w:t xml:space="preserve"> fence (5-2)</w:t>
      </w:r>
      <w:r w:rsidR="005F1532" w:rsidRPr="00F17A43">
        <w:t xml:space="preserve"> and not </w:t>
      </w:r>
      <w:r w:rsidR="00746FA6" w:rsidRPr="00F17A43">
        <w:t>to r</w:t>
      </w:r>
      <w:r w:rsidR="005F1532" w:rsidRPr="00F17A43">
        <w:t>eplace</w:t>
      </w:r>
      <w:r w:rsidR="003E24D9" w:rsidRPr="00F17A43">
        <w:t xml:space="preserve"> it</w:t>
      </w:r>
      <w:r w:rsidR="00B45ED7" w:rsidRPr="00F17A43">
        <w:t xml:space="preserve">. </w:t>
      </w:r>
      <w:r w:rsidR="003A6195" w:rsidRPr="00F17A43">
        <w:t xml:space="preserve"> The security gates will be addressed at a later </w:t>
      </w:r>
      <w:r w:rsidR="006549E2" w:rsidRPr="00F17A43">
        <w:t>meeting</w:t>
      </w:r>
      <w:r w:rsidR="003A6195" w:rsidRPr="00F17A43">
        <w:t>.</w:t>
      </w:r>
    </w:p>
    <w:p w14:paraId="16D82625" w14:textId="43A9D3B0" w:rsidR="00265764" w:rsidRPr="00F17A43" w:rsidRDefault="00265764" w:rsidP="00C10A5C">
      <w:pPr>
        <w:pStyle w:val="ListParagraph"/>
        <w:numPr>
          <w:ilvl w:val="0"/>
          <w:numId w:val="3"/>
        </w:numPr>
      </w:pPr>
      <w:r w:rsidRPr="00F17A43">
        <w:t xml:space="preserve">The need to have the sewer pipes scoped prior to paving was addressed and a pipe company will be </w:t>
      </w:r>
      <w:r w:rsidR="00C10A5C" w:rsidRPr="00F17A43">
        <w:t>hire</w:t>
      </w:r>
      <w:r w:rsidR="00812C7C" w:rsidRPr="00F17A43">
        <w:t xml:space="preserve">d </w:t>
      </w:r>
      <w:r w:rsidRPr="00F17A43">
        <w:t>to complete the work.</w:t>
      </w:r>
    </w:p>
    <w:p w14:paraId="50ADDCA6" w14:textId="01A0C8C3" w:rsidR="005035DB" w:rsidRPr="00F17A43" w:rsidRDefault="005035DB" w:rsidP="00FC71E7">
      <w:pPr>
        <w:pStyle w:val="ListParagraph"/>
        <w:numPr>
          <w:ilvl w:val="0"/>
          <w:numId w:val="3"/>
        </w:numPr>
      </w:pPr>
      <w:r w:rsidRPr="00F17A43">
        <w:t xml:space="preserve">Pool certificates </w:t>
      </w:r>
      <w:r w:rsidR="000839CF" w:rsidRPr="00F17A43">
        <w:t>are requi</w:t>
      </w:r>
      <w:r w:rsidR="00151556" w:rsidRPr="00F17A43">
        <w:t xml:space="preserve">red to be </w:t>
      </w:r>
      <w:r w:rsidRPr="00F17A43">
        <w:t>on file</w:t>
      </w:r>
      <w:r w:rsidR="000F16E4" w:rsidRPr="00F17A43">
        <w:t xml:space="preserve"> in the office</w:t>
      </w:r>
      <w:r w:rsidR="00151556" w:rsidRPr="00F17A43">
        <w:t>.</w:t>
      </w:r>
      <w:r w:rsidRPr="00F17A43">
        <w:t xml:space="preserve">  The office has all certificates listed in the</w:t>
      </w:r>
      <w:r w:rsidR="00151556" w:rsidRPr="00F17A43">
        <w:t>ir</w:t>
      </w:r>
      <w:r w:rsidRPr="00F17A43">
        <w:t xml:space="preserve"> quick book files.  The by-laws require paper certificates on file</w:t>
      </w:r>
      <w:r w:rsidR="0059290D" w:rsidRPr="00F17A43">
        <w:t xml:space="preserve">.  </w:t>
      </w:r>
      <w:r w:rsidR="00180C2F" w:rsidRPr="00F17A43">
        <w:t>The Certificate Binder</w:t>
      </w:r>
      <w:r w:rsidR="00A61498" w:rsidRPr="00F17A43">
        <w:t xml:space="preserve"> will be updated.</w:t>
      </w:r>
    </w:p>
    <w:p w14:paraId="1F746253" w14:textId="6FE3C0F5" w:rsidR="001D5A95" w:rsidRPr="00F17A43" w:rsidRDefault="001D5A95" w:rsidP="00FC71E7">
      <w:pPr>
        <w:pStyle w:val="ListParagraph"/>
        <w:numPr>
          <w:ilvl w:val="0"/>
          <w:numId w:val="3"/>
        </w:numPr>
      </w:pPr>
      <w:r w:rsidRPr="00F17A43">
        <w:t xml:space="preserve">The </w:t>
      </w:r>
      <w:r w:rsidR="00A61498" w:rsidRPr="00F17A43">
        <w:t xml:space="preserve">recent </w:t>
      </w:r>
      <w:r w:rsidRPr="00F17A43">
        <w:t>disturbance at the pool was</w:t>
      </w:r>
      <w:r w:rsidR="0059290D" w:rsidRPr="00F17A43">
        <w:t xml:space="preserve"> </w:t>
      </w:r>
      <w:r w:rsidRPr="00F17A43">
        <w:t>addressed.  Until more information is acquired</w:t>
      </w:r>
      <w:r w:rsidR="006C6DC7" w:rsidRPr="00F17A43">
        <w:t xml:space="preserve"> by</w:t>
      </w:r>
      <w:r w:rsidRPr="00F17A43">
        <w:t xml:space="preserve"> the Board</w:t>
      </w:r>
      <w:r w:rsidR="00546F07" w:rsidRPr="00F17A43">
        <w:t xml:space="preserve">, </w:t>
      </w:r>
      <w:r w:rsidR="000839CF" w:rsidRPr="00F17A43">
        <w:t xml:space="preserve">a decision cannot be </w:t>
      </w:r>
      <w:r w:rsidR="00812C7C" w:rsidRPr="00F17A43">
        <w:t>made</w:t>
      </w:r>
      <w:r w:rsidR="005B588E" w:rsidRPr="00F17A43">
        <w:t xml:space="preserve">. </w:t>
      </w:r>
    </w:p>
    <w:p w14:paraId="38834CAA" w14:textId="6059E542" w:rsidR="007606C0" w:rsidRPr="00F17A43" w:rsidRDefault="007606C0" w:rsidP="00FC71E7">
      <w:pPr>
        <w:pStyle w:val="ListParagraph"/>
        <w:numPr>
          <w:ilvl w:val="0"/>
          <w:numId w:val="3"/>
        </w:numPr>
      </w:pPr>
      <w:r w:rsidRPr="00F17A43">
        <w:t xml:space="preserve">Our credit card remains a problem. A solution to how </w:t>
      </w:r>
      <w:r w:rsidR="004C0825" w:rsidRPr="00F17A43">
        <w:t>workers outside of the Board members can acquire</w:t>
      </w:r>
      <w:r w:rsidR="006549E2" w:rsidRPr="00F17A43">
        <w:t xml:space="preserve"> supplies</w:t>
      </w:r>
      <w:r w:rsidR="004C0825" w:rsidRPr="00F17A43">
        <w:t xml:space="preserve"> needs to be addressed.  The board will continue to work on a credible solution.</w:t>
      </w:r>
    </w:p>
    <w:p w14:paraId="277E9CD2" w14:textId="6F17C04D" w:rsidR="002860C3" w:rsidRPr="00F17A43" w:rsidRDefault="002860C3" w:rsidP="00FC71E7">
      <w:pPr>
        <w:pStyle w:val="ListParagraph"/>
        <w:numPr>
          <w:ilvl w:val="0"/>
          <w:numId w:val="3"/>
        </w:numPr>
      </w:pPr>
      <w:r w:rsidRPr="00F17A43">
        <w:t>It was noted that all emails need to be copied and retained on premises.</w:t>
      </w:r>
    </w:p>
    <w:p w14:paraId="08D4E7EE" w14:textId="38F84FC3" w:rsidR="00C83233" w:rsidRPr="00F17A43" w:rsidRDefault="00C83233" w:rsidP="00FC71E7">
      <w:pPr>
        <w:pStyle w:val="ListParagraph"/>
        <w:numPr>
          <w:ilvl w:val="0"/>
          <w:numId w:val="3"/>
        </w:numPr>
      </w:pPr>
      <w:r w:rsidRPr="00F17A43">
        <w:t xml:space="preserve">Completed work items for 2025 were addressed.   </w:t>
      </w:r>
      <w:r w:rsidR="00262EFA" w:rsidRPr="00F17A43">
        <w:t xml:space="preserve">List </w:t>
      </w:r>
      <w:r w:rsidR="0013374C" w:rsidRPr="00F17A43">
        <w:t>will be</w:t>
      </w:r>
      <w:r w:rsidR="00262EFA" w:rsidRPr="00F17A43">
        <w:t xml:space="preserve"> posted on web page for review.</w:t>
      </w:r>
    </w:p>
    <w:p w14:paraId="40C90F08" w14:textId="2470A501" w:rsidR="00262EFA" w:rsidRPr="00F17A43" w:rsidRDefault="00262EFA" w:rsidP="00FC71E7">
      <w:pPr>
        <w:pStyle w:val="ListParagraph"/>
        <w:numPr>
          <w:ilvl w:val="0"/>
          <w:numId w:val="3"/>
        </w:numPr>
      </w:pPr>
      <w:r w:rsidRPr="00F17A43">
        <w:t>Lack of insurance by hired workers remains a problem.  Our insurance agent will be contacted to see if there is a way to alleviate this situation.</w:t>
      </w:r>
    </w:p>
    <w:p w14:paraId="1A854769" w14:textId="201AFD3A" w:rsidR="00096E76" w:rsidRPr="00F17A43" w:rsidRDefault="00096E76" w:rsidP="00FC71E7">
      <w:pPr>
        <w:pStyle w:val="ListParagraph"/>
        <w:numPr>
          <w:ilvl w:val="0"/>
          <w:numId w:val="3"/>
        </w:numPr>
      </w:pPr>
      <w:r w:rsidRPr="00F17A43">
        <w:t>Future budge</w:t>
      </w:r>
      <w:r w:rsidR="00F3291E" w:rsidRPr="00F17A43">
        <w:t>t</w:t>
      </w:r>
      <w:r w:rsidRPr="00F17A43">
        <w:t xml:space="preserve"> items for 2026 will be reviewed at next </w:t>
      </w:r>
      <w:r w:rsidR="0013374C" w:rsidRPr="00F17A43">
        <w:t>meeting; Board</w:t>
      </w:r>
      <w:r w:rsidRPr="00F17A43">
        <w:t xml:space="preserve"> members are requested to present any new “To</w:t>
      </w:r>
      <w:r w:rsidR="0013374C" w:rsidRPr="00F17A43">
        <w:t xml:space="preserve"> </w:t>
      </w:r>
      <w:r w:rsidRPr="00F17A43">
        <w:t>Do” items for review.</w:t>
      </w:r>
    </w:p>
    <w:p w14:paraId="3AEADCBA" w14:textId="45A6BC11" w:rsidR="00985E05" w:rsidRPr="00F17A43" w:rsidRDefault="00985E05" w:rsidP="00FC71E7">
      <w:pPr>
        <w:pStyle w:val="ListParagraph"/>
        <w:numPr>
          <w:ilvl w:val="0"/>
          <w:numId w:val="3"/>
        </w:numPr>
      </w:pPr>
      <w:r w:rsidRPr="00F17A43">
        <w:t xml:space="preserve">A new water cooler was purchased.  Several </w:t>
      </w:r>
      <w:r w:rsidR="006C6DC7" w:rsidRPr="00F17A43">
        <w:t xml:space="preserve">condo </w:t>
      </w:r>
      <w:r w:rsidRPr="00F17A43">
        <w:t xml:space="preserve">unit members were not satisfied and are requesting the </w:t>
      </w:r>
      <w:r w:rsidR="0026290A" w:rsidRPr="00F17A43">
        <w:t xml:space="preserve">need to reinstall a fountain at the pool.  Further research is </w:t>
      </w:r>
      <w:r w:rsidR="0013374C" w:rsidRPr="00F17A43">
        <w:t>required,</w:t>
      </w:r>
      <w:r w:rsidR="0026290A" w:rsidRPr="00F17A43">
        <w:t xml:space="preserve"> and the Board will continue to look for a proper fountain for this area.</w:t>
      </w:r>
    </w:p>
    <w:p w14:paraId="0C3B7C9E" w14:textId="0FF85193" w:rsidR="0013374C" w:rsidRPr="00F17A43" w:rsidRDefault="0013374C" w:rsidP="0013374C">
      <w:r w:rsidRPr="00F17A43">
        <w:t xml:space="preserve">Meeting adjourned at 11:55 am.  </w:t>
      </w:r>
      <w:r w:rsidR="00294D9A">
        <w:t xml:space="preserve">       </w:t>
      </w:r>
      <w:r w:rsidRPr="00F17A43">
        <w:t xml:space="preserve">Next meeting </w:t>
      </w:r>
      <w:r w:rsidR="00E44443">
        <w:t>October 6</w:t>
      </w:r>
      <w:r w:rsidR="00E44443" w:rsidRPr="00E44443">
        <w:rPr>
          <w:vertAlign w:val="superscript"/>
        </w:rPr>
        <w:t>th</w:t>
      </w:r>
      <w:r w:rsidR="00E44443">
        <w:t xml:space="preserve"> @ 11AM</w:t>
      </w:r>
    </w:p>
    <w:p w14:paraId="79CCA183" w14:textId="77777777" w:rsidR="00C83233" w:rsidRPr="00F17A43" w:rsidRDefault="00C83233" w:rsidP="00C83233"/>
    <w:p w14:paraId="799C5A73" w14:textId="77777777" w:rsidR="00FC71E7" w:rsidRPr="005E3557" w:rsidRDefault="00FC71E7" w:rsidP="005E3557">
      <w:pPr>
        <w:rPr>
          <w:sz w:val="28"/>
          <w:szCs w:val="28"/>
        </w:rPr>
      </w:pPr>
    </w:p>
    <w:p w14:paraId="78D3E84B" w14:textId="394F670A" w:rsidR="00EE2CE4" w:rsidRPr="00AA1A4E" w:rsidRDefault="00FF6C64" w:rsidP="00AA1A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E2CE4" w:rsidRPr="00AA1A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976A" w14:textId="77777777" w:rsidR="001C5CA1" w:rsidRDefault="001C5CA1" w:rsidP="00C07C3A">
      <w:pPr>
        <w:spacing w:after="0" w:line="240" w:lineRule="auto"/>
      </w:pPr>
      <w:r>
        <w:separator/>
      </w:r>
    </w:p>
  </w:endnote>
  <w:endnote w:type="continuationSeparator" w:id="0">
    <w:p w14:paraId="025E52BB" w14:textId="77777777" w:rsidR="001C5CA1" w:rsidRDefault="001C5CA1" w:rsidP="00C0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A0D9" w14:textId="77777777" w:rsidR="001C5CA1" w:rsidRDefault="001C5CA1" w:rsidP="00C07C3A">
      <w:pPr>
        <w:spacing w:after="0" w:line="240" w:lineRule="auto"/>
      </w:pPr>
      <w:r>
        <w:separator/>
      </w:r>
    </w:p>
  </w:footnote>
  <w:footnote w:type="continuationSeparator" w:id="0">
    <w:p w14:paraId="7742F262" w14:textId="77777777" w:rsidR="001C5CA1" w:rsidRDefault="001C5CA1" w:rsidP="00C0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C7A2" w14:textId="540F85B2" w:rsidR="00C07C3A" w:rsidRDefault="00C07C3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05EC"/>
    <w:multiLevelType w:val="hybridMultilevel"/>
    <w:tmpl w:val="B25C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71F10"/>
    <w:multiLevelType w:val="hybridMultilevel"/>
    <w:tmpl w:val="C0A8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534E9"/>
    <w:multiLevelType w:val="hybridMultilevel"/>
    <w:tmpl w:val="2172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191867">
    <w:abstractNumId w:val="1"/>
  </w:num>
  <w:num w:numId="2" w16cid:durableId="202520936">
    <w:abstractNumId w:val="2"/>
  </w:num>
  <w:num w:numId="3" w16cid:durableId="21378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91"/>
    <w:rsid w:val="000115B0"/>
    <w:rsid w:val="00045E35"/>
    <w:rsid w:val="000528EA"/>
    <w:rsid w:val="00075C96"/>
    <w:rsid w:val="000839CF"/>
    <w:rsid w:val="000940D0"/>
    <w:rsid w:val="00096E76"/>
    <w:rsid w:val="000F16E4"/>
    <w:rsid w:val="000F1982"/>
    <w:rsid w:val="0010050D"/>
    <w:rsid w:val="00114421"/>
    <w:rsid w:val="001164E0"/>
    <w:rsid w:val="0013374C"/>
    <w:rsid w:val="00151556"/>
    <w:rsid w:val="00163FDF"/>
    <w:rsid w:val="00180056"/>
    <w:rsid w:val="00180C2F"/>
    <w:rsid w:val="001C5CA1"/>
    <w:rsid w:val="001D4FED"/>
    <w:rsid w:val="001D5A95"/>
    <w:rsid w:val="001D62CC"/>
    <w:rsid w:val="002055E0"/>
    <w:rsid w:val="002123F3"/>
    <w:rsid w:val="002144FA"/>
    <w:rsid w:val="00224500"/>
    <w:rsid w:val="00227FCE"/>
    <w:rsid w:val="0026290A"/>
    <w:rsid w:val="00262EFA"/>
    <w:rsid w:val="00265764"/>
    <w:rsid w:val="00280D88"/>
    <w:rsid w:val="002860C3"/>
    <w:rsid w:val="00294D9A"/>
    <w:rsid w:val="002B5055"/>
    <w:rsid w:val="002B61A7"/>
    <w:rsid w:val="002D0676"/>
    <w:rsid w:val="00305C13"/>
    <w:rsid w:val="00315D86"/>
    <w:rsid w:val="00321788"/>
    <w:rsid w:val="003270A6"/>
    <w:rsid w:val="00354505"/>
    <w:rsid w:val="00365CD5"/>
    <w:rsid w:val="00381BCD"/>
    <w:rsid w:val="003A018E"/>
    <w:rsid w:val="003A5295"/>
    <w:rsid w:val="003A6195"/>
    <w:rsid w:val="003E24D9"/>
    <w:rsid w:val="003E7AE0"/>
    <w:rsid w:val="004145BF"/>
    <w:rsid w:val="0043253B"/>
    <w:rsid w:val="004A47AB"/>
    <w:rsid w:val="004B4E37"/>
    <w:rsid w:val="004C0825"/>
    <w:rsid w:val="005035DB"/>
    <w:rsid w:val="00546F07"/>
    <w:rsid w:val="00571090"/>
    <w:rsid w:val="00577AF9"/>
    <w:rsid w:val="0058447C"/>
    <w:rsid w:val="00587C85"/>
    <w:rsid w:val="0059290D"/>
    <w:rsid w:val="005B588E"/>
    <w:rsid w:val="005E3557"/>
    <w:rsid w:val="005F1532"/>
    <w:rsid w:val="00600FC3"/>
    <w:rsid w:val="00631CA0"/>
    <w:rsid w:val="006549E2"/>
    <w:rsid w:val="0065549E"/>
    <w:rsid w:val="00694ECF"/>
    <w:rsid w:val="006B7497"/>
    <w:rsid w:val="006C6DC7"/>
    <w:rsid w:val="006D2B84"/>
    <w:rsid w:val="00705C4C"/>
    <w:rsid w:val="00722527"/>
    <w:rsid w:val="0072518E"/>
    <w:rsid w:val="00746FA6"/>
    <w:rsid w:val="00747EE3"/>
    <w:rsid w:val="007606C0"/>
    <w:rsid w:val="007A06CB"/>
    <w:rsid w:val="007A575B"/>
    <w:rsid w:val="007F5DFD"/>
    <w:rsid w:val="00805CE8"/>
    <w:rsid w:val="008111C3"/>
    <w:rsid w:val="00812C7C"/>
    <w:rsid w:val="00836BFF"/>
    <w:rsid w:val="00856F5B"/>
    <w:rsid w:val="0085797F"/>
    <w:rsid w:val="00887E48"/>
    <w:rsid w:val="00892DF6"/>
    <w:rsid w:val="008B14A0"/>
    <w:rsid w:val="008E1C4C"/>
    <w:rsid w:val="008F16A5"/>
    <w:rsid w:val="008F7A42"/>
    <w:rsid w:val="009165FA"/>
    <w:rsid w:val="00937D4B"/>
    <w:rsid w:val="0094402D"/>
    <w:rsid w:val="00946CBF"/>
    <w:rsid w:val="00985E05"/>
    <w:rsid w:val="009D3CDE"/>
    <w:rsid w:val="009E0E3B"/>
    <w:rsid w:val="00A2658E"/>
    <w:rsid w:val="00A337E4"/>
    <w:rsid w:val="00A43764"/>
    <w:rsid w:val="00A5784B"/>
    <w:rsid w:val="00A61498"/>
    <w:rsid w:val="00A8059A"/>
    <w:rsid w:val="00A96F36"/>
    <w:rsid w:val="00AA1A4E"/>
    <w:rsid w:val="00AA3AB6"/>
    <w:rsid w:val="00B45ED7"/>
    <w:rsid w:val="00B92FE8"/>
    <w:rsid w:val="00B96463"/>
    <w:rsid w:val="00BA0056"/>
    <w:rsid w:val="00BB4D20"/>
    <w:rsid w:val="00BC6B3C"/>
    <w:rsid w:val="00BD0C91"/>
    <w:rsid w:val="00BE5056"/>
    <w:rsid w:val="00C07C3A"/>
    <w:rsid w:val="00C10A5C"/>
    <w:rsid w:val="00C179A1"/>
    <w:rsid w:val="00C83233"/>
    <w:rsid w:val="00C97A99"/>
    <w:rsid w:val="00CA07EB"/>
    <w:rsid w:val="00CF0878"/>
    <w:rsid w:val="00D01740"/>
    <w:rsid w:val="00D02BEB"/>
    <w:rsid w:val="00D12736"/>
    <w:rsid w:val="00D26C81"/>
    <w:rsid w:val="00D27878"/>
    <w:rsid w:val="00D45C15"/>
    <w:rsid w:val="00D52DD2"/>
    <w:rsid w:val="00DA188B"/>
    <w:rsid w:val="00DA558A"/>
    <w:rsid w:val="00DB7E70"/>
    <w:rsid w:val="00DC1F41"/>
    <w:rsid w:val="00E173C4"/>
    <w:rsid w:val="00E44443"/>
    <w:rsid w:val="00E4515D"/>
    <w:rsid w:val="00E51D63"/>
    <w:rsid w:val="00E65209"/>
    <w:rsid w:val="00E96F6A"/>
    <w:rsid w:val="00EA4731"/>
    <w:rsid w:val="00EE2CE4"/>
    <w:rsid w:val="00EE4CDE"/>
    <w:rsid w:val="00F14C43"/>
    <w:rsid w:val="00F1524F"/>
    <w:rsid w:val="00F17A43"/>
    <w:rsid w:val="00F25AA6"/>
    <w:rsid w:val="00F3291E"/>
    <w:rsid w:val="00F34878"/>
    <w:rsid w:val="00FA038C"/>
    <w:rsid w:val="00FC71E7"/>
    <w:rsid w:val="00FF4542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0469"/>
  <w15:chartTrackingRefBased/>
  <w15:docId w15:val="{2CCE89C3-91B7-4B5C-B93E-C15AA4E7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C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C3A"/>
  </w:style>
  <w:style w:type="paragraph" w:styleId="Footer">
    <w:name w:val="footer"/>
    <w:basedOn w:val="Normal"/>
    <w:link w:val="FooterChar"/>
    <w:uiPriority w:val="99"/>
    <w:unhideWhenUsed/>
    <w:rsid w:val="00C0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Agresta</dc:creator>
  <cp:keywords/>
  <dc:description/>
  <cp:lastModifiedBy>getta mullaney</cp:lastModifiedBy>
  <cp:revision>2</cp:revision>
  <dcterms:created xsi:type="dcterms:W3CDTF">2025-09-04T17:12:00Z</dcterms:created>
  <dcterms:modified xsi:type="dcterms:W3CDTF">2025-09-04T17:12:00Z</dcterms:modified>
</cp:coreProperties>
</file>