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E00D" w14:textId="4BF14048" w:rsidR="009B60A2" w:rsidRPr="003A13F3" w:rsidRDefault="0038050F">
      <w:pPr>
        <w:jc w:val="center"/>
        <w:rPr>
          <w:b/>
          <w:bCs/>
        </w:rPr>
      </w:pPr>
      <w:r>
        <w:rPr>
          <w:b/>
          <w:bCs/>
        </w:rPr>
        <w:t xml:space="preserve">Virtual </w:t>
      </w:r>
      <w:r w:rsidR="009B60A2" w:rsidRPr="003A13F3">
        <w:rPr>
          <w:b/>
          <w:bCs/>
        </w:rPr>
        <w:t xml:space="preserve">Meeting </w:t>
      </w:r>
      <w:r w:rsidR="001576CA">
        <w:rPr>
          <w:b/>
          <w:bCs/>
        </w:rPr>
        <w:t>o</w:t>
      </w:r>
      <w:r w:rsidR="009B60A2" w:rsidRPr="003A13F3">
        <w:rPr>
          <w:b/>
          <w:bCs/>
        </w:rPr>
        <w:t>f</w:t>
      </w:r>
      <w:r w:rsidR="001576CA">
        <w:rPr>
          <w:b/>
          <w:bCs/>
        </w:rPr>
        <w:t xml:space="preserve"> </w:t>
      </w:r>
      <w:r w:rsidR="009B60A2" w:rsidRPr="003A13F3">
        <w:rPr>
          <w:b/>
          <w:bCs/>
        </w:rPr>
        <w:t xml:space="preserve">Cedar Valley's Promise Early Childhood </w:t>
      </w:r>
      <w:r w:rsidR="0018624C">
        <w:rPr>
          <w:b/>
          <w:bCs/>
        </w:rPr>
        <w:t>Coalition</w:t>
      </w:r>
    </w:p>
    <w:p w14:paraId="79CA3CD1" w14:textId="5925185A" w:rsidR="009B60A2" w:rsidRPr="001576CA" w:rsidRDefault="00E65CD4" w:rsidP="00290F37">
      <w:pPr>
        <w:jc w:val="center"/>
        <w:rPr>
          <w:b/>
          <w:bCs/>
        </w:rPr>
      </w:pPr>
      <w:r w:rsidRPr="001576CA">
        <w:rPr>
          <w:b/>
          <w:bCs/>
        </w:rPr>
        <w:t>Friday</w:t>
      </w:r>
      <w:r w:rsidR="00E91DEC" w:rsidRPr="001576CA">
        <w:rPr>
          <w:b/>
          <w:bCs/>
        </w:rPr>
        <w:t>,</w:t>
      </w:r>
      <w:r w:rsidR="00080BEE" w:rsidRPr="001576CA">
        <w:rPr>
          <w:b/>
          <w:bCs/>
        </w:rPr>
        <w:t xml:space="preserve"> </w:t>
      </w:r>
      <w:r w:rsidR="00EB30FE">
        <w:rPr>
          <w:b/>
          <w:bCs/>
        </w:rPr>
        <w:t>April 14</w:t>
      </w:r>
      <w:r w:rsidR="003C4290" w:rsidRPr="001576CA">
        <w:rPr>
          <w:b/>
          <w:bCs/>
        </w:rPr>
        <w:t>, 202</w:t>
      </w:r>
      <w:r w:rsidR="00912E13">
        <w:rPr>
          <w:b/>
          <w:bCs/>
        </w:rPr>
        <w:t>3</w:t>
      </w:r>
    </w:p>
    <w:p w14:paraId="6C486844" w14:textId="77777777" w:rsidR="00DC7D5C" w:rsidRPr="00290F37" w:rsidRDefault="00DC7D5C" w:rsidP="00DC7D5C">
      <w:pPr>
        <w:jc w:val="center"/>
        <w:rPr>
          <w:b/>
          <w:bCs/>
        </w:rPr>
      </w:pPr>
      <w:r w:rsidRPr="00290F37">
        <w:rPr>
          <w:b/>
          <w:bCs/>
        </w:rPr>
        <w:t>9 a.m. to 11:00 a.m.</w:t>
      </w:r>
    </w:p>
    <w:p w14:paraId="5E8C25EB" w14:textId="6C8B5D95" w:rsidR="0038050F" w:rsidRDefault="0038050F" w:rsidP="00290F37">
      <w:pPr>
        <w:jc w:val="center"/>
        <w:rPr>
          <w:b/>
          <w:bCs/>
        </w:rPr>
      </w:pPr>
      <w:r>
        <w:rPr>
          <w:b/>
          <w:bCs/>
        </w:rPr>
        <w:t>Via Zoom Link</w:t>
      </w:r>
      <w:r w:rsidR="00DC7D5C">
        <w:rPr>
          <w:b/>
          <w:bCs/>
        </w:rPr>
        <w:t xml:space="preserve"> </w:t>
      </w:r>
    </w:p>
    <w:p w14:paraId="4CED9939" w14:textId="035E2985" w:rsidR="009B60A2" w:rsidRPr="003A13F3" w:rsidRDefault="00F434E3" w:rsidP="00F434E3">
      <w:pPr>
        <w:spacing w:before="100" w:beforeAutospacing="1" w:after="100" w:afterAutospacing="1"/>
        <w:rPr>
          <w:b/>
          <w:bCs/>
        </w:rPr>
      </w:pPr>
      <w:r>
        <w:t> </w:t>
      </w:r>
      <w:r w:rsidR="009B60A2" w:rsidRPr="003A13F3">
        <w:rPr>
          <w:b/>
          <w:bCs/>
        </w:rPr>
        <w:t>Purpose:</w:t>
      </w:r>
      <w:r w:rsidR="00565C69" w:rsidRPr="003A13F3">
        <w:rPr>
          <w:b/>
          <w:bCs/>
        </w:rPr>
        <w:t xml:space="preserve"> To assure a full continuum of </w:t>
      </w:r>
      <w:r w:rsidR="009B60A2" w:rsidRPr="003A13F3">
        <w:rPr>
          <w:b/>
          <w:bCs/>
        </w:rPr>
        <w:t xml:space="preserve">quality, inclusive early </w:t>
      </w:r>
      <w:proofErr w:type="gramStart"/>
      <w:r w:rsidR="009B60A2" w:rsidRPr="003A13F3">
        <w:rPr>
          <w:b/>
          <w:bCs/>
        </w:rPr>
        <w:t>care</w:t>
      </w:r>
      <w:proofErr w:type="gramEnd"/>
      <w:r w:rsidR="009B60A2" w:rsidRPr="003A13F3">
        <w:rPr>
          <w:b/>
          <w:bCs/>
        </w:rPr>
        <w:t xml:space="preserve"> and education opportunities (for young children birth-8 years and their families) </w:t>
      </w:r>
      <w:r w:rsidR="00F5179E" w:rsidRPr="003A13F3">
        <w:rPr>
          <w:b/>
          <w:bCs/>
        </w:rPr>
        <w:t xml:space="preserve">are </w:t>
      </w:r>
      <w:r w:rsidR="009B60A2" w:rsidRPr="003A13F3">
        <w:rPr>
          <w:b/>
          <w:bCs/>
        </w:rPr>
        <w:t>available within the community</w:t>
      </w:r>
      <w:r w:rsidR="00F5179E" w:rsidRPr="003A13F3">
        <w:rPr>
          <w:b/>
          <w:bCs/>
        </w:rPr>
        <w:t>.  The</w:t>
      </w:r>
      <w:r w:rsidR="009B60A2" w:rsidRPr="003A13F3">
        <w:rPr>
          <w:b/>
          <w:bCs/>
        </w:rPr>
        <w:t xml:space="preserve"> means for us to accomplish this is through collaboration (to maximize community resources in three primary focus areas)</w:t>
      </w:r>
      <w:r w:rsidR="00712239" w:rsidRPr="003A13F3">
        <w:rPr>
          <w:b/>
          <w:bCs/>
        </w:rPr>
        <w:t>.</w:t>
      </w:r>
    </w:p>
    <w:p w14:paraId="521BFD4B" w14:textId="77777777" w:rsidR="009B60A2" w:rsidRPr="003A13F3" w:rsidRDefault="009B60A2" w:rsidP="00DC6398">
      <w:pPr>
        <w:ind w:left="1260"/>
        <w:rPr>
          <w:b/>
          <w:bCs/>
        </w:rPr>
      </w:pPr>
      <w:r w:rsidRPr="003A13F3">
        <w:rPr>
          <w:b/>
          <w:bCs/>
        </w:rPr>
        <w:t>(1)</w:t>
      </w:r>
      <w:r w:rsidRPr="003A13F3">
        <w:rPr>
          <w:b/>
          <w:bCs/>
        </w:rPr>
        <w:tab/>
        <w:t>Early intervention and health</w:t>
      </w:r>
    </w:p>
    <w:p w14:paraId="16D0FB11" w14:textId="77777777" w:rsidR="009B60A2" w:rsidRPr="003A13F3" w:rsidRDefault="009B60A2" w:rsidP="00DC6398">
      <w:pPr>
        <w:ind w:left="1260"/>
        <w:rPr>
          <w:b/>
          <w:bCs/>
        </w:rPr>
      </w:pPr>
      <w:r w:rsidRPr="003A13F3">
        <w:rPr>
          <w:b/>
          <w:bCs/>
        </w:rPr>
        <w:t>(2)</w:t>
      </w:r>
      <w:r w:rsidRPr="003A13F3">
        <w:rPr>
          <w:b/>
          <w:bCs/>
        </w:rPr>
        <w:tab/>
        <w:t>Parent education and support services</w:t>
      </w:r>
    </w:p>
    <w:p w14:paraId="6A3C8654" w14:textId="77777777" w:rsidR="00F5179E" w:rsidRPr="003A13F3" w:rsidRDefault="00F0384B" w:rsidP="00DC6398">
      <w:pPr>
        <w:numPr>
          <w:ilvl w:val="0"/>
          <w:numId w:val="1"/>
        </w:numPr>
        <w:rPr>
          <w:b/>
          <w:bCs/>
        </w:rPr>
      </w:pPr>
      <w:r w:rsidRPr="003A13F3">
        <w:rPr>
          <w:b/>
          <w:bCs/>
        </w:rPr>
        <w:t>Early care and education</w:t>
      </w:r>
    </w:p>
    <w:p w14:paraId="2EFA2579" w14:textId="453D7354" w:rsidR="009A3F45" w:rsidRDefault="00DC6398">
      <w:pPr>
        <w:rPr>
          <w:b/>
          <w:bCs/>
        </w:rPr>
      </w:pPr>
      <w:r>
        <w:rPr>
          <w:b/>
          <w:bCs/>
        </w:rPr>
        <w:t xml:space="preserve">This coalition </w:t>
      </w:r>
      <w:r w:rsidR="00257249">
        <w:rPr>
          <w:b/>
          <w:bCs/>
        </w:rPr>
        <w:t xml:space="preserve">serves as the community advisory committee for Shared Visions, MIECHV, </w:t>
      </w:r>
      <w:r w:rsidR="00993E03">
        <w:rPr>
          <w:b/>
          <w:bCs/>
        </w:rPr>
        <w:t xml:space="preserve">Campaign for Grade Level Reading </w:t>
      </w:r>
      <w:r w:rsidR="00257249">
        <w:rPr>
          <w:b/>
          <w:bCs/>
        </w:rPr>
        <w:t>and Early Childhood Health</w:t>
      </w:r>
      <w:r w:rsidR="00F066CE">
        <w:rPr>
          <w:b/>
          <w:bCs/>
        </w:rPr>
        <w:t>.</w:t>
      </w:r>
    </w:p>
    <w:p w14:paraId="4D7C6E72" w14:textId="77777777" w:rsidR="0008625B" w:rsidRPr="003A13F3" w:rsidRDefault="0008625B">
      <w:pPr>
        <w:rPr>
          <w:b/>
          <w:bCs/>
        </w:rPr>
      </w:pPr>
    </w:p>
    <w:p w14:paraId="5D0D4102" w14:textId="1FA64CCB" w:rsidR="000874B2" w:rsidRDefault="000874B2">
      <w:r>
        <w:rPr>
          <w:b/>
          <w:bCs/>
        </w:rPr>
        <w:t>In Attendance</w:t>
      </w:r>
      <w:r w:rsidRPr="00EB30FE">
        <w:t xml:space="preserve">: </w:t>
      </w:r>
      <w:r w:rsidR="00EB30FE" w:rsidRPr="00EB30FE">
        <w:t>Sarah</w:t>
      </w:r>
      <w:r w:rsidR="00EB30FE">
        <w:rPr>
          <w:b/>
          <w:bCs/>
        </w:rPr>
        <w:t xml:space="preserve"> </w:t>
      </w:r>
      <w:r w:rsidR="00BC66EC">
        <w:t>Boleyn</w:t>
      </w:r>
      <w:r w:rsidR="00794DCC">
        <w:t xml:space="preserve"> CCR&amp;R</w:t>
      </w:r>
      <w:r w:rsidR="00BC66EC">
        <w:t>,</w:t>
      </w:r>
      <w:r w:rsidR="00EB30FE">
        <w:t xml:space="preserve"> Missy Denning FCC,</w:t>
      </w:r>
      <w:r w:rsidR="00BC66EC">
        <w:t xml:space="preserve"> </w:t>
      </w:r>
      <w:r w:rsidR="00895E91">
        <w:t>Alisha Hunt</w:t>
      </w:r>
      <w:r w:rsidR="006058B1">
        <w:t xml:space="preserve"> LSI</w:t>
      </w:r>
      <w:r w:rsidR="00895E91">
        <w:t xml:space="preserve">, </w:t>
      </w:r>
      <w:r w:rsidR="00EB30FE">
        <w:t>Sarah Kenkel</w:t>
      </w:r>
      <w:r w:rsidR="00115066">
        <w:t xml:space="preserve"> Hawkeye Community College</w:t>
      </w:r>
      <w:r w:rsidR="00EB30FE">
        <w:t xml:space="preserve">, </w:t>
      </w:r>
      <w:r w:rsidR="00895E91">
        <w:t>Ashley</w:t>
      </w:r>
      <w:r w:rsidR="006E4A5F">
        <w:t xml:space="preserve"> Meinhart FCC</w:t>
      </w:r>
      <w:r w:rsidR="00895E91">
        <w:t>, Lindsey Lauck</w:t>
      </w:r>
      <w:r w:rsidR="00794DCC">
        <w:t xml:space="preserve"> LSI</w:t>
      </w:r>
      <w:r w:rsidR="00895E91">
        <w:t xml:space="preserve">, </w:t>
      </w:r>
      <w:r w:rsidR="00EB30FE">
        <w:t>Brooke Olson TFY</w:t>
      </w:r>
      <w:r w:rsidR="00895E91">
        <w:t xml:space="preserve">, </w:t>
      </w:r>
      <w:r w:rsidR="005F5EAF">
        <w:t>Traci Smith</w:t>
      </w:r>
      <w:r w:rsidR="00794DCC">
        <w:t xml:space="preserve"> 1</w:t>
      </w:r>
      <w:r w:rsidR="00794DCC" w:rsidRPr="00794DCC">
        <w:rPr>
          <w:vertAlign w:val="superscript"/>
        </w:rPr>
        <w:t>st</w:t>
      </w:r>
      <w:r w:rsidR="00794DCC">
        <w:t xml:space="preserve"> Five</w:t>
      </w:r>
      <w:r w:rsidR="005F5EAF">
        <w:t xml:space="preserve">, Jamie </w:t>
      </w:r>
      <w:r w:rsidR="00EB30FE">
        <w:t>C</w:t>
      </w:r>
      <w:r w:rsidR="003F40F5">
        <w:t>lancy</w:t>
      </w:r>
      <w:r w:rsidR="00EB30FE">
        <w:t xml:space="preserve"> </w:t>
      </w:r>
      <w:r w:rsidR="00794DCC">
        <w:t>Cedar Valley Preschool</w:t>
      </w:r>
      <w:r w:rsidR="003F40F5">
        <w:t>, Jay Mattson</w:t>
      </w:r>
      <w:r w:rsidR="00794DCC">
        <w:t xml:space="preserve"> Community United</w:t>
      </w:r>
      <w:r w:rsidR="003F40F5">
        <w:t xml:space="preserve">, </w:t>
      </w:r>
      <w:r w:rsidR="00EB30FE">
        <w:t xml:space="preserve">and </w:t>
      </w:r>
      <w:r w:rsidR="003F40F5">
        <w:t>Ed Gruenwald</w:t>
      </w:r>
      <w:r w:rsidR="00794DCC">
        <w:t xml:space="preserve"> Grin &amp; Grow</w:t>
      </w:r>
      <w:r w:rsidR="00EB30FE">
        <w:t>.</w:t>
      </w:r>
    </w:p>
    <w:p w14:paraId="49DCCE67" w14:textId="77777777" w:rsidR="00115066" w:rsidRPr="000874B2" w:rsidRDefault="00115066"/>
    <w:p w14:paraId="3DB55806" w14:textId="35111F52" w:rsidR="000874B2" w:rsidRDefault="004B299F">
      <w:pPr>
        <w:rPr>
          <w:b/>
          <w:bCs/>
        </w:rPr>
      </w:pPr>
      <w:r>
        <w:rPr>
          <w:b/>
          <w:bCs/>
        </w:rPr>
        <w:t xml:space="preserve">*Minutes taken by Missy Denning. </w:t>
      </w:r>
    </w:p>
    <w:p w14:paraId="39A5DCF0" w14:textId="1DFBB9A2" w:rsidR="009B60A2" w:rsidRDefault="009B60A2">
      <w:pPr>
        <w:rPr>
          <w:b/>
          <w:bCs/>
        </w:rPr>
      </w:pPr>
      <w:r w:rsidRPr="003A13F3">
        <w:rPr>
          <w:b/>
          <w:bCs/>
        </w:rPr>
        <w:t>Agenda:</w:t>
      </w:r>
    </w:p>
    <w:p w14:paraId="2B19AEA4" w14:textId="77777777" w:rsidR="009A3F45" w:rsidRPr="003A13F3" w:rsidRDefault="009A3F45">
      <w:pPr>
        <w:rPr>
          <w:b/>
          <w:bCs/>
        </w:rPr>
      </w:pPr>
    </w:p>
    <w:p w14:paraId="134DA00C" w14:textId="08D750DA" w:rsidR="0012098A" w:rsidRDefault="009B60A2" w:rsidP="00EA1B7E">
      <w:pPr>
        <w:numPr>
          <w:ilvl w:val="0"/>
          <w:numId w:val="2"/>
        </w:numPr>
        <w:rPr>
          <w:b/>
        </w:rPr>
      </w:pPr>
      <w:r w:rsidRPr="003A13F3">
        <w:rPr>
          <w:b/>
        </w:rPr>
        <w:t>Introductions</w:t>
      </w:r>
      <w:r w:rsidR="00B446B1" w:rsidRPr="003A13F3">
        <w:rPr>
          <w:b/>
        </w:rPr>
        <w:t xml:space="preserve"> and </w:t>
      </w:r>
      <w:r w:rsidR="0038050F">
        <w:rPr>
          <w:b/>
        </w:rPr>
        <w:t xml:space="preserve">Agency </w:t>
      </w:r>
      <w:r w:rsidR="005C6E0B">
        <w:rPr>
          <w:b/>
        </w:rPr>
        <w:t>S</w:t>
      </w:r>
      <w:r w:rsidR="006327EC" w:rsidRPr="003A13F3">
        <w:rPr>
          <w:b/>
        </w:rPr>
        <w:t>haring</w:t>
      </w:r>
    </w:p>
    <w:p w14:paraId="1D5D4445" w14:textId="395475B2" w:rsidR="00EB30FE" w:rsidRPr="00EB30FE" w:rsidRDefault="00EB30FE" w:rsidP="00EB30FE">
      <w:pPr>
        <w:ind w:left="720"/>
        <w:rPr>
          <w:bCs/>
        </w:rPr>
      </w:pPr>
      <w:r w:rsidRPr="00115066">
        <w:rPr>
          <w:b/>
        </w:rPr>
        <w:t>YPT</w:t>
      </w:r>
      <w:r w:rsidRPr="00EB30FE">
        <w:rPr>
          <w:bCs/>
        </w:rPr>
        <w:t xml:space="preserve">: ASQ screenings </w:t>
      </w:r>
      <w:r>
        <w:rPr>
          <w:bCs/>
        </w:rPr>
        <w:t>are being provided at YPT for participants</w:t>
      </w:r>
      <w:r w:rsidR="00115066">
        <w:rPr>
          <w:bCs/>
        </w:rPr>
        <w:t>’</w:t>
      </w:r>
      <w:r>
        <w:rPr>
          <w:bCs/>
        </w:rPr>
        <w:t xml:space="preserve"> children. This is being done by trained staff. C</w:t>
      </w:r>
      <w:r w:rsidRPr="00EB30FE">
        <w:rPr>
          <w:bCs/>
        </w:rPr>
        <w:t>hild</w:t>
      </w:r>
      <w:r w:rsidR="00115066">
        <w:rPr>
          <w:bCs/>
        </w:rPr>
        <w:t xml:space="preserve"> </w:t>
      </w:r>
      <w:r w:rsidRPr="00EB30FE">
        <w:rPr>
          <w:bCs/>
        </w:rPr>
        <w:t>care is a challenge for participants</w:t>
      </w:r>
      <w:r>
        <w:rPr>
          <w:bCs/>
        </w:rPr>
        <w:t xml:space="preserve"> to find and therefore limits them in attending school. The YPT G</w:t>
      </w:r>
      <w:r w:rsidRPr="00EB30FE">
        <w:rPr>
          <w:bCs/>
        </w:rPr>
        <w:t>randparents group has consistent attendance</w:t>
      </w:r>
      <w:r>
        <w:rPr>
          <w:bCs/>
        </w:rPr>
        <w:t xml:space="preserve"> and is a cohesive and committed group. YPT has been having large weekly groups of 20-25 individuals attending. Brooke provided YPT program information for those that may know of a teen parent that would be eligible to attend. </w:t>
      </w:r>
    </w:p>
    <w:p w14:paraId="1E545C8F" w14:textId="7F6C1BAD" w:rsidR="00EB30FE" w:rsidRPr="00EB30FE" w:rsidRDefault="00EB30FE" w:rsidP="00EB30FE">
      <w:pPr>
        <w:ind w:left="720"/>
        <w:rPr>
          <w:bCs/>
        </w:rPr>
      </w:pPr>
      <w:r w:rsidRPr="00115066">
        <w:rPr>
          <w:b/>
        </w:rPr>
        <w:t>CCR</w:t>
      </w:r>
      <w:r w:rsidR="00115066">
        <w:rPr>
          <w:b/>
        </w:rPr>
        <w:t>&amp;</w:t>
      </w:r>
      <w:r w:rsidRPr="00115066">
        <w:rPr>
          <w:b/>
        </w:rPr>
        <w:t>R</w:t>
      </w:r>
      <w:r w:rsidRPr="00EB30FE">
        <w:rPr>
          <w:bCs/>
        </w:rPr>
        <w:t>: working with centers on supports and had a new center open; staffing in addition to parents being able to access child</w:t>
      </w:r>
      <w:r w:rsidR="00A51BFA">
        <w:rPr>
          <w:bCs/>
        </w:rPr>
        <w:t xml:space="preserve"> </w:t>
      </w:r>
      <w:r w:rsidRPr="00EB30FE">
        <w:rPr>
          <w:bCs/>
        </w:rPr>
        <w:t>care continues to be a concern; trainings are offered on-going, but due to warmer weather it feels like less people want to attend in person</w:t>
      </w:r>
    </w:p>
    <w:p w14:paraId="23591A95" w14:textId="716EAABD" w:rsidR="00EB30FE" w:rsidRPr="00EB30FE" w:rsidRDefault="00EB30FE" w:rsidP="00EB30FE">
      <w:pPr>
        <w:ind w:left="720"/>
        <w:rPr>
          <w:bCs/>
        </w:rPr>
      </w:pPr>
      <w:r w:rsidRPr="00A51BFA">
        <w:rPr>
          <w:b/>
        </w:rPr>
        <w:t>FCC</w:t>
      </w:r>
      <w:r w:rsidRPr="00EB30FE">
        <w:rPr>
          <w:bCs/>
        </w:rPr>
        <w:t xml:space="preserve">: coordinated intake referrals to partners (June 22-Dec 22) totaled 175, increase over last year in prenatal referrals during that same time with the Baby Safety Program a possible reason; Trivia Night is tonight (4/14) at 6:30 at </w:t>
      </w:r>
      <w:proofErr w:type="gramStart"/>
      <w:r w:rsidRPr="00EB30FE">
        <w:rPr>
          <w:bCs/>
        </w:rPr>
        <w:t>UAW</w:t>
      </w:r>
      <w:proofErr w:type="gramEnd"/>
    </w:p>
    <w:p w14:paraId="16653FE4" w14:textId="77777777" w:rsidR="00EB30FE" w:rsidRPr="00EB30FE" w:rsidRDefault="00EB30FE" w:rsidP="00EB30FE">
      <w:pPr>
        <w:ind w:left="720"/>
        <w:rPr>
          <w:bCs/>
        </w:rPr>
      </w:pPr>
      <w:r w:rsidRPr="00A51BFA">
        <w:rPr>
          <w:b/>
        </w:rPr>
        <w:t>LSI</w:t>
      </w:r>
      <w:r w:rsidRPr="00EB30FE">
        <w:rPr>
          <w:bCs/>
        </w:rPr>
        <w:t xml:space="preserve">: Baby Shower- held 4/13, great turnout, Liz will get data out to everyone in the upcoming weeks; continuing home visits and have done some group events- most have returned to in-person; always taking referrals so please send them her </w:t>
      </w:r>
      <w:proofErr w:type="gramStart"/>
      <w:r w:rsidRPr="00EB30FE">
        <w:rPr>
          <w:bCs/>
        </w:rPr>
        <w:t>way</w:t>
      </w:r>
      <w:proofErr w:type="gramEnd"/>
    </w:p>
    <w:p w14:paraId="62CAA455" w14:textId="77777777" w:rsidR="00EB30FE" w:rsidRPr="00EB30FE" w:rsidRDefault="00EB30FE" w:rsidP="00EB30FE">
      <w:pPr>
        <w:ind w:left="720"/>
        <w:rPr>
          <w:bCs/>
        </w:rPr>
      </w:pPr>
      <w:r w:rsidRPr="00A51BFA">
        <w:rPr>
          <w:b/>
        </w:rPr>
        <w:t>Grin &amp; Grow</w:t>
      </w:r>
      <w:r w:rsidRPr="00EB30FE">
        <w:rPr>
          <w:bCs/>
        </w:rPr>
        <w:t>: Megan is the new Director of Education (welcome, Megan!); a name change will take place in the coming months- Grin &amp; Grow will be known as Growing Minds Early Learning Center</w:t>
      </w:r>
    </w:p>
    <w:p w14:paraId="2A0D2C09" w14:textId="77777777" w:rsidR="00EB30FE" w:rsidRPr="00EB30FE" w:rsidRDefault="00EB30FE" w:rsidP="00EB30FE">
      <w:pPr>
        <w:ind w:left="720"/>
        <w:rPr>
          <w:bCs/>
        </w:rPr>
      </w:pPr>
      <w:r w:rsidRPr="00A51BFA">
        <w:rPr>
          <w:b/>
        </w:rPr>
        <w:t>Black Hawk County Public Health Dept (1st Five)</w:t>
      </w:r>
      <w:r w:rsidRPr="00EB30FE">
        <w:rPr>
          <w:bCs/>
        </w:rPr>
        <w:t xml:space="preserve">: all referrals must come from physicians; currently training providers on screening tools; new staff member to work with Kareni population (welcome, Layna!); participating in community </w:t>
      </w:r>
      <w:proofErr w:type="gramStart"/>
      <w:r w:rsidRPr="00EB30FE">
        <w:rPr>
          <w:bCs/>
        </w:rPr>
        <w:t>fairs</w:t>
      </w:r>
      <w:proofErr w:type="gramEnd"/>
    </w:p>
    <w:p w14:paraId="47CC140D" w14:textId="1B4F08EA" w:rsidR="00EB30FE" w:rsidRPr="00EB30FE" w:rsidRDefault="00EB30FE" w:rsidP="00EB30FE">
      <w:pPr>
        <w:ind w:left="720"/>
        <w:rPr>
          <w:bCs/>
        </w:rPr>
      </w:pPr>
      <w:r w:rsidRPr="00A66586">
        <w:rPr>
          <w:b/>
        </w:rPr>
        <w:t>CUC</w:t>
      </w:r>
      <w:r w:rsidR="00A66586" w:rsidRPr="00A66586">
        <w:rPr>
          <w:b/>
        </w:rPr>
        <w:t>C</w:t>
      </w:r>
      <w:r w:rsidRPr="00A66586">
        <w:rPr>
          <w:b/>
        </w:rPr>
        <w:t>C</w:t>
      </w:r>
      <w:r w:rsidRPr="00EB30FE">
        <w:rPr>
          <w:bCs/>
        </w:rPr>
        <w:t xml:space="preserve">: things are going well, busy with </w:t>
      </w:r>
      <w:proofErr w:type="gramStart"/>
      <w:r w:rsidRPr="00EB30FE">
        <w:rPr>
          <w:bCs/>
        </w:rPr>
        <w:t>kids</w:t>
      </w:r>
      <w:proofErr w:type="gramEnd"/>
    </w:p>
    <w:p w14:paraId="75E035D2" w14:textId="53B22C4A" w:rsidR="00EB30FE" w:rsidRPr="00EB30FE" w:rsidRDefault="00EB30FE" w:rsidP="00EB30FE">
      <w:pPr>
        <w:ind w:left="720"/>
        <w:rPr>
          <w:bCs/>
        </w:rPr>
      </w:pPr>
      <w:r w:rsidRPr="00A66586">
        <w:rPr>
          <w:b/>
        </w:rPr>
        <w:t>CVPCC</w:t>
      </w:r>
      <w:r w:rsidRPr="00EB30FE">
        <w:rPr>
          <w:bCs/>
        </w:rPr>
        <w:t>: interviewing for a cook; intern is doing outstanding and may be continuing through summer; staffing shortage for direct care; working on IQ4</w:t>
      </w:r>
      <w:r w:rsidR="00A66586">
        <w:rPr>
          <w:bCs/>
        </w:rPr>
        <w:t>K</w:t>
      </w:r>
      <w:r w:rsidRPr="00EB30FE">
        <w:rPr>
          <w:bCs/>
        </w:rPr>
        <w:t>; received a Teen Trust grant; 4/22 participating in North Cedar Spring Clean Up</w:t>
      </w:r>
    </w:p>
    <w:p w14:paraId="1739DA27" w14:textId="77777777" w:rsidR="00EB30FE" w:rsidRPr="00EB30FE" w:rsidRDefault="00EB30FE" w:rsidP="00EB30FE">
      <w:pPr>
        <w:ind w:left="720"/>
        <w:rPr>
          <w:bCs/>
        </w:rPr>
      </w:pPr>
      <w:r w:rsidRPr="00A66586">
        <w:rPr>
          <w:b/>
        </w:rPr>
        <w:t>HCC</w:t>
      </w:r>
      <w:r w:rsidRPr="00EB30FE">
        <w:rPr>
          <w:bCs/>
        </w:rPr>
        <w:t xml:space="preserve">: provides resources to students; enrolling for summer and </w:t>
      </w:r>
      <w:proofErr w:type="gramStart"/>
      <w:r w:rsidRPr="00EB30FE">
        <w:rPr>
          <w:bCs/>
        </w:rPr>
        <w:t>fall</w:t>
      </w:r>
      <w:proofErr w:type="gramEnd"/>
    </w:p>
    <w:p w14:paraId="2401B75D" w14:textId="27BDF8B8" w:rsidR="00CE2993" w:rsidRPr="00EB30FE" w:rsidRDefault="00CE2993" w:rsidP="00EB30FE">
      <w:pPr>
        <w:rPr>
          <w:bCs/>
        </w:rPr>
      </w:pPr>
    </w:p>
    <w:p w14:paraId="0AA5B1D0" w14:textId="77777777" w:rsidR="004B299F" w:rsidRPr="004B299F" w:rsidRDefault="00C877E2" w:rsidP="004B299F">
      <w:pPr>
        <w:numPr>
          <w:ilvl w:val="0"/>
          <w:numId w:val="2"/>
        </w:numPr>
        <w:rPr>
          <w:b/>
        </w:rPr>
      </w:pPr>
      <w:r w:rsidRPr="003A13F3">
        <w:rPr>
          <w:b/>
        </w:rPr>
        <w:t>Additions/modifications to</w:t>
      </w:r>
      <w:r w:rsidR="00F5779A">
        <w:rPr>
          <w:b/>
        </w:rPr>
        <w:t xml:space="preserve"> </w:t>
      </w:r>
      <w:r w:rsidRPr="003A13F3">
        <w:rPr>
          <w:b/>
        </w:rPr>
        <w:t>agenda</w:t>
      </w:r>
      <w:r w:rsidR="000E5002">
        <w:rPr>
          <w:bCs/>
        </w:rPr>
        <w:t>-none</w:t>
      </w:r>
    </w:p>
    <w:p w14:paraId="3A565EE5" w14:textId="77777777" w:rsidR="004B299F" w:rsidRDefault="004B299F" w:rsidP="004B299F">
      <w:pPr>
        <w:ind w:left="720"/>
        <w:rPr>
          <w:b/>
        </w:rPr>
      </w:pPr>
    </w:p>
    <w:p w14:paraId="17AF7280" w14:textId="0B1F4CDD" w:rsidR="004B299F" w:rsidRPr="004B299F" w:rsidRDefault="0038050F" w:rsidP="004B299F">
      <w:pPr>
        <w:numPr>
          <w:ilvl w:val="0"/>
          <w:numId w:val="2"/>
        </w:numPr>
        <w:rPr>
          <w:b/>
        </w:rPr>
      </w:pPr>
      <w:r w:rsidRPr="004B299F">
        <w:rPr>
          <w:b/>
        </w:rPr>
        <w:lastRenderedPageBreak/>
        <w:t>CVP report and update</w:t>
      </w:r>
      <w:r w:rsidR="00D62509" w:rsidRPr="004B299F">
        <w:rPr>
          <w:bCs/>
        </w:rPr>
        <w:t>-</w:t>
      </w:r>
      <w:r w:rsidR="004B299F">
        <w:rPr>
          <w:bCs/>
        </w:rPr>
        <w:t xml:space="preserve"> Brooke shared Brenda Loop’s Update: </w:t>
      </w:r>
      <w:r w:rsidR="004B299F">
        <w:t>Budgets for existing contractors are due April 20. Any organizations that want to apply for funding that are not receiving funds this year may complete a full application also due April 20. (Preschool scholarship programs do not need to submit a proposal or budget.)</w:t>
      </w:r>
    </w:p>
    <w:p w14:paraId="40C84814" w14:textId="77777777" w:rsidR="004B299F" w:rsidRDefault="004B299F" w:rsidP="004B299F">
      <w:pPr>
        <w:textAlignment w:val="baseline"/>
      </w:pPr>
    </w:p>
    <w:p w14:paraId="5E820E37" w14:textId="77777777" w:rsidR="004B299F" w:rsidRDefault="004B299F" w:rsidP="004B299F">
      <w:pPr>
        <w:ind w:firstLine="720"/>
        <w:textAlignment w:val="baseline"/>
      </w:pPr>
      <w:r>
        <w:t>Third quarter reports are also due April 20. Programs using DAISEY, I will pull those reports for you.</w:t>
      </w:r>
    </w:p>
    <w:p w14:paraId="3E6843D9" w14:textId="77777777" w:rsidR="004B299F" w:rsidRDefault="004B299F" w:rsidP="004B299F">
      <w:pPr>
        <w:textAlignment w:val="baseline"/>
      </w:pPr>
    </w:p>
    <w:p w14:paraId="40FFBCF0" w14:textId="77777777" w:rsidR="004B299F" w:rsidRDefault="004B299F" w:rsidP="004B299F">
      <w:pPr>
        <w:ind w:left="720"/>
        <w:textAlignment w:val="baseline"/>
      </w:pPr>
      <w:r>
        <w:t xml:space="preserve">The ECI Association held a legislative breakfast on March 29. It was well </w:t>
      </w:r>
      <w:proofErr w:type="gramStart"/>
      <w:r>
        <w:t>attended</w:t>
      </w:r>
      <w:proofErr w:type="gramEnd"/>
      <w:r>
        <w:t xml:space="preserve"> and we plan to </w:t>
      </w:r>
      <w:proofErr w:type="gramStart"/>
      <w:r>
        <w:t>do</w:t>
      </w:r>
      <w:proofErr w:type="gramEnd"/>
      <w:r>
        <w:t xml:space="preserve"> a similar event next year.</w:t>
      </w:r>
    </w:p>
    <w:p w14:paraId="2E002C9D" w14:textId="77777777" w:rsidR="004B299F" w:rsidRDefault="004B299F" w:rsidP="004B299F">
      <w:pPr>
        <w:textAlignment w:val="baseline"/>
      </w:pPr>
    </w:p>
    <w:p w14:paraId="57BC4C50" w14:textId="77777777" w:rsidR="004B299F" w:rsidRDefault="004B299F" w:rsidP="004B299F">
      <w:pPr>
        <w:ind w:left="720"/>
        <w:textAlignment w:val="baseline"/>
      </w:pPr>
      <w:r>
        <w:t>We have received preliminary allocations for FY24 from the state. We are slated to receive a 7% reduction in Early Childhood Funds and a 6% reduction in School Ready funds. Total allocation is projected to be $1,054,312 down from $1,124,636 for this year (reduction of about $70,000). We do anticipate some carryover funds. Currently funded programs should not try to reduce their expenditures in the last 3 months of this fiscal year as we are going to be close to the 20% carryover due to underspending in a couple of contracts. If individual contractors have questions, please reach out to Brenda.</w:t>
      </w:r>
    </w:p>
    <w:p w14:paraId="6DC88BA0" w14:textId="77777777" w:rsidR="004B299F" w:rsidRDefault="004B299F" w:rsidP="004B299F">
      <w:pPr>
        <w:textAlignment w:val="baseline"/>
      </w:pPr>
    </w:p>
    <w:p w14:paraId="41A16EEA" w14:textId="14F87FD9" w:rsidR="004B299F" w:rsidRDefault="004B299F" w:rsidP="004B299F">
      <w:pPr>
        <w:ind w:left="720"/>
        <w:textAlignment w:val="baseline"/>
      </w:pPr>
      <w:r>
        <w:t xml:space="preserve">Brenda attended the NAEYC Public Policy Conference in February as a board member of Iowa AEYC. Visits were held with all of Iowa's congress people except </w:t>
      </w:r>
      <w:r w:rsidR="0096705D">
        <w:t>Marionette</w:t>
      </w:r>
      <w:r>
        <w:t xml:space="preserve"> Miller-Meeks.</w:t>
      </w:r>
    </w:p>
    <w:p w14:paraId="6928CF29" w14:textId="77777777" w:rsidR="004B299F" w:rsidRDefault="004B299F" w:rsidP="004B299F">
      <w:pPr>
        <w:textAlignment w:val="baseline"/>
      </w:pPr>
    </w:p>
    <w:p w14:paraId="5DA05506" w14:textId="77777777" w:rsidR="004B299F" w:rsidRDefault="004B299F" w:rsidP="004B299F">
      <w:pPr>
        <w:ind w:firstLine="720"/>
        <w:textAlignment w:val="baseline"/>
      </w:pPr>
      <w:r>
        <w:t>Brenda will attend the Professional Learning Institute for NAEYC in June in Portland, OR.</w:t>
      </w:r>
    </w:p>
    <w:p w14:paraId="6AEAAE0E" w14:textId="77777777" w:rsidR="004B299F" w:rsidRDefault="004B299F" w:rsidP="004B299F">
      <w:pPr>
        <w:textAlignment w:val="baseline"/>
      </w:pPr>
    </w:p>
    <w:p w14:paraId="482437FC" w14:textId="77777777" w:rsidR="004B299F" w:rsidRDefault="004B299F" w:rsidP="004B299F">
      <w:pPr>
        <w:ind w:left="720"/>
        <w:textAlignment w:val="baseline"/>
      </w:pPr>
      <w:r>
        <w:t>There are 2 openings for males on the ECI State Board if you know someone who may be interested. They do have to be appointed through the Governor's Office.</w:t>
      </w:r>
    </w:p>
    <w:p w14:paraId="3084A3C7" w14:textId="77777777" w:rsidR="004B299F" w:rsidRDefault="004B299F" w:rsidP="004B299F">
      <w:pPr>
        <w:textAlignment w:val="baseline"/>
      </w:pPr>
    </w:p>
    <w:p w14:paraId="6B8BCBFA" w14:textId="77777777" w:rsidR="004B299F" w:rsidRDefault="004B299F" w:rsidP="004B299F">
      <w:pPr>
        <w:ind w:left="720"/>
        <w:textAlignment w:val="baseline"/>
      </w:pPr>
      <w:r>
        <w:t>The Iowa AEYC Spring Leadership Conference is coming up on April 28 and 29. You may register for 1 or 2 days. It is at the Hilton Garden Inn in Urbandale.</w:t>
      </w:r>
    </w:p>
    <w:p w14:paraId="6D1D28FC" w14:textId="77777777" w:rsidR="004B299F" w:rsidRDefault="004B299F" w:rsidP="004B299F">
      <w:pPr>
        <w:textAlignment w:val="baseline"/>
      </w:pPr>
    </w:p>
    <w:p w14:paraId="12BA2C6F" w14:textId="77777777" w:rsidR="004B299F" w:rsidRDefault="004B299F" w:rsidP="004B299F">
      <w:pPr>
        <w:ind w:left="720"/>
        <w:textAlignment w:val="baseline"/>
      </w:pPr>
      <w:r>
        <w:t>In the Iowa Legislature, the bill increasing child care assistance rates is still moving forward (HF 707). We are hopeful this will pass as there is a projected $100 million surplus in child care assistance for FY23.</w:t>
      </w:r>
    </w:p>
    <w:p w14:paraId="0B474C8F" w14:textId="77777777" w:rsidR="004B299F" w:rsidRDefault="004B299F" w:rsidP="004B299F">
      <w:pPr>
        <w:textAlignment w:val="baseline"/>
      </w:pPr>
    </w:p>
    <w:p w14:paraId="4950C032" w14:textId="77777777" w:rsidR="004B299F" w:rsidRDefault="004B299F" w:rsidP="004B299F">
      <w:pPr>
        <w:ind w:left="720"/>
        <w:textAlignment w:val="baseline"/>
      </w:pPr>
      <w:r>
        <w:t>HF 319 is also still alive and removes the requirement for a pre-employment physical for those working in child care.</w:t>
      </w:r>
    </w:p>
    <w:p w14:paraId="39EA2B7C" w14:textId="77777777" w:rsidR="004B299F" w:rsidRDefault="004B299F" w:rsidP="004B299F">
      <w:pPr>
        <w:textAlignment w:val="baseline"/>
      </w:pPr>
    </w:p>
    <w:p w14:paraId="67930E69" w14:textId="77777777" w:rsidR="004B299F" w:rsidRPr="004B299F" w:rsidRDefault="004B299F" w:rsidP="004B299F">
      <w:pPr>
        <w:ind w:left="720"/>
        <w:textAlignment w:val="baseline"/>
      </w:pPr>
      <w:r w:rsidRPr="004B299F">
        <w:rPr>
          <w:color w:val="242424"/>
          <w:shd w:val="clear" w:color="auto" w:fill="FFFFFF"/>
        </w:rPr>
        <w:t>HF 343 that would automatically provide child care assistance for people who work in child care's own children did not pass the second funnel.</w:t>
      </w:r>
    </w:p>
    <w:p w14:paraId="6A933F9F" w14:textId="72BDA412" w:rsidR="00CE2993" w:rsidRDefault="00CE2993" w:rsidP="00F5779A">
      <w:pPr>
        <w:pStyle w:val="ListParagraph"/>
        <w:rPr>
          <w:b/>
        </w:rPr>
      </w:pPr>
    </w:p>
    <w:p w14:paraId="2097E04E" w14:textId="13840A0F" w:rsidR="00F5779A" w:rsidRPr="0096705D" w:rsidRDefault="0018624C" w:rsidP="00DD0AE4">
      <w:pPr>
        <w:numPr>
          <w:ilvl w:val="0"/>
          <w:numId w:val="2"/>
        </w:numPr>
        <w:rPr>
          <w:b/>
        </w:rPr>
      </w:pPr>
      <w:r w:rsidRPr="0096705D">
        <w:rPr>
          <w:b/>
        </w:rPr>
        <w:t xml:space="preserve">MIECHV </w:t>
      </w:r>
      <w:r w:rsidR="00722BB2" w:rsidRPr="0096705D">
        <w:rPr>
          <w:b/>
        </w:rPr>
        <w:t>update</w:t>
      </w:r>
      <w:r w:rsidR="00EC714C" w:rsidRPr="0096705D">
        <w:rPr>
          <w:bCs/>
        </w:rPr>
        <w:t>-</w:t>
      </w:r>
      <w:r w:rsidR="0096705D">
        <w:rPr>
          <w:bCs/>
        </w:rPr>
        <w:t xml:space="preserve"> No Update </w:t>
      </w:r>
      <w:proofErr w:type="gramStart"/>
      <w:r w:rsidR="0096705D">
        <w:rPr>
          <w:bCs/>
        </w:rPr>
        <w:t>at this time</w:t>
      </w:r>
      <w:proofErr w:type="gramEnd"/>
    </w:p>
    <w:p w14:paraId="6BA39940" w14:textId="77777777" w:rsidR="0096705D" w:rsidRPr="0096705D" w:rsidRDefault="0096705D" w:rsidP="0096705D">
      <w:pPr>
        <w:ind w:left="720"/>
        <w:rPr>
          <w:b/>
        </w:rPr>
      </w:pPr>
    </w:p>
    <w:p w14:paraId="4E50C0B7" w14:textId="300D4BEA" w:rsidR="004B299F" w:rsidRDefault="00421293" w:rsidP="004B299F">
      <w:pPr>
        <w:numPr>
          <w:ilvl w:val="0"/>
          <w:numId w:val="2"/>
        </w:numPr>
        <w:rPr>
          <w:b/>
        </w:rPr>
      </w:pPr>
      <w:r>
        <w:rPr>
          <w:b/>
        </w:rPr>
        <w:t>Shared Visions</w:t>
      </w:r>
      <w:r w:rsidR="00EC714C">
        <w:rPr>
          <w:bCs/>
        </w:rPr>
        <w:t>-</w:t>
      </w:r>
      <w:r w:rsidR="0096705D">
        <w:rPr>
          <w:bCs/>
        </w:rPr>
        <w:t xml:space="preserve"> No Update </w:t>
      </w:r>
      <w:proofErr w:type="gramStart"/>
      <w:r w:rsidR="0096705D">
        <w:rPr>
          <w:bCs/>
        </w:rPr>
        <w:t>at this time</w:t>
      </w:r>
      <w:proofErr w:type="gramEnd"/>
    </w:p>
    <w:p w14:paraId="0AFE117D" w14:textId="77777777" w:rsidR="004B299F" w:rsidRDefault="004B299F" w:rsidP="004B299F">
      <w:pPr>
        <w:pStyle w:val="ListParagraph"/>
        <w:rPr>
          <w:b/>
        </w:rPr>
      </w:pPr>
    </w:p>
    <w:p w14:paraId="639196C3" w14:textId="4FF19631" w:rsidR="004B299F" w:rsidRPr="004B299F" w:rsidRDefault="00A41FE5" w:rsidP="004B299F">
      <w:pPr>
        <w:numPr>
          <w:ilvl w:val="0"/>
          <w:numId w:val="2"/>
        </w:numPr>
        <w:rPr>
          <w:b/>
        </w:rPr>
      </w:pPr>
      <w:r w:rsidRPr="004B299F">
        <w:rPr>
          <w:b/>
        </w:rPr>
        <w:t xml:space="preserve">Community Awareness, </w:t>
      </w:r>
      <w:r w:rsidR="000C4AF3" w:rsidRPr="004B299F">
        <w:rPr>
          <w:b/>
        </w:rPr>
        <w:t>Education</w:t>
      </w:r>
      <w:r w:rsidRPr="004B299F">
        <w:rPr>
          <w:b/>
        </w:rPr>
        <w:t>, Advocacy</w:t>
      </w:r>
      <w:r w:rsidR="004B299F" w:rsidRPr="004B299F">
        <w:rPr>
          <w:bCs/>
        </w:rPr>
        <w:t xml:space="preserve"> – </w:t>
      </w:r>
    </w:p>
    <w:p w14:paraId="582C3590" w14:textId="68AA2D1D" w:rsidR="004B299F" w:rsidRPr="004B299F" w:rsidRDefault="004B299F" w:rsidP="004B299F">
      <w:pPr>
        <w:numPr>
          <w:ilvl w:val="0"/>
          <w:numId w:val="7"/>
        </w:numPr>
        <w:shd w:val="clear" w:color="auto" w:fill="FFFFFF"/>
        <w:rPr>
          <w:color w:val="242424"/>
        </w:rPr>
      </w:pPr>
      <w:r w:rsidRPr="004B299F">
        <w:rPr>
          <w:color w:val="242424"/>
        </w:rPr>
        <w:t>May 2</w:t>
      </w:r>
      <w:r w:rsidRPr="004B299F">
        <w:rPr>
          <w:color w:val="242424"/>
          <w:vertAlign w:val="superscript"/>
        </w:rPr>
        <w:t>nd</w:t>
      </w:r>
      <w:r w:rsidRPr="004B299F">
        <w:rPr>
          <w:color w:val="242424"/>
        </w:rPr>
        <w:t>: HHS Input on CCR&amp;R services and new contract; 6:30pm at Deery Center</w:t>
      </w:r>
    </w:p>
    <w:p w14:paraId="330FC8DA" w14:textId="77777777" w:rsidR="004B299F" w:rsidRPr="004B299F" w:rsidRDefault="004B299F" w:rsidP="004B299F">
      <w:pPr>
        <w:numPr>
          <w:ilvl w:val="0"/>
          <w:numId w:val="7"/>
        </w:numPr>
        <w:shd w:val="clear" w:color="auto" w:fill="FFFFFF"/>
        <w:rPr>
          <w:color w:val="242424"/>
        </w:rPr>
      </w:pPr>
      <w:r w:rsidRPr="004B299F">
        <w:rPr>
          <w:color w:val="242424"/>
        </w:rPr>
        <w:t>May 12</w:t>
      </w:r>
      <w:r w:rsidRPr="004B299F">
        <w:rPr>
          <w:color w:val="242424"/>
          <w:vertAlign w:val="superscript"/>
        </w:rPr>
        <w:t>th</w:t>
      </w:r>
      <w:r w:rsidRPr="004B299F">
        <w:rPr>
          <w:color w:val="242424"/>
        </w:rPr>
        <w:t>: Provider Appreciation Day</w:t>
      </w:r>
    </w:p>
    <w:p w14:paraId="7F99307A" w14:textId="77777777" w:rsidR="004B299F" w:rsidRPr="004B299F" w:rsidRDefault="004B299F" w:rsidP="004B299F">
      <w:pPr>
        <w:numPr>
          <w:ilvl w:val="0"/>
          <w:numId w:val="7"/>
        </w:numPr>
        <w:shd w:val="clear" w:color="auto" w:fill="FFFFFF"/>
        <w:rPr>
          <w:color w:val="242424"/>
        </w:rPr>
      </w:pPr>
      <w:r w:rsidRPr="004B299F">
        <w:rPr>
          <w:color w:val="242424"/>
        </w:rPr>
        <w:t xml:space="preserve">AWH is hosting a maternal health coalition; first meeting was this </w:t>
      </w:r>
      <w:proofErr w:type="gramStart"/>
      <w:r w:rsidRPr="004B299F">
        <w:rPr>
          <w:color w:val="242424"/>
        </w:rPr>
        <w:t>week</w:t>
      </w:r>
      <w:proofErr w:type="gramEnd"/>
    </w:p>
    <w:p w14:paraId="32E5BDFE" w14:textId="77777777" w:rsidR="004B299F" w:rsidRPr="004B299F" w:rsidRDefault="004B299F" w:rsidP="004B299F">
      <w:pPr>
        <w:numPr>
          <w:ilvl w:val="0"/>
          <w:numId w:val="7"/>
        </w:numPr>
        <w:shd w:val="clear" w:color="auto" w:fill="FFFFFF"/>
        <w:rPr>
          <w:color w:val="242424"/>
        </w:rPr>
      </w:pPr>
      <w:r w:rsidRPr="004B299F">
        <w:rPr>
          <w:color w:val="242424"/>
        </w:rPr>
        <w:t>Stewards of Children: contact Naomi at FCC to schedule this free training for staff or parents (319.234.7600)</w:t>
      </w:r>
    </w:p>
    <w:p w14:paraId="32B694E9" w14:textId="77777777" w:rsidR="004B299F" w:rsidRPr="004B299F" w:rsidRDefault="004B299F" w:rsidP="004B299F">
      <w:pPr>
        <w:numPr>
          <w:ilvl w:val="0"/>
          <w:numId w:val="7"/>
        </w:numPr>
        <w:shd w:val="clear" w:color="auto" w:fill="FFFFFF"/>
        <w:rPr>
          <w:color w:val="242424"/>
        </w:rPr>
      </w:pPr>
      <w:r w:rsidRPr="004B299F">
        <w:rPr>
          <w:color w:val="242424"/>
        </w:rPr>
        <w:t>Care for Kids- May 20</w:t>
      </w:r>
      <w:r w:rsidRPr="004B299F">
        <w:rPr>
          <w:color w:val="242424"/>
          <w:vertAlign w:val="superscript"/>
        </w:rPr>
        <w:t>th</w:t>
      </w:r>
    </w:p>
    <w:p w14:paraId="217B8E1B" w14:textId="77777777" w:rsidR="004B299F" w:rsidRPr="004B299F" w:rsidRDefault="004B299F" w:rsidP="004B299F">
      <w:pPr>
        <w:numPr>
          <w:ilvl w:val="0"/>
          <w:numId w:val="7"/>
        </w:numPr>
        <w:shd w:val="clear" w:color="auto" w:fill="FFFFFF"/>
        <w:rPr>
          <w:color w:val="242424"/>
        </w:rPr>
      </w:pPr>
      <w:r w:rsidRPr="004B299F">
        <w:rPr>
          <w:color w:val="242424"/>
        </w:rPr>
        <w:t>Success Street (physical locations at Carver, East, West) serving all Waterloo Schools (319.433.2780)</w:t>
      </w:r>
    </w:p>
    <w:p w14:paraId="1C076506" w14:textId="77777777" w:rsidR="004B299F" w:rsidRPr="004B299F" w:rsidRDefault="004B299F" w:rsidP="004B299F">
      <w:pPr>
        <w:numPr>
          <w:ilvl w:val="0"/>
          <w:numId w:val="7"/>
        </w:numPr>
        <w:shd w:val="clear" w:color="auto" w:fill="FFFFFF"/>
        <w:rPr>
          <w:color w:val="242424"/>
        </w:rPr>
      </w:pPr>
      <w:r w:rsidRPr="004B299F">
        <w:rPr>
          <w:color w:val="242424"/>
        </w:rPr>
        <w:lastRenderedPageBreak/>
        <w:t>What’s Where in The Cedar Valley: contact FCC to pick up needed copies of this free community resource directory (office staff available T-Th, 8am-1pm; phone to arrange other times); thanks to DECAT for contributing funding to make this resource available</w:t>
      </w:r>
    </w:p>
    <w:p w14:paraId="61ACE91D" w14:textId="77777777" w:rsidR="004D6363" w:rsidRPr="00B76B52" w:rsidRDefault="004D6363" w:rsidP="00F5779A">
      <w:pPr>
        <w:ind w:left="720"/>
        <w:rPr>
          <w:bCs/>
        </w:rPr>
      </w:pPr>
    </w:p>
    <w:p w14:paraId="1BCACEA0" w14:textId="47331C93" w:rsidR="00DF3803" w:rsidRDefault="000C4AF3" w:rsidP="004532F5">
      <w:pPr>
        <w:numPr>
          <w:ilvl w:val="0"/>
          <w:numId w:val="2"/>
        </w:numPr>
        <w:rPr>
          <w:b/>
        </w:rPr>
      </w:pPr>
      <w:r>
        <w:rPr>
          <w:b/>
        </w:rPr>
        <w:t>Early Childhood Health</w:t>
      </w:r>
      <w:r w:rsidR="00683DA4">
        <w:rPr>
          <w:bCs/>
        </w:rPr>
        <w:t>-</w:t>
      </w:r>
      <w:r w:rsidR="004B299F">
        <w:rPr>
          <w:bCs/>
        </w:rPr>
        <w:t xml:space="preserve"> Brooke shared about the Maternal Health Coalition meeting that has been put together by Allen Women’s Health. The meeting was just held this past Wednesday and another one is coming up in June. This is an opportunity for those to get involved that are interested in the focus on maternal and reproductive health and sharing community resources to improve maternal health outcomes. </w:t>
      </w:r>
    </w:p>
    <w:p w14:paraId="4E6594C2" w14:textId="3DD8EB9F" w:rsidR="00F5779A" w:rsidRDefault="00F5779A" w:rsidP="00F5779A">
      <w:pPr>
        <w:ind w:left="720"/>
        <w:rPr>
          <w:b/>
        </w:rPr>
      </w:pPr>
    </w:p>
    <w:p w14:paraId="502ADC0A" w14:textId="18C123A6" w:rsidR="00865AFB" w:rsidRPr="00C3473D" w:rsidRDefault="00194613" w:rsidP="00865AFB">
      <w:pPr>
        <w:numPr>
          <w:ilvl w:val="0"/>
          <w:numId w:val="2"/>
        </w:numPr>
        <w:rPr>
          <w:b/>
        </w:rPr>
      </w:pPr>
      <w:r>
        <w:rPr>
          <w:b/>
        </w:rPr>
        <w:t>Campaign</w:t>
      </w:r>
      <w:r w:rsidR="00865AFB" w:rsidRPr="00865AFB">
        <w:rPr>
          <w:b/>
        </w:rPr>
        <w:t xml:space="preserve"> for Grade Level Reading</w:t>
      </w:r>
      <w:r w:rsidR="00C3473D">
        <w:rPr>
          <w:bCs/>
        </w:rPr>
        <w:t>-</w:t>
      </w:r>
      <w:r w:rsidR="004B299F">
        <w:rPr>
          <w:bCs/>
        </w:rPr>
        <w:t xml:space="preserve"> No update at this time. </w:t>
      </w:r>
    </w:p>
    <w:p w14:paraId="259A43CA" w14:textId="5BCF7780" w:rsidR="006D0993" w:rsidRPr="0096705D" w:rsidRDefault="006D0993" w:rsidP="00C3473D">
      <w:r>
        <w:rPr>
          <w:noProof/>
        </w:rPr>
        <mc:AlternateContent>
          <mc:Choice Requires="wps">
            <w:drawing>
              <wp:anchor distT="0" distB="0" distL="114300" distR="114300" simplePos="0" relativeHeight="251660288" behindDoc="0" locked="0" layoutInCell="1" allowOverlap="1" wp14:anchorId="17485CED" wp14:editId="46C8A5B3">
                <wp:simplePos x="0" y="0"/>
                <wp:positionH relativeFrom="margin">
                  <wp:posOffset>6224270</wp:posOffset>
                </wp:positionH>
                <wp:positionV relativeFrom="paragraph">
                  <wp:posOffset>883920</wp:posOffset>
                </wp:positionV>
                <wp:extent cx="809625" cy="7905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809625"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3BE5A7" w14:textId="77777777" w:rsidR="009408DC" w:rsidRDefault="00F5779A">
                            <w:pPr>
                              <w:rPr>
                                <w:b/>
                              </w:rPr>
                            </w:pPr>
                            <w:r>
                              <w:rPr>
                                <w:b/>
                              </w:rPr>
                              <w:t>Next Meeting</w:t>
                            </w:r>
                          </w:p>
                          <w:p w14:paraId="37E62E6E" w14:textId="5CFDA78D" w:rsidR="00F5779A" w:rsidRPr="0008625B" w:rsidRDefault="004B299F">
                            <w:pPr>
                              <w:rPr>
                                <w:b/>
                              </w:rPr>
                            </w:pPr>
                            <w:r>
                              <w:rPr>
                                <w:b/>
                              </w:rPr>
                              <w:t>June 2nd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85CED" id="_x0000_t202" coordsize="21600,21600" o:spt="202" path="m,l,21600r21600,l21600,xe">
                <v:stroke joinstyle="miter"/>
                <v:path gradientshapeok="t" o:connecttype="rect"/>
              </v:shapetype>
              <v:shape id="Text Box 3" o:spid="_x0000_s1026" type="#_x0000_t202" style="position:absolute;margin-left:490.1pt;margin-top:69.6pt;width:63.75pt;height:6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" fillcolor="white [3201]" strokeweight=".5pt">
                <v:textbox>
                  <w:txbxContent>
                    <w:p w14:paraId="7F3BE5A7" w14:textId="77777777" w:rsidR="009408DC" w:rsidRDefault="00F5779A">
                      <w:pPr>
                        <w:rPr>
                          <w:b/>
                        </w:rPr>
                      </w:pPr>
                      <w:r>
                        <w:rPr>
                          <w:b/>
                        </w:rPr>
                        <w:t>Next Meeting</w:t>
                      </w:r>
                    </w:p>
                    <w:p w14:paraId="37E62E6E" w14:textId="5CFDA78D" w:rsidR="00F5779A" w:rsidRPr="0008625B" w:rsidRDefault="004B299F">
                      <w:pPr>
                        <w:rPr>
                          <w:b/>
                        </w:rPr>
                      </w:pPr>
                      <w:r>
                        <w:rPr>
                          <w:b/>
                        </w:rPr>
                        <w:t>June 2nd</w:t>
                      </w:r>
                    </w:p>
                  </w:txbxContent>
                </v:textbox>
                <w10:wrap anchorx="margin"/>
              </v:shape>
            </w:pict>
          </mc:Fallback>
        </mc:AlternateContent>
      </w:r>
    </w:p>
    <w:sectPr w:rsidR="006D0993" w:rsidRPr="0096705D" w:rsidSect="00DC63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75pt;height:8.75pt" o:bullet="t">
        <v:imagedata r:id="rId1" o:title="BD14795_"/>
      </v:shape>
    </w:pict>
  </w:numPicBullet>
  <w:abstractNum w:abstractNumId="0" w15:restartNumberingAfterBreak="0">
    <w:nsid w:val="055C407F"/>
    <w:multiLevelType w:val="hybridMultilevel"/>
    <w:tmpl w:val="39921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C93063"/>
    <w:multiLevelType w:val="hybridMultilevel"/>
    <w:tmpl w:val="181E7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C208F5"/>
    <w:multiLevelType w:val="hybridMultilevel"/>
    <w:tmpl w:val="91166A6E"/>
    <w:lvl w:ilvl="0" w:tplc="513AACEE">
      <w:start w:val="3"/>
      <w:numFmt w:val="decimal"/>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301E2422"/>
    <w:multiLevelType w:val="multilevel"/>
    <w:tmpl w:val="B66020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306F5526"/>
    <w:multiLevelType w:val="multilevel"/>
    <w:tmpl w:val="1590B8B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3CDE56C6"/>
    <w:multiLevelType w:val="multilevel"/>
    <w:tmpl w:val="BE02F04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A286A31"/>
    <w:multiLevelType w:val="hybridMultilevel"/>
    <w:tmpl w:val="38EE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910296">
    <w:abstractNumId w:val="2"/>
  </w:num>
  <w:num w:numId="2" w16cid:durableId="1698311433">
    <w:abstractNumId w:val="5"/>
  </w:num>
  <w:num w:numId="3" w16cid:durableId="444693745">
    <w:abstractNumId w:val="4"/>
  </w:num>
  <w:num w:numId="4" w16cid:durableId="129053663">
    <w:abstractNumId w:val="1"/>
  </w:num>
  <w:num w:numId="5" w16cid:durableId="1110904112">
    <w:abstractNumId w:val="0"/>
  </w:num>
  <w:num w:numId="6" w16cid:durableId="553589565">
    <w:abstractNumId w:val="6"/>
  </w:num>
  <w:num w:numId="7" w16cid:durableId="123076684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zMjU3MDI2MTW1NDVS0lEKTi0uzszPAykwNK0FALmOOoEtAAAA"/>
  </w:docVars>
  <w:rsids>
    <w:rsidRoot w:val="00DA47AF"/>
    <w:rsid w:val="000003A8"/>
    <w:rsid w:val="00004952"/>
    <w:rsid w:val="00011601"/>
    <w:rsid w:val="00015C44"/>
    <w:rsid w:val="00022489"/>
    <w:rsid w:val="00023D7A"/>
    <w:rsid w:val="00026A6D"/>
    <w:rsid w:val="000317E9"/>
    <w:rsid w:val="00032977"/>
    <w:rsid w:val="000331CA"/>
    <w:rsid w:val="000349C8"/>
    <w:rsid w:val="00045943"/>
    <w:rsid w:val="00052B47"/>
    <w:rsid w:val="0005382B"/>
    <w:rsid w:val="000555B5"/>
    <w:rsid w:val="00057708"/>
    <w:rsid w:val="000579A1"/>
    <w:rsid w:val="000663DB"/>
    <w:rsid w:val="00066916"/>
    <w:rsid w:val="000761C7"/>
    <w:rsid w:val="00080BEE"/>
    <w:rsid w:val="0008625B"/>
    <w:rsid w:val="0008695B"/>
    <w:rsid w:val="000874B2"/>
    <w:rsid w:val="000901D4"/>
    <w:rsid w:val="000A31E2"/>
    <w:rsid w:val="000A3FA3"/>
    <w:rsid w:val="000A578C"/>
    <w:rsid w:val="000A5C55"/>
    <w:rsid w:val="000B1085"/>
    <w:rsid w:val="000C4AF3"/>
    <w:rsid w:val="000D100D"/>
    <w:rsid w:val="000D133B"/>
    <w:rsid w:val="000D3F34"/>
    <w:rsid w:val="000E5002"/>
    <w:rsid w:val="000E7BF4"/>
    <w:rsid w:val="000F10ED"/>
    <w:rsid w:val="00102A44"/>
    <w:rsid w:val="001119E1"/>
    <w:rsid w:val="00115066"/>
    <w:rsid w:val="0012098A"/>
    <w:rsid w:val="00122C08"/>
    <w:rsid w:val="00125303"/>
    <w:rsid w:val="001267A1"/>
    <w:rsid w:val="00140B7B"/>
    <w:rsid w:val="001430B8"/>
    <w:rsid w:val="00147EDE"/>
    <w:rsid w:val="001543E2"/>
    <w:rsid w:val="001576CA"/>
    <w:rsid w:val="0016070D"/>
    <w:rsid w:val="00164650"/>
    <w:rsid w:val="001672FA"/>
    <w:rsid w:val="00171452"/>
    <w:rsid w:val="001806ED"/>
    <w:rsid w:val="001831A9"/>
    <w:rsid w:val="00183B52"/>
    <w:rsid w:val="00184A60"/>
    <w:rsid w:val="0018624C"/>
    <w:rsid w:val="00194613"/>
    <w:rsid w:val="00197098"/>
    <w:rsid w:val="001A0DE5"/>
    <w:rsid w:val="001B6DFA"/>
    <w:rsid w:val="001B76DA"/>
    <w:rsid w:val="001C446B"/>
    <w:rsid w:val="001C49EC"/>
    <w:rsid w:val="001C58FD"/>
    <w:rsid w:val="001C5D0C"/>
    <w:rsid w:val="001C662A"/>
    <w:rsid w:val="001D111E"/>
    <w:rsid w:val="001D1231"/>
    <w:rsid w:val="001D3C38"/>
    <w:rsid w:val="001D6BFC"/>
    <w:rsid w:val="001D70C1"/>
    <w:rsid w:val="001E23CC"/>
    <w:rsid w:val="001F3BD8"/>
    <w:rsid w:val="001F6E41"/>
    <w:rsid w:val="0020091B"/>
    <w:rsid w:val="00205FBD"/>
    <w:rsid w:val="00215FF1"/>
    <w:rsid w:val="0021703F"/>
    <w:rsid w:val="00217598"/>
    <w:rsid w:val="0023408B"/>
    <w:rsid w:val="00235DFD"/>
    <w:rsid w:val="00236D83"/>
    <w:rsid w:val="00242970"/>
    <w:rsid w:val="00242C8B"/>
    <w:rsid w:val="00242CCC"/>
    <w:rsid w:val="00245E1A"/>
    <w:rsid w:val="002468A1"/>
    <w:rsid w:val="00251023"/>
    <w:rsid w:val="00257249"/>
    <w:rsid w:val="00264711"/>
    <w:rsid w:val="0026720B"/>
    <w:rsid w:val="00271A1A"/>
    <w:rsid w:val="00273B84"/>
    <w:rsid w:val="0027526E"/>
    <w:rsid w:val="002760F4"/>
    <w:rsid w:val="0027660C"/>
    <w:rsid w:val="00282F99"/>
    <w:rsid w:val="002835A1"/>
    <w:rsid w:val="002877BC"/>
    <w:rsid w:val="00290F37"/>
    <w:rsid w:val="0029695C"/>
    <w:rsid w:val="002A4246"/>
    <w:rsid w:val="002A5FF2"/>
    <w:rsid w:val="002A7A6E"/>
    <w:rsid w:val="002B14FE"/>
    <w:rsid w:val="002B651B"/>
    <w:rsid w:val="002C21F7"/>
    <w:rsid w:val="002D03C7"/>
    <w:rsid w:val="002E0532"/>
    <w:rsid w:val="002E4B8F"/>
    <w:rsid w:val="002E7288"/>
    <w:rsid w:val="002F137D"/>
    <w:rsid w:val="002F1822"/>
    <w:rsid w:val="002F38A6"/>
    <w:rsid w:val="003056E2"/>
    <w:rsid w:val="00310761"/>
    <w:rsid w:val="00323AA4"/>
    <w:rsid w:val="003263A4"/>
    <w:rsid w:val="0032679C"/>
    <w:rsid w:val="00343F7C"/>
    <w:rsid w:val="00344DC5"/>
    <w:rsid w:val="003453A8"/>
    <w:rsid w:val="00347BFA"/>
    <w:rsid w:val="00351347"/>
    <w:rsid w:val="00352C84"/>
    <w:rsid w:val="003538A8"/>
    <w:rsid w:val="0035685D"/>
    <w:rsid w:val="00361DF4"/>
    <w:rsid w:val="00364A85"/>
    <w:rsid w:val="00365F0A"/>
    <w:rsid w:val="003723EA"/>
    <w:rsid w:val="0038050F"/>
    <w:rsid w:val="00381B56"/>
    <w:rsid w:val="00382942"/>
    <w:rsid w:val="003943FD"/>
    <w:rsid w:val="003A13F3"/>
    <w:rsid w:val="003A6CFB"/>
    <w:rsid w:val="003B4B92"/>
    <w:rsid w:val="003C4290"/>
    <w:rsid w:val="003C6B0B"/>
    <w:rsid w:val="003C7C77"/>
    <w:rsid w:val="003D0647"/>
    <w:rsid w:val="003D3625"/>
    <w:rsid w:val="003E22BE"/>
    <w:rsid w:val="003E78F4"/>
    <w:rsid w:val="003F40F5"/>
    <w:rsid w:val="003F7D38"/>
    <w:rsid w:val="003F7E8F"/>
    <w:rsid w:val="0040249C"/>
    <w:rsid w:val="0040477B"/>
    <w:rsid w:val="00407858"/>
    <w:rsid w:val="00411CFC"/>
    <w:rsid w:val="0041472F"/>
    <w:rsid w:val="004169D4"/>
    <w:rsid w:val="00421293"/>
    <w:rsid w:val="004235CD"/>
    <w:rsid w:val="00426BC9"/>
    <w:rsid w:val="004437E5"/>
    <w:rsid w:val="00443B57"/>
    <w:rsid w:val="00444703"/>
    <w:rsid w:val="00446D1C"/>
    <w:rsid w:val="004532F5"/>
    <w:rsid w:val="0046076D"/>
    <w:rsid w:val="004626FE"/>
    <w:rsid w:val="00462CDC"/>
    <w:rsid w:val="00465659"/>
    <w:rsid w:val="004659FF"/>
    <w:rsid w:val="00471F11"/>
    <w:rsid w:val="00481646"/>
    <w:rsid w:val="0048593F"/>
    <w:rsid w:val="004875F4"/>
    <w:rsid w:val="00491E41"/>
    <w:rsid w:val="0049406F"/>
    <w:rsid w:val="004A3ABE"/>
    <w:rsid w:val="004B05E7"/>
    <w:rsid w:val="004B13C5"/>
    <w:rsid w:val="004B299F"/>
    <w:rsid w:val="004B5072"/>
    <w:rsid w:val="004C1EF7"/>
    <w:rsid w:val="004C259F"/>
    <w:rsid w:val="004C57C9"/>
    <w:rsid w:val="004C63D2"/>
    <w:rsid w:val="004C6EA3"/>
    <w:rsid w:val="004C7F5B"/>
    <w:rsid w:val="004D6363"/>
    <w:rsid w:val="004E117B"/>
    <w:rsid w:val="004E5E07"/>
    <w:rsid w:val="004E5FAF"/>
    <w:rsid w:val="004E6E32"/>
    <w:rsid w:val="004F46ED"/>
    <w:rsid w:val="005010A2"/>
    <w:rsid w:val="00507B32"/>
    <w:rsid w:val="00511200"/>
    <w:rsid w:val="00514695"/>
    <w:rsid w:val="00532A3C"/>
    <w:rsid w:val="00544F12"/>
    <w:rsid w:val="00565C69"/>
    <w:rsid w:val="00571C94"/>
    <w:rsid w:val="00583410"/>
    <w:rsid w:val="00586170"/>
    <w:rsid w:val="0059461A"/>
    <w:rsid w:val="005A36EC"/>
    <w:rsid w:val="005A3DCF"/>
    <w:rsid w:val="005A7819"/>
    <w:rsid w:val="005B6072"/>
    <w:rsid w:val="005C1EC5"/>
    <w:rsid w:val="005C6E0B"/>
    <w:rsid w:val="005D2AB3"/>
    <w:rsid w:val="005D6F8F"/>
    <w:rsid w:val="005E29DB"/>
    <w:rsid w:val="005E58BE"/>
    <w:rsid w:val="005F0317"/>
    <w:rsid w:val="005F5220"/>
    <w:rsid w:val="005F5EAF"/>
    <w:rsid w:val="005F7717"/>
    <w:rsid w:val="005F79AB"/>
    <w:rsid w:val="006058B1"/>
    <w:rsid w:val="00607F3E"/>
    <w:rsid w:val="006135CC"/>
    <w:rsid w:val="006212DC"/>
    <w:rsid w:val="00626733"/>
    <w:rsid w:val="006327EC"/>
    <w:rsid w:val="00635A61"/>
    <w:rsid w:val="00640808"/>
    <w:rsid w:val="00645E59"/>
    <w:rsid w:val="00650423"/>
    <w:rsid w:val="0065353A"/>
    <w:rsid w:val="006547EF"/>
    <w:rsid w:val="006634B0"/>
    <w:rsid w:val="0067010B"/>
    <w:rsid w:val="00676195"/>
    <w:rsid w:val="00677D8E"/>
    <w:rsid w:val="00681796"/>
    <w:rsid w:val="0068374A"/>
    <w:rsid w:val="00683DA4"/>
    <w:rsid w:val="00690E2A"/>
    <w:rsid w:val="006A6174"/>
    <w:rsid w:val="006B3F83"/>
    <w:rsid w:val="006C16ED"/>
    <w:rsid w:val="006C3BE9"/>
    <w:rsid w:val="006D0993"/>
    <w:rsid w:val="006D76B8"/>
    <w:rsid w:val="006E0FCD"/>
    <w:rsid w:val="006E4A5F"/>
    <w:rsid w:val="007015DF"/>
    <w:rsid w:val="00710300"/>
    <w:rsid w:val="00712239"/>
    <w:rsid w:val="00716672"/>
    <w:rsid w:val="00721000"/>
    <w:rsid w:val="00722BB2"/>
    <w:rsid w:val="00723918"/>
    <w:rsid w:val="00724FF2"/>
    <w:rsid w:val="007302B0"/>
    <w:rsid w:val="00730F6A"/>
    <w:rsid w:val="007319D8"/>
    <w:rsid w:val="00733306"/>
    <w:rsid w:val="007338E8"/>
    <w:rsid w:val="007367F5"/>
    <w:rsid w:val="00741239"/>
    <w:rsid w:val="00744993"/>
    <w:rsid w:val="00745B71"/>
    <w:rsid w:val="0076243D"/>
    <w:rsid w:val="007654AC"/>
    <w:rsid w:val="00774BA8"/>
    <w:rsid w:val="00776AD4"/>
    <w:rsid w:val="007828AA"/>
    <w:rsid w:val="00782A79"/>
    <w:rsid w:val="00785A4D"/>
    <w:rsid w:val="00787623"/>
    <w:rsid w:val="00794DCC"/>
    <w:rsid w:val="0079542D"/>
    <w:rsid w:val="007A3D21"/>
    <w:rsid w:val="007B0D37"/>
    <w:rsid w:val="007B27ED"/>
    <w:rsid w:val="007B5AF5"/>
    <w:rsid w:val="007B7063"/>
    <w:rsid w:val="007D554D"/>
    <w:rsid w:val="007D693A"/>
    <w:rsid w:val="007D7765"/>
    <w:rsid w:val="007D7B9E"/>
    <w:rsid w:val="007F1472"/>
    <w:rsid w:val="007F1B96"/>
    <w:rsid w:val="008006AF"/>
    <w:rsid w:val="0081112B"/>
    <w:rsid w:val="00825EE0"/>
    <w:rsid w:val="0083327F"/>
    <w:rsid w:val="00841C75"/>
    <w:rsid w:val="00842549"/>
    <w:rsid w:val="008452FE"/>
    <w:rsid w:val="00851F75"/>
    <w:rsid w:val="00854FEE"/>
    <w:rsid w:val="00865AFB"/>
    <w:rsid w:val="00867455"/>
    <w:rsid w:val="00883AAE"/>
    <w:rsid w:val="00893F38"/>
    <w:rsid w:val="008951BF"/>
    <w:rsid w:val="00895E91"/>
    <w:rsid w:val="008B418F"/>
    <w:rsid w:val="008D2153"/>
    <w:rsid w:val="008D4883"/>
    <w:rsid w:val="008E2042"/>
    <w:rsid w:val="008E34EB"/>
    <w:rsid w:val="008F691E"/>
    <w:rsid w:val="00903575"/>
    <w:rsid w:val="00904F33"/>
    <w:rsid w:val="00905D8C"/>
    <w:rsid w:val="00907BA6"/>
    <w:rsid w:val="00910F1E"/>
    <w:rsid w:val="00912E13"/>
    <w:rsid w:val="00932609"/>
    <w:rsid w:val="00933F3B"/>
    <w:rsid w:val="009408DC"/>
    <w:rsid w:val="009455DE"/>
    <w:rsid w:val="00947482"/>
    <w:rsid w:val="00955A0D"/>
    <w:rsid w:val="009642AF"/>
    <w:rsid w:val="009646B2"/>
    <w:rsid w:val="0096531D"/>
    <w:rsid w:val="0096705D"/>
    <w:rsid w:val="009758AE"/>
    <w:rsid w:val="00984DDD"/>
    <w:rsid w:val="009851B8"/>
    <w:rsid w:val="009878DD"/>
    <w:rsid w:val="0099025E"/>
    <w:rsid w:val="009924DF"/>
    <w:rsid w:val="00993E03"/>
    <w:rsid w:val="00994734"/>
    <w:rsid w:val="009A3F45"/>
    <w:rsid w:val="009B2611"/>
    <w:rsid w:val="009B4709"/>
    <w:rsid w:val="009B5585"/>
    <w:rsid w:val="009B60A2"/>
    <w:rsid w:val="009C3E02"/>
    <w:rsid w:val="009C5D92"/>
    <w:rsid w:val="009D5E5C"/>
    <w:rsid w:val="009D6FED"/>
    <w:rsid w:val="009E0761"/>
    <w:rsid w:val="009E143B"/>
    <w:rsid w:val="009E4EF9"/>
    <w:rsid w:val="009F0054"/>
    <w:rsid w:val="009F10F0"/>
    <w:rsid w:val="009F3A1B"/>
    <w:rsid w:val="009F5F48"/>
    <w:rsid w:val="00A01E2E"/>
    <w:rsid w:val="00A10815"/>
    <w:rsid w:val="00A10993"/>
    <w:rsid w:val="00A17621"/>
    <w:rsid w:val="00A257A7"/>
    <w:rsid w:val="00A277E8"/>
    <w:rsid w:val="00A36E40"/>
    <w:rsid w:val="00A41FE5"/>
    <w:rsid w:val="00A458C5"/>
    <w:rsid w:val="00A45EDB"/>
    <w:rsid w:val="00A465AB"/>
    <w:rsid w:val="00A51BFA"/>
    <w:rsid w:val="00A54388"/>
    <w:rsid w:val="00A621E2"/>
    <w:rsid w:val="00A63B84"/>
    <w:rsid w:val="00A66586"/>
    <w:rsid w:val="00A6701C"/>
    <w:rsid w:val="00A864F8"/>
    <w:rsid w:val="00AA687A"/>
    <w:rsid w:val="00AA738F"/>
    <w:rsid w:val="00AC3EA2"/>
    <w:rsid w:val="00AD5044"/>
    <w:rsid w:val="00AD7F03"/>
    <w:rsid w:val="00B041A3"/>
    <w:rsid w:val="00B20F64"/>
    <w:rsid w:val="00B30B26"/>
    <w:rsid w:val="00B30D98"/>
    <w:rsid w:val="00B4330B"/>
    <w:rsid w:val="00B44549"/>
    <w:rsid w:val="00B446B1"/>
    <w:rsid w:val="00B46879"/>
    <w:rsid w:val="00B5071B"/>
    <w:rsid w:val="00B50F30"/>
    <w:rsid w:val="00B53053"/>
    <w:rsid w:val="00B63332"/>
    <w:rsid w:val="00B766A0"/>
    <w:rsid w:val="00B76B52"/>
    <w:rsid w:val="00B83560"/>
    <w:rsid w:val="00B85EFD"/>
    <w:rsid w:val="00B8737D"/>
    <w:rsid w:val="00B92948"/>
    <w:rsid w:val="00B9354D"/>
    <w:rsid w:val="00B97F59"/>
    <w:rsid w:val="00BA50FB"/>
    <w:rsid w:val="00BB5EA1"/>
    <w:rsid w:val="00BC66EC"/>
    <w:rsid w:val="00BD06A1"/>
    <w:rsid w:val="00BD2A2C"/>
    <w:rsid w:val="00BE1D9B"/>
    <w:rsid w:val="00BE6B70"/>
    <w:rsid w:val="00BF3329"/>
    <w:rsid w:val="00BF538A"/>
    <w:rsid w:val="00C05B54"/>
    <w:rsid w:val="00C10519"/>
    <w:rsid w:val="00C128CF"/>
    <w:rsid w:val="00C13831"/>
    <w:rsid w:val="00C16A5F"/>
    <w:rsid w:val="00C27435"/>
    <w:rsid w:val="00C27773"/>
    <w:rsid w:val="00C3473D"/>
    <w:rsid w:val="00C63479"/>
    <w:rsid w:val="00C7260E"/>
    <w:rsid w:val="00C75B27"/>
    <w:rsid w:val="00C82063"/>
    <w:rsid w:val="00C877E2"/>
    <w:rsid w:val="00C91270"/>
    <w:rsid w:val="00CA2ADC"/>
    <w:rsid w:val="00CC6B37"/>
    <w:rsid w:val="00CC6BC5"/>
    <w:rsid w:val="00CD2FEE"/>
    <w:rsid w:val="00CD563F"/>
    <w:rsid w:val="00CE2993"/>
    <w:rsid w:val="00CE58A0"/>
    <w:rsid w:val="00CE5A8D"/>
    <w:rsid w:val="00CE6A12"/>
    <w:rsid w:val="00CF1B6A"/>
    <w:rsid w:val="00D005C4"/>
    <w:rsid w:val="00D03B3D"/>
    <w:rsid w:val="00D079BC"/>
    <w:rsid w:val="00D10783"/>
    <w:rsid w:val="00D1640A"/>
    <w:rsid w:val="00D2672E"/>
    <w:rsid w:val="00D27D3D"/>
    <w:rsid w:val="00D314C4"/>
    <w:rsid w:val="00D34EE7"/>
    <w:rsid w:val="00D447EF"/>
    <w:rsid w:val="00D51C37"/>
    <w:rsid w:val="00D567BE"/>
    <w:rsid w:val="00D62509"/>
    <w:rsid w:val="00D80C92"/>
    <w:rsid w:val="00D85699"/>
    <w:rsid w:val="00D95365"/>
    <w:rsid w:val="00D96E48"/>
    <w:rsid w:val="00DA379D"/>
    <w:rsid w:val="00DA47AF"/>
    <w:rsid w:val="00DB122A"/>
    <w:rsid w:val="00DB19EF"/>
    <w:rsid w:val="00DC3E9D"/>
    <w:rsid w:val="00DC6398"/>
    <w:rsid w:val="00DC7D5C"/>
    <w:rsid w:val="00DE30BE"/>
    <w:rsid w:val="00DF1C9D"/>
    <w:rsid w:val="00DF2817"/>
    <w:rsid w:val="00DF3803"/>
    <w:rsid w:val="00E2081A"/>
    <w:rsid w:val="00E246F4"/>
    <w:rsid w:val="00E304D9"/>
    <w:rsid w:val="00E30A14"/>
    <w:rsid w:val="00E3418D"/>
    <w:rsid w:val="00E3458E"/>
    <w:rsid w:val="00E44D59"/>
    <w:rsid w:val="00E51C5A"/>
    <w:rsid w:val="00E54DB3"/>
    <w:rsid w:val="00E567AB"/>
    <w:rsid w:val="00E65CD4"/>
    <w:rsid w:val="00E66783"/>
    <w:rsid w:val="00E7047A"/>
    <w:rsid w:val="00E7302C"/>
    <w:rsid w:val="00E739DE"/>
    <w:rsid w:val="00E74296"/>
    <w:rsid w:val="00E82DA9"/>
    <w:rsid w:val="00E855E1"/>
    <w:rsid w:val="00E856EC"/>
    <w:rsid w:val="00E85F96"/>
    <w:rsid w:val="00E91DEC"/>
    <w:rsid w:val="00E92121"/>
    <w:rsid w:val="00EA0F96"/>
    <w:rsid w:val="00EA165C"/>
    <w:rsid w:val="00EA1B7E"/>
    <w:rsid w:val="00EA1BBA"/>
    <w:rsid w:val="00EA3F24"/>
    <w:rsid w:val="00EA5C40"/>
    <w:rsid w:val="00EB30FE"/>
    <w:rsid w:val="00EB3CAF"/>
    <w:rsid w:val="00EC714C"/>
    <w:rsid w:val="00EE2353"/>
    <w:rsid w:val="00EE5393"/>
    <w:rsid w:val="00EF50F5"/>
    <w:rsid w:val="00EF5735"/>
    <w:rsid w:val="00F0384B"/>
    <w:rsid w:val="00F03940"/>
    <w:rsid w:val="00F05F17"/>
    <w:rsid w:val="00F0669E"/>
    <w:rsid w:val="00F066CE"/>
    <w:rsid w:val="00F06FF1"/>
    <w:rsid w:val="00F136A1"/>
    <w:rsid w:val="00F2373C"/>
    <w:rsid w:val="00F254CE"/>
    <w:rsid w:val="00F26701"/>
    <w:rsid w:val="00F34447"/>
    <w:rsid w:val="00F35FFD"/>
    <w:rsid w:val="00F434E3"/>
    <w:rsid w:val="00F44466"/>
    <w:rsid w:val="00F44509"/>
    <w:rsid w:val="00F45246"/>
    <w:rsid w:val="00F5179E"/>
    <w:rsid w:val="00F54952"/>
    <w:rsid w:val="00F56443"/>
    <w:rsid w:val="00F564EA"/>
    <w:rsid w:val="00F574E3"/>
    <w:rsid w:val="00F5779A"/>
    <w:rsid w:val="00F60944"/>
    <w:rsid w:val="00F769C5"/>
    <w:rsid w:val="00F800C0"/>
    <w:rsid w:val="00F92A38"/>
    <w:rsid w:val="00F95F38"/>
    <w:rsid w:val="00F97291"/>
    <w:rsid w:val="00FA1C04"/>
    <w:rsid w:val="00FA2D2E"/>
    <w:rsid w:val="00FA78AF"/>
    <w:rsid w:val="00FB3E4E"/>
    <w:rsid w:val="00FB5B98"/>
    <w:rsid w:val="00FB7BE7"/>
    <w:rsid w:val="00FC0E64"/>
    <w:rsid w:val="00FC4CE7"/>
    <w:rsid w:val="00FC6F69"/>
    <w:rsid w:val="00FD11C0"/>
    <w:rsid w:val="00FD43B8"/>
    <w:rsid w:val="00FD6556"/>
    <w:rsid w:val="00FD72D1"/>
    <w:rsid w:val="00FD779C"/>
    <w:rsid w:val="00FE0994"/>
    <w:rsid w:val="00FE6C9A"/>
    <w:rsid w:val="00FE7E73"/>
    <w:rsid w:val="00FF0D9C"/>
    <w:rsid w:val="00FF12E5"/>
    <w:rsid w:val="00FF3DA4"/>
    <w:rsid w:val="00FF4682"/>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4F48A"/>
  <w15:docId w15:val="{87733DE9-8F7D-405B-8F01-330385F9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243D"/>
    <w:rPr>
      <w:rFonts w:ascii="Tahoma" w:hAnsi="Tahoma" w:cs="Tahoma"/>
      <w:sz w:val="16"/>
      <w:szCs w:val="16"/>
    </w:rPr>
  </w:style>
  <w:style w:type="paragraph" w:styleId="Date">
    <w:name w:val="Date"/>
    <w:basedOn w:val="Normal"/>
    <w:next w:val="Normal"/>
    <w:rsid w:val="00933F3B"/>
  </w:style>
  <w:style w:type="paragraph" w:styleId="ListParagraph">
    <w:name w:val="List Paragraph"/>
    <w:basedOn w:val="Normal"/>
    <w:uiPriority w:val="34"/>
    <w:qFormat/>
    <w:rsid w:val="005D2AB3"/>
    <w:pPr>
      <w:ind w:left="720"/>
    </w:pPr>
  </w:style>
  <w:style w:type="character" w:styleId="Hyperlink">
    <w:name w:val="Hyperlink"/>
    <w:basedOn w:val="DefaultParagraphFont"/>
    <w:uiPriority w:val="99"/>
    <w:semiHidden/>
    <w:unhideWhenUsed/>
    <w:rsid w:val="00DC7D5C"/>
    <w:rPr>
      <w:color w:val="0000FF"/>
      <w:u w:val="single"/>
    </w:rPr>
  </w:style>
  <w:style w:type="paragraph" w:styleId="PlainText">
    <w:name w:val="Plain Text"/>
    <w:basedOn w:val="Normal"/>
    <w:link w:val="PlainTextChar"/>
    <w:uiPriority w:val="99"/>
    <w:semiHidden/>
    <w:unhideWhenUsed/>
    <w:rsid w:val="002468A1"/>
    <w:rPr>
      <w:rFonts w:ascii="Arial Narrow" w:eastAsiaTheme="minorHAnsi" w:hAnsi="Arial Narrow" w:cs="Calibri"/>
      <w:szCs w:val="22"/>
    </w:rPr>
  </w:style>
  <w:style w:type="character" w:customStyle="1" w:styleId="PlainTextChar">
    <w:name w:val="Plain Text Char"/>
    <w:basedOn w:val="DefaultParagraphFont"/>
    <w:link w:val="PlainText"/>
    <w:uiPriority w:val="99"/>
    <w:semiHidden/>
    <w:rsid w:val="002468A1"/>
    <w:rPr>
      <w:rFonts w:ascii="Arial Narrow" w:eastAsiaTheme="minorHAnsi" w:hAnsi="Arial Narrow"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3628">
      <w:bodyDiv w:val="1"/>
      <w:marLeft w:val="0"/>
      <w:marRight w:val="0"/>
      <w:marTop w:val="0"/>
      <w:marBottom w:val="0"/>
      <w:divBdr>
        <w:top w:val="none" w:sz="0" w:space="0" w:color="auto"/>
        <w:left w:val="none" w:sz="0" w:space="0" w:color="auto"/>
        <w:bottom w:val="none" w:sz="0" w:space="0" w:color="auto"/>
        <w:right w:val="none" w:sz="0" w:space="0" w:color="auto"/>
      </w:divBdr>
    </w:div>
    <w:div w:id="172964105">
      <w:bodyDiv w:val="1"/>
      <w:marLeft w:val="0"/>
      <w:marRight w:val="0"/>
      <w:marTop w:val="0"/>
      <w:marBottom w:val="0"/>
      <w:divBdr>
        <w:top w:val="none" w:sz="0" w:space="0" w:color="auto"/>
        <w:left w:val="none" w:sz="0" w:space="0" w:color="auto"/>
        <w:bottom w:val="none" w:sz="0" w:space="0" w:color="auto"/>
        <w:right w:val="none" w:sz="0" w:space="0" w:color="auto"/>
      </w:divBdr>
    </w:div>
    <w:div w:id="420376626">
      <w:bodyDiv w:val="1"/>
      <w:marLeft w:val="0"/>
      <w:marRight w:val="0"/>
      <w:marTop w:val="0"/>
      <w:marBottom w:val="0"/>
      <w:divBdr>
        <w:top w:val="none" w:sz="0" w:space="0" w:color="auto"/>
        <w:left w:val="none" w:sz="0" w:space="0" w:color="auto"/>
        <w:bottom w:val="none" w:sz="0" w:space="0" w:color="auto"/>
        <w:right w:val="none" w:sz="0" w:space="0" w:color="auto"/>
      </w:divBdr>
    </w:div>
    <w:div w:id="796408669">
      <w:bodyDiv w:val="1"/>
      <w:marLeft w:val="0"/>
      <w:marRight w:val="0"/>
      <w:marTop w:val="0"/>
      <w:marBottom w:val="0"/>
      <w:divBdr>
        <w:top w:val="none" w:sz="0" w:space="0" w:color="auto"/>
        <w:left w:val="none" w:sz="0" w:space="0" w:color="auto"/>
        <w:bottom w:val="none" w:sz="0" w:space="0" w:color="auto"/>
        <w:right w:val="none" w:sz="0" w:space="0" w:color="auto"/>
      </w:divBdr>
      <w:divsChild>
        <w:div w:id="1094204875">
          <w:marLeft w:val="0"/>
          <w:marRight w:val="0"/>
          <w:marTop w:val="0"/>
          <w:marBottom w:val="0"/>
          <w:divBdr>
            <w:top w:val="none" w:sz="0" w:space="0" w:color="auto"/>
            <w:left w:val="none" w:sz="0" w:space="0" w:color="auto"/>
            <w:bottom w:val="none" w:sz="0" w:space="0" w:color="auto"/>
            <w:right w:val="none" w:sz="0" w:space="0" w:color="auto"/>
          </w:divBdr>
        </w:div>
        <w:div w:id="637341602">
          <w:marLeft w:val="0"/>
          <w:marRight w:val="0"/>
          <w:marTop w:val="0"/>
          <w:marBottom w:val="0"/>
          <w:divBdr>
            <w:top w:val="none" w:sz="0" w:space="0" w:color="auto"/>
            <w:left w:val="none" w:sz="0" w:space="0" w:color="auto"/>
            <w:bottom w:val="none" w:sz="0" w:space="0" w:color="auto"/>
            <w:right w:val="none" w:sz="0" w:space="0" w:color="auto"/>
          </w:divBdr>
        </w:div>
        <w:div w:id="1058939499">
          <w:marLeft w:val="0"/>
          <w:marRight w:val="0"/>
          <w:marTop w:val="0"/>
          <w:marBottom w:val="0"/>
          <w:divBdr>
            <w:top w:val="none" w:sz="0" w:space="0" w:color="auto"/>
            <w:left w:val="none" w:sz="0" w:space="0" w:color="auto"/>
            <w:bottom w:val="none" w:sz="0" w:space="0" w:color="auto"/>
            <w:right w:val="none" w:sz="0" w:space="0" w:color="auto"/>
          </w:divBdr>
        </w:div>
        <w:div w:id="1824926160">
          <w:marLeft w:val="0"/>
          <w:marRight w:val="0"/>
          <w:marTop w:val="0"/>
          <w:marBottom w:val="0"/>
          <w:divBdr>
            <w:top w:val="none" w:sz="0" w:space="0" w:color="auto"/>
            <w:left w:val="none" w:sz="0" w:space="0" w:color="auto"/>
            <w:bottom w:val="none" w:sz="0" w:space="0" w:color="auto"/>
            <w:right w:val="none" w:sz="0" w:space="0" w:color="auto"/>
          </w:divBdr>
        </w:div>
        <w:div w:id="400444970">
          <w:marLeft w:val="0"/>
          <w:marRight w:val="0"/>
          <w:marTop w:val="0"/>
          <w:marBottom w:val="0"/>
          <w:divBdr>
            <w:top w:val="none" w:sz="0" w:space="0" w:color="auto"/>
            <w:left w:val="none" w:sz="0" w:space="0" w:color="auto"/>
            <w:bottom w:val="none" w:sz="0" w:space="0" w:color="auto"/>
            <w:right w:val="none" w:sz="0" w:space="0" w:color="auto"/>
          </w:divBdr>
        </w:div>
        <w:div w:id="782311497">
          <w:marLeft w:val="0"/>
          <w:marRight w:val="0"/>
          <w:marTop w:val="0"/>
          <w:marBottom w:val="0"/>
          <w:divBdr>
            <w:top w:val="none" w:sz="0" w:space="0" w:color="auto"/>
            <w:left w:val="none" w:sz="0" w:space="0" w:color="auto"/>
            <w:bottom w:val="none" w:sz="0" w:space="0" w:color="auto"/>
            <w:right w:val="none" w:sz="0" w:space="0" w:color="auto"/>
          </w:divBdr>
        </w:div>
        <w:div w:id="534925413">
          <w:marLeft w:val="0"/>
          <w:marRight w:val="0"/>
          <w:marTop w:val="0"/>
          <w:marBottom w:val="0"/>
          <w:divBdr>
            <w:top w:val="none" w:sz="0" w:space="0" w:color="auto"/>
            <w:left w:val="none" w:sz="0" w:space="0" w:color="auto"/>
            <w:bottom w:val="none" w:sz="0" w:space="0" w:color="auto"/>
            <w:right w:val="none" w:sz="0" w:space="0" w:color="auto"/>
          </w:divBdr>
        </w:div>
        <w:div w:id="1548908085">
          <w:marLeft w:val="0"/>
          <w:marRight w:val="0"/>
          <w:marTop w:val="0"/>
          <w:marBottom w:val="0"/>
          <w:divBdr>
            <w:top w:val="none" w:sz="0" w:space="0" w:color="auto"/>
            <w:left w:val="none" w:sz="0" w:space="0" w:color="auto"/>
            <w:bottom w:val="none" w:sz="0" w:space="0" w:color="auto"/>
            <w:right w:val="none" w:sz="0" w:space="0" w:color="auto"/>
          </w:divBdr>
        </w:div>
        <w:div w:id="129709879">
          <w:marLeft w:val="0"/>
          <w:marRight w:val="0"/>
          <w:marTop w:val="0"/>
          <w:marBottom w:val="0"/>
          <w:divBdr>
            <w:top w:val="none" w:sz="0" w:space="0" w:color="auto"/>
            <w:left w:val="none" w:sz="0" w:space="0" w:color="auto"/>
            <w:bottom w:val="none" w:sz="0" w:space="0" w:color="auto"/>
            <w:right w:val="none" w:sz="0" w:space="0" w:color="auto"/>
          </w:divBdr>
        </w:div>
        <w:div w:id="1528911811">
          <w:marLeft w:val="0"/>
          <w:marRight w:val="0"/>
          <w:marTop w:val="0"/>
          <w:marBottom w:val="0"/>
          <w:divBdr>
            <w:top w:val="none" w:sz="0" w:space="0" w:color="auto"/>
            <w:left w:val="none" w:sz="0" w:space="0" w:color="auto"/>
            <w:bottom w:val="none" w:sz="0" w:space="0" w:color="auto"/>
            <w:right w:val="none" w:sz="0" w:space="0" w:color="auto"/>
          </w:divBdr>
        </w:div>
        <w:div w:id="1807236441">
          <w:marLeft w:val="0"/>
          <w:marRight w:val="0"/>
          <w:marTop w:val="0"/>
          <w:marBottom w:val="0"/>
          <w:divBdr>
            <w:top w:val="none" w:sz="0" w:space="0" w:color="auto"/>
            <w:left w:val="none" w:sz="0" w:space="0" w:color="auto"/>
            <w:bottom w:val="none" w:sz="0" w:space="0" w:color="auto"/>
            <w:right w:val="none" w:sz="0" w:space="0" w:color="auto"/>
          </w:divBdr>
        </w:div>
        <w:div w:id="324285140">
          <w:marLeft w:val="0"/>
          <w:marRight w:val="0"/>
          <w:marTop w:val="0"/>
          <w:marBottom w:val="0"/>
          <w:divBdr>
            <w:top w:val="none" w:sz="0" w:space="0" w:color="auto"/>
            <w:left w:val="none" w:sz="0" w:space="0" w:color="auto"/>
            <w:bottom w:val="none" w:sz="0" w:space="0" w:color="auto"/>
            <w:right w:val="none" w:sz="0" w:space="0" w:color="auto"/>
          </w:divBdr>
        </w:div>
        <w:div w:id="219636380">
          <w:marLeft w:val="0"/>
          <w:marRight w:val="0"/>
          <w:marTop w:val="0"/>
          <w:marBottom w:val="0"/>
          <w:divBdr>
            <w:top w:val="none" w:sz="0" w:space="0" w:color="auto"/>
            <w:left w:val="none" w:sz="0" w:space="0" w:color="auto"/>
            <w:bottom w:val="none" w:sz="0" w:space="0" w:color="auto"/>
            <w:right w:val="none" w:sz="0" w:space="0" w:color="auto"/>
          </w:divBdr>
        </w:div>
        <w:div w:id="797914246">
          <w:marLeft w:val="0"/>
          <w:marRight w:val="0"/>
          <w:marTop w:val="0"/>
          <w:marBottom w:val="0"/>
          <w:divBdr>
            <w:top w:val="none" w:sz="0" w:space="0" w:color="auto"/>
            <w:left w:val="none" w:sz="0" w:space="0" w:color="auto"/>
            <w:bottom w:val="none" w:sz="0" w:space="0" w:color="auto"/>
            <w:right w:val="none" w:sz="0" w:space="0" w:color="auto"/>
          </w:divBdr>
        </w:div>
        <w:div w:id="187185211">
          <w:marLeft w:val="0"/>
          <w:marRight w:val="0"/>
          <w:marTop w:val="0"/>
          <w:marBottom w:val="0"/>
          <w:divBdr>
            <w:top w:val="none" w:sz="0" w:space="0" w:color="auto"/>
            <w:left w:val="none" w:sz="0" w:space="0" w:color="auto"/>
            <w:bottom w:val="none" w:sz="0" w:space="0" w:color="auto"/>
            <w:right w:val="none" w:sz="0" w:space="0" w:color="auto"/>
          </w:divBdr>
        </w:div>
        <w:div w:id="927036376">
          <w:marLeft w:val="0"/>
          <w:marRight w:val="0"/>
          <w:marTop w:val="0"/>
          <w:marBottom w:val="0"/>
          <w:divBdr>
            <w:top w:val="none" w:sz="0" w:space="0" w:color="auto"/>
            <w:left w:val="none" w:sz="0" w:space="0" w:color="auto"/>
            <w:bottom w:val="none" w:sz="0" w:space="0" w:color="auto"/>
            <w:right w:val="none" w:sz="0" w:space="0" w:color="auto"/>
          </w:divBdr>
        </w:div>
        <w:div w:id="1558593603">
          <w:marLeft w:val="0"/>
          <w:marRight w:val="0"/>
          <w:marTop w:val="0"/>
          <w:marBottom w:val="0"/>
          <w:divBdr>
            <w:top w:val="none" w:sz="0" w:space="0" w:color="auto"/>
            <w:left w:val="none" w:sz="0" w:space="0" w:color="auto"/>
            <w:bottom w:val="none" w:sz="0" w:space="0" w:color="auto"/>
            <w:right w:val="none" w:sz="0" w:space="0" w:color="auto"/>
          </w:divBdr>
        </w:div>
        <w:div w:id="1413510106">
          <w:marLeft w:val="0"/>
          <w:marRight w:val="0"/>
          <w:marTop w:val="0"/>
          <w:marBottom w:val="0"/>
          <w:divBdr>
            <w:top w:val="none" w:sz="0" w:space="0" w:color="auto"/>
            <w:left w:val="none" w:sz="0" w:space="0" w:color="auto"/>
            <w:bottom w:val="none" w:sz="0" w:space="0" w:color="auto"/>
            <w:right w:val="none" w:sz="0" w:space="0" w:color="auto"/>
          </w:divBdr>
        </w:div>
        <w:div w:id="792407743">
          <w:marLeft w:val="0"/>
          <w:marRight w:val="0"/>
          <w:marTop w:val="0"/>
          <w:marBottom w:val="0"/>
          <w:divBdr>
            <w:top w:val="none" w:sz="0" w:space="0" w:color="auto"/>
            <w:left w:val="none" w:sz="0" w:space="0" w:color="auto"/>
            <w:bottom w:val="none" w:sz="0" w:space="0" w:color="auto"/>
            <w:right w:val="none" w:sz="0" w:space="0" w:color="auto"/>
          </w:divBdr>
        </w:div>
        <w:div w:id="1707948630">
          <w:marLeft w:val="0"/>
          <w:marRight w:val="0"/>
          <w:marTop w:val="0"/>
          <w:marBottom w:val="0"/>
          <w:divBdr>
            <w:top w:val="none" w:sz="0" w:space="0" w:color="auto"/>
            <w:left w:val="none" w:sz="0" w:space="0" w:color="auto"/>
            <w:bottom w:val="none" w:sz="0" w:space="0" w:color="auto"/>
            <w:right w:val="none" w:sz="0" w:space="0" w:color="auto"/>
          </w:divBdr>
        </w:div>
        <w:div w:id="81609480">
          <w:marLeft w:val="0"/>
          <w:marRight w:val="0"/>
          <w:marTop w:val="0"/>
          <w:marBottom w:val="0"/>
          <w:divBdr>
            <w:top w:val="none" w:sz="0" w:space="0" w:color="auto"/>
            <w:left w:val="none" w:sz="0" w:space="0" w:color="auto"/>
            <w:bottom w:val="none" w:sz="0" w:space="0" w:color="auto"/>
            <w:right w:val="none" w:sz="0" w:space="0" w:color="auto"/>
          </w:divBdr>
        </w:div>
      </w:divsChild>
    </w:div>
    <w:div w:id="930821127">
      <w:bodyDiv w:val="1"/>
      <w:marLeft w:val="0"/>
      <w:marRight w:val="0"/>
      <w:marTop w:val="0"/>
      <w:marBottom w:val="0"/>
      <w:divBdr>
        <w:top w:val="none" w:sz="0" w:space="0" w:color="auto"/>
        <w:left w:val="none" w:sz="0" w:space="0" w:color="auto"/>
        <w:bottom w:val="none" w:sz="0" w:space="0" w:color="auto"/>
        <w:right w:val="none" w:sz="0" w:space="0" w:color="auto"/>
      </w:divBdr>
    </w:div>
    <w:div w:id="1388266040">
      <w:bodyDiv w:val="1"/>
      <w:marLeft w:val="750"/>
      <w:marRight w:val="0"/>
      <w:marTop w:val="0"/>
      <w:marBottom w:val="0"/>
      <w:divBdr>
        <w:top w:val="none" w:sz="0" w:space="0" w:color="auto"/>
        <w:left w:val="none" w:sz="0" w:space="0" w:color="auto"/>
        <w:bottom w:val="none" w:sz="0" w:space="0" w:color="auto"/>
        <w:right w:val="none" w:sz="0" w:space="0" w:color="auto"/>
      </w:divBdr>
    </w:div>
    <w:div w:id="1493135101">
      <w:bodyDiv w:val="1"/>
      <w:marLeft w:val="0"/>
      <w:marRight w:val="0"/>
      <w:marTop w:val="0"/>
      <w:marBottom w:val="0"/>
      <w:divBdr>
        <w:top w:val="none" w:sz="0" w:space="0" w:color="auto"/>
        <w:left w:val="none" w:sz="0" w:space="0" w:color="auto"/>
        <w:bottom w:val="none" w:sz="0" w:space="0" w:color="auto"/>
        <w:right w:val="none" w:sz="0" w:space="0" w:color="auto"/>
      </w:divBdr>
    </w:div>
    <w:div w:id="1521966324">
      <w:bodyDiv w:val="1"/>
      <w:marLeft w:val="0"/>
      <w:marRight w:val="0"/>
      <w:marTop w:val="0"/>
      <w:marBottom w:val="0"/>
      <w:divBdr>
        <w:top w:val="none" w:sz="0" w:space="0" w:color="auto"/>
        <w:left w:val="none" w:sz="0" w:space="0" w:color="auto"/>
        <w:bottom w:val="none" w:sz="0" w:space="0" w:color="auto"/>
        <w:right w:val="none" w:sz="0" w:space="0" w:color="auto"/>
      </w:divBdr>
    </w:div>
    <w:div w:id="1581868051">
      <w:bodyDiv w:val="1"/>
      <w:marLeft w:val="0"/>
      <w:marRight w:val="0"/>
      <w:marTop w:val="0"/>
      <w:marBottom w:val="0"/>
      <w:divBdr>
        <w:top w:val="none" w:sz="0" w:space="0" w:color="auto"/>
        <w:left w:val="none" w:sz="0" w:space="0" w:color="auto"/>
        <w:bottom w:val="none" w:sz="0" w:space="0" w:color="auto"/>
        <w:right w:val="none" w:sz="0" w:space="0" w:color="auto"/>
      </w:divBdr>
    </w:div>
    <w:div w:id="1622346639">
      <w:bodyDiv w:val="1"/>
      <w:marLeft w:val="0"/>
      <w:marRight w:val="0"/>
      <w:marTop w:val="0"/>
      <w:marBottom w:val="0"/>
      <w:divBdr>
        <w:top w:val="none" w:sz="0" w:space="0" w:color="auto"/>
        <w:left w:val="none" w:sz="0" w:space="0" w:color="auto"/>
        <w:bottom w:val="none" w:sz="0" w:space="0" w:color="auto"/>
        <w:right w:val="none" w:sz="0" w:space="0" w:color="auto"/>
      </w:divBdr>
    </w:div>
    <w:div w:id="1731880016">
      <w:bodyDiv w:val="1"/>
      <w:marLeft w:val="0"/>
      <w:marRight w:val="0"/>
      <w:marTop w:val="0"/>
      <w:marBottom w:val="0"/>
      <w:divBdr>
        <w:top w:val="none" w:sz="0" w:space="0" w:color="auto"/>
        <w:left w:val="none" w:sz="0" w:space="0" w:color="auto"/>
        <w:bottom w:val="none" w:sz="0" w:space="0" w:color="auto"/>
        <w:right w:val="none" w:sz="0" w:space="0" w:color="auto"/>
      </w:divBdr>
    </w:div>
    <w:div w:id="1783108387">
      <w:bodyDiv w:val="1"/>
      <w:marLeft w:val="150"/>
      <w:marRight w:val="0"/>
      <w:marTop w:val="375"/>
      <w:marBottom w:val="0"/>
      <w:divBdr>
        <w:top w:val="none" w:sz="0" w:space="0" w:color="auto"/>
        <w:left w:val="none" w:sz="0" w:space="0" w:color="auto"/>
        <w:bottom w:val="none" w:sz="0" w:space="0" w:color="auto"/>
        <w:right w:val="none" w:sz="0" w:space="0" w:color="auto"/>
      </w:divBdr>
    </w:div>
    <w:div w:id="1825731352">
      <w:bodyDiv w:val="1"/>
      <w:marLeft w:val="150"/>
      <w:marRight w:val="0"/>
      <w:marTop w:val="375"/>
      <w:marBottom w:val="0"/>
      <w:divBdr>
        <w:top w:val="none" w:sz="0" w:space="0" w:color="auto"/>
        <w:left w:val="none" w:sz="0" w:space="0" w:color="auto"/>
        <w:bottom w:val="none" w:sz="0" w:space="0" w:color="auto"/>
        <w:right w:val="none" w:sz="0" w:space="0" w:color="auto"/>
      </w:divBdr>
    </w:div>
    <w:div w:id="2094158717">
      <w:bodyDiv w:val="1"/>
      <w:marLeft w:val="150"/>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Agenda:  Cedar Valley's Promise Early Childhood Committee</vt:lpstr>
    </vt:vector>
  </TitlesOfParts>
  <Company>Exceptional Persons, Inc.</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Cedar Valley's Promise Early Childhood Committee</dc:title>
  <dc:creator>Systems Administrator</dc:creator>
  <cp:lastModifiedBy>Brenda Loop</cp:lastModifiedBy>
  <cp:revision>3</cp:revision>
  <cp:lastPrinted>2018-03-01T18:28:00Z</cp:lastPrinted>
  <dcterms:created xsi:type="dcterms:W3CDTF">2023-04-17T16:33:00Z</dcterms:created>
  <dcterms:modified xsi:type="dcterms:W3CDTF">2023-04-17T16:37:00Z</dcterms:modified>
</cp:coreProperties>
</file>