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2588" w14:textId="4786F4D2" w:rsidR="00C77D1F" w:rsidRDefault="00C77D1F" w:rsidP="00C77D1F">
      <w:pPr>
        <w:rPr>
          <w:sz w:val="18"/>
          <w:szCs w:val="18"/>
        </w:rPr>
      </w:pPr>
      <w:r>
        <w:rPr>
          <w:sz w:val="18"/>
          <w:szCs w:val="18"/>
        </w:rPr>
        <w:t>Income Guidelines up to 200% of Federal Poverty (if below 100%, you qualify for head start and must attend there):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0401" w14:paraId="528FADC7" w14:textId="77777777" w:rsidTr="008D0401">
        <w:tc>
          <w:tcPr>
            <w:tcW w:w="3116" w:type="dxa"/>
          </w:tcPr>
          <w:p w14:paraId="7EDEC341" w14:textId="21231564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Size</w:t>
            </w:r>
          </w:p>
        </w:tc>
        <w:tc>
          <w:tcPr>
            <w:tcW w:w="3117" w:type="dxa"/>
          </w:tcPr>
          <w:p w14:paraId="42F5921E" w14:textId="1ED84CF8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of poverty or below (qualify for head start)</w:t>
            </w:r>
          </w:p>
        </w:tc>
        <w:tc>
          <w:tcPr>
            <w:tcW w:w="3117" w:type="dxa"/>
          </w:tcPr>
          <w:p w14:paraId="61F36C54" w14:textId="693D1EF9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200% of poverty (maximum annual income to qualify for a scholarship)</w:t>
            </w:r>
          </w:p>
        </w:tc>
      </w:tr>
      <w:tr w:rsidR="008D0401" w14:paraId="14C89E01" w14:textId="77777777" w:rsidTr="008D0401">
        <w:tc>
          <w:tcPr>
            <w:tcW w:w="3116" w:type="dxa"/>
          </w:tcPr>
          <w:p w14:paraId="6D0A8E45" w14:textId="7BECB38B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4FB0">
              <w:rPr>
                <w:sz w:val="18"/>
                <w:szCs w:val="18"/>
              </w:rPr>
              <w:t xml:space="preserve"> (used for a foster child)</w:t>
            </w:r>
          </w:p>
        </w:tc>
        <w:tc>
          <w:tcPr>
            <w:tcW w:w="3117" w:type="dxa"/>
          </w:tcPr>
          <w:p w14:paraId="4900EB3F" w14:textId="1FF06F01" w:rsidR="00837780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$14,580</w:t>
            </w:r>
          </w:p>
        </w:tc>
        <w:tc>
          <w:tcPr>
            <w:tcW w:w="3117" w:type="dxa"/>
          </w:tcPr>
          <w:p w14:paraId="434DA53B" w14:textId="0450E5C2" w:rsidR="008D0401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$29,160</w:t>
            </w:r>
          </w:p>
        </w:tc>
      </w:tr>
      <w:tr w:rsidR="008D0401" w14:paraId="535AFFD0" w14:textId="77777777" w:rsidTr="008D0401">
        <w:tc>
          <w:tcPr>
            <w:tcW w:w="3116" w:type="dxa"/>
          </w:tcPr>
          <w:p w14:paraId="6F625078" w14:textId="12D22CB6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29B61012" w14:textId="0B9D0BFE" w:rsidR="008D0401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$19,720</w:t>
            </w:r>
          </w:p>
        </w:tc>
        <w:tc>
          <w:tcPr>
            <w:tcW w:w="3117" w:type="dxa"/>
          </w:tcPr>
          <w:p w14:paraId="48933B69" w14:textId="5C72D7BA" w:rsidR="008D0401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$39,440</w:t>
            </w:r>
          </w:p>
        </w:tc>
      </w:tr>
      <w:tr w:rsidR="008D0401" w14:paraId="40CAB7F9" w14:textId="77777777" w:rsidTr="008D0401">
        <w:tc>
          <w:tcPr>
            <w:tcW w:w="3116" w:type="dxa"/>
          </w:tcPr>
          <w:p w14:paraId="6514B224" w14:textId="240A0BC6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6602F847" w14:textId="103C0641" w:rsidR="008D0401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$24,860</w:t>
            </w:r>
          </w:p>
        </w:tc>
        <w:tc>
          <w:tcPr>
            <w:tcW w:w="3117" w:type="dxa"/>
          </w:tcPr>
          <w:p w14:paraId="1AFB9689" w14:textId="47937702" w:rsidR="008D0401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1F9B">
              <w:rPr>
                <w:sz w:val="18"/>
                <w:szCs w:val="18"/>
              </w:rPr>
              <w:t>49,720</w:t>
            </w:r>
          </w:p>
        </w:tc>
      </w:tr>
      <w:tr w:rsidR="008D0401" w14:paraId="550F96EF" w14:textId="77777777" w:rsidTr="008D0401">
        <w:tc>
          <w:tcPr>
            <w:tcW w:w="3116" w:type="dxa"/>
          </w:tcPr>
          <w:p w14:paraId="3C0099C2" w14:textId="3072739D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7" w:type="dxa"/>
          </w:tcPr>
          <w:p w14:paraId="7E177A32" w14:textId="0EAAC0FA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$30,000</w:t>
            </w:r>
          </w:p>
        </w:tc>
        <w:tc>
          <w:tcPr>
            <w:tcW w:w="3117" w:type="dxa"/>
          </w:tcPr>
          <w:p w14:paraId="65B7BE62" w14:textId="5EC4DB18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$60,000</w:t>
            </w:r>
          </w:p>
        </w:tc>
      </w:tr>
      <w:tr w:rsidR="008D0401" w14:paraId="2A3301DA" w14:textId="77777777" w:rsidTr="008D0401">
        <w:tc>
          <w:tcPr>
            <w:tcW w:w="3116" w:type="dxa"/>
          </w:tcPr>
          <w:p w14:paraId="521E26CA" w14:textId="31CA08DB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7" w:type="dxa"/>
          </w:tcPr>
          <w:p w14:paraId="69C2F6A9" w14:textId="4DF71E21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$35,140</w:t>
            </w:r>
          </w:p>
        </w:tc>
        <w:tc>
          <w:tcPr>
            <w:tcW w:w="3117" w:type="dxa"/>
          </w:tcPr>
          <w:p w14:paraId="777DA515" w14:textId="07EC2BD2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$70,280</w:t>
            </w:r>
          </w:p>
        </w:tc>
      </w:tr>
      <w:tr w:rsidR="008D0401" w14:paraId="22BA7D7B" w14:textId="77777777" w:rsidTr="008D0401">
        <w:tc>
          <w:tcPr>
            <w:tcW w:w="3116" w:type="dxa"/>
          </w:tcPr>
          <w:p w14:paraId="01DADF57" w14:textId="73B8E6BC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7" w:type="dxa"/>
          </w:tcPr>
          <w:p w14:paraId="44B6C999" w14:textId="77DEE07B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$40,280</w:t>
            </w:r>
          </w:p>
        </w:tc>
        <w:tc>
          <w:tcPr>
            <w:tcW w:w="3117" w:type="dxa"/>
          </w:tcPr>
          <w:p w14:paraId="3360C6E1" w14:textId="1B317B66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$80,560</w:t>
            </w:r>
          </w:p>
        </w:tc>
      </w:tr>
      <w:tr w:rsidR="008D0401" w14:paraId="66D37431" w14:textId="77777777" w:rsidTr="008D0401">
        <w:tc>
          <w:tcPr>
            <w:tcW w:w="3116" w:type="dxa"/>
          </w:tcPr>
          <w:p w14:paraId="676CA60E" w14:textId="515500F5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7" w:type="dxa"/>
          </w:tcPr>
          <w:p w14:paraId="4E2B6723" w14:textId="4986C346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$45,420</w:t>
            </w:r>
          </w:p>
        </w:tc>
        <w:tc>
          <w:tcPr>
            <w:tcW w:w="3117" w:type="dxa"/>
          </w:tcPr>
          <w:p w14:paraId="722093D0" w14:textId="3937994F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$90</w:t>
            </w:r>
            <w:r w:rsidR="008B4822">
              <w:rPr>
                <w:sz w:val="18"/>
                <w:szCs w:val="18"/>
              </w:rPr>
              <w:t>,840</w:t>
            </w:r>
          </w:p>
        </w:tc>
      </w:tr>
      <w:tr w:rsidR="004D4FB0" w14:paraId="30974449" w14:textId="77777777" w:rsidTr="008D0401">
        <w:tc>
          <w:tcPr>
            <w:tcW w:w="3116" w:type="dxa"/>
          </w:tcPr>
          <w:p w14:paraId="2CE82C87" w14:textId="36236269" w:rsidR="004D4FB0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17" w:type="dxa"/>
          </w:tcPr>
          <w:p w14:paraId="620105F1" w14:textId="71A8B3EF" w:rsidR="004D4FB0" w:rsidRDefault="008B4822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$50,560</w:t>
            </w:r>
          </w:p>
        </w:tc>
        <w:tc>
          <w:tcPr>
            <w:tcW w:w="3117" w:type="dxa"/>
          </w:tcPr>
          <w:p w14:paraId="5C4DD2A7" w14:textId="3AD1B009" w:rsidR="004D4FB0" w:rsidRDefault="008B4822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$101,120</w:t>
            </w:r>
          </w:p>
        </w:tc>
      </w:tr>
      <w:tr w:rsidR="001E2951" w14:paraId="0792D887" w14:textId="77777777" w:rsidTr="008D0401">
        <w:tc>
          <w:tcPr>
            <w:tcW w:w="3116" w:type="dxa"/>
          </w:tcPr>
          <w:p w14:paraId="57B9C5FF" w14:textId="4CE2D05C" w:rsidR="001E295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additional member</w:t>
            </w:r>
          </w:p>
        </w:tc>
        <w:tc>
          <w:tcPr>
            <w:tcW w:w="3117" w:type="dxa"/>
          </w:tcPr>
          <w:p w14:paraId="0CEDA500" w14:textId="27FF74B9" w:rsidR="001E2951" w:rsidRDefault="008B4822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$5,140</w:t>
            </w:r>
          </w:p>
        </w:tc>
        <w:tc>
          <w:tcPr>
            <w:tcW w:w="3117" w:type="dxa"/>
          </w:tcPr>
          <w:p w14:paraId="13DFB0EB" w14:textId="236B86B2" w:rsidR="001E2951" w:rsidRDefault="001E2951" w:rsidP="00C77D1F">
            <w:pPr>
              <w:rPr>
                <w:sz w:val="18"/>
                <w:szCs w:val="18"/>
              </w:rPr>
            </w:pPr>
          </w:p>
        </w:tc>
      </w:tr>
    </w:tbl>
    <w:p w14:paraId="1F6AF0A9" w14:textId="5BD87D00" w:rsidR="008D0401" w:rsidRDefault="008D0401" w:rsidP="00C77D1F">
      <w:pPr>
        <w:rPr>
          <w:sz w:val="18"/>
          <w:szCs w:val="18"/>
        </w:rPr>
      </w:pPr>
    </w:p>
    <w:p w14:paraId="1B405E7D" w14:textId="7CDA82A9" w:rsidR="00881E1E" w:rsidRDefault="00881E1E" w:rsidP="00C77D1F">
      <w:pPr>
        <w:rPr>
          <w:sz w:val="18"/>
          <w:szCs w:val="18"/>
        </w:rPr>
      </w:pPr>
      <w:r>
        <w:rPr>
          <w:sz w:val="18"/>
          <w:szCs w:val="18"/>
        </w:rPr>
        <w:t>FY2</w:t>
      </w:r>
      <w:r w:rsidR="00D02A2C">
        <w:rPr>
          <w:sz w:val="18"/>
          <w:szCs w:val="18"/>
        </w:rPr>
        <w:t>4</w:t>
      </w:r>
    </w:p>
    <w:p w14:paraId="0204383E" w14:textId="180B6835" w:rsidR="00881E1E" w:rsidRDefault="00881E1E" w:rsidP="00C77D1F">
      <w:pPr>
        <w:rPr>
          <w:sz w:val="18"/>
          <w:szCs w:val="18"/>
        </w:rPr>
      </w:pPr>
      <w:r>
        <w:rPr>
          <w:sz w:val="18"/>
          <w:szCs w:val="18"/>
        </w:rPr>
        <w:t xml:space="preserve">Source: </w:t>
      </w:r>
      <w:hyperlink r:id="rId4" w:history="1">
        <w:r w:rsidRPr="00E97EE1">
          <w:rPr>
            <w:rStyle w:val="Hyperlink"/>
            <w:sz w:val="18"/>
            <w:szCs w:val="18"/>
          </w:rPr>
          <w:t>https://aspe.hhss.gov/poverty-guidelines</w:t>
        </w:r>
      </w:hyperlink>
    </w:p>
    <w:p w14:paraId="66C32EE0" w14:textId="77777777" w:rsidR="00881E1E" w:rsidRDefault="00881E1E" w:rsidP="00C77D1F">
      <w:pPr>
        <w:rPr>
          <w:sz w:val="18"/>
          <w:szCs w:val="18"/>
        </w:rPr>
      </w:pPr>
    </w:p>
    <w:sectPr w:rsidR="0088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1F"/>
    <w:rsid w:val="00134E68"/>
    <w:rsid w:val="001E2951"/>
    <w:rsid w:val="00281EB7"/>
    <w:rsid w:val="004D4FB0"/>
    <w:rsid w:val="00693373"/>
    <w:rsid w:val="00837780"/>
    <w:rsid w:val="00881E1E"/>
    <w:rsid w:val="008B4822"/>
    <w:rsid w:val="008D0401"/>
    <w:rsid w:val="00B55B3E"/>
    <w:rsid w:val="00C77D1F"/>
    <w:rsid w:val="00D02A2C"/>
    <w:rsid w:val="00E01F9B"/>
    <w:rsid w:val="00E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0B55"/>
  <w15:chartTrackingRefBased/>
  <w15:docId w15:val="{77C34082-EDDC-4B6F-BA02-7813029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39"/>
    <w:rsid w:val="008D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pe.hhss.gov/povert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4</cp:revision>
  <dcterms:created xsi:type="dcterms:W3CDTF">2023-01-13T15:23:00Z</dcterms:created>
  <dcterms:modified xsi:type="dcterms:W3CDTF">2023-01-23T21:42:00Z</dcterms:modified>
</cp:coreProperties>
</file>