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AACF8" w14:textId="7BFF27F1" w:rsidR="003A6E30" w:rsidRPr="00196CC8" w:rsidRDefault="00001FA4" w:rsidP="49913E50">
      <w:pPr>
        <w:spacing w:line="480" w:lineRule="auto"/>
        <w:jc w:val="center"/>
        <w:rPr>
          <w:rFonts w:asciiTheme="minorHAnsi" w:eastAsia="Calibri" w:hAnsiTheme="minorHAnsi" w:cs="Calibri"/>
        </w:rPr>
      </w:pPr>
      <w:r w:rsidRPr="00196CC8">
        <w:rPr>
          <w:rFonts w:asciiTheme="minorHAnsi" w:hAnsiTheme="minorHAnsi"/>
          <w:noProof/>
          <w:lang w:eastAsia="en-GB"/>
        </w:rPr>
        <w:drawing>
          <wp:inline distT="0" distB="0" distL="0" distR="0" wp14:anchorId="482BDDB5" wp14:editId="1A7E3660">
            <wp:extent cx="1143000" cy="1143000"/>
            <wp:effectExtent l="0" t="0" r="0" b="0"/>
            <wp:docPr id="1234255440" name="picture" descr="Surrey 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A88C5" w14:textId="77777777" w:rsidR="003A6E30" w:rsidRPr="00196CC8" w:rsidRDefault="49913E50" w:rsidP="49913E50">
      <w:pPr>
        <w:pStyle w:val="Title"/>
        <w:rPr>
          <w:rFonts w:asciiTheme="minorHAnsi" w:eastAsia="Calibri" w:hAnsiTheme="minorHAnsi" w:cs="Calibri"/>
          <w:b/>
          <w:bCs/>
          <w:sz w:val="30"/>
          <w:szCs w:val="30"/>
        </w:rPr>
      </w:pPr>
      <w:r w:rsidRPr="00196CC8">
        <w:rPr>
          <w:rFonts w:asciiTheme="minorHAnsi" w:eastAsia="Calibri" w:hAnsiTheme="minorHAnsi" w:cs="Calibri"/>
          <w:b/>
          <w:bCs/>
          <w:sz w:val="30"/>
          <w:szCs w:val="30"/>
        </w:rPr>
        <w:t>Surrey ALC Ltd.</w:t>
      </w:r>
    </w:p>
    <w:p w14:paraId="275DF650" w14:textId="77777777" w:rsidR="001C664C" w:rsidRPr="00196CC8" w:rsidRDefault="49913E50" w:rsidP="49913E50">
      <w:pPr>
        <w:jc w:val="center"/>
        <w:rPr>
          <w:rFonts w:asciiTheme="minorHAnsi" w:eastAsia="Calibri" w:hAnsiTheme="minorHAnsi" w:cs="Calibri"/>
          <w:b/>
          <w:bCs/>
          <w:sz w:val="30"/>
          <w:szCs w:val="30"/>
        </w:rPr>
      </w:pPr>
      <w:r w:rsidRPr="00196CC8">
        <w:rPr>
          <w:rFonts w:asciiTheme="minorHAnsi" w:eastAsia="Calibri" w:hAnsiTheme="minorHAnsi" w:cs="Calibri"/>
          <w:b/>
          <w:bCs/>
          <w:sz w:val="30"/>
          <w:szCs w:val="30"/>
        </w:rPr>
        <w:t xml:space="preserve">Agenda for a Board Meeting of Surrey ALC Ltd. to take place at </w:t>
      </w:r>
    </w:p>
    <w:p w14:paraId="7177B4F4" w14:textId="56342192" w:rsidR="003A6E30" w:rsidRDefault="00C26581" w:rsidP="00C26581">
      <w:pPr>
        <w:jc w:val="center"/>
        <w:rPr>
          <w:rFonts w:asciiTheme="minorHAnsi" w:eastAsia="Calibri" w:hAnsiTheme="minorHAnsi" w:cs="Calibri"/>
          <w:b/>
          <w:bCs/>
          <w:sz w:val="24"/>
          <w:szCs w:val="24"/>
        </w:rPr>
      </w:pPr>
      <w:r w:rsidRPr="00C26581">
        <w:rPr>
          <w:rFonts w:asciiTheme="minorHAnsi" w:eastAsia="Calibri" w:hAnsiTheme="minorHAnsi" w:cs="Calibri"/>
          <w:b/>
          <w:bCs/>
          <w:sz w:val="30"/>
          <w:szCs w:val="30"/>
        </w:rPr>
        <w:t>Centenary Hall, Wheelers</w:t>
      </w:r>
      <w:r w:rsidR="00A575E4">
        <w:rPr>
          <w:rFonts w:asciiTheme="minorHAnsi" w:eastAsia="Calibri" w:hAnsiTheme="minorHAnsi" w:cs="Calibri"/>
          <w:b/>
          <w:bCs/>
          <w:sz w:val="30"/>
          <w:szCs w:val="30"/>
        </w:rPr>
        <w:t xml:space="preserve"> </w:t>
      </w:r>
      <w:r w:rsidRPr="00C26581">
        <w:rPr>
          <w:rFonts w:asciiTheme="minorHAnsi" w:eastAsia="Calibri" w:hAnsiTheme="minorHAnsi" w:cs="Calibri"/>
          <w:b/>
          <w:bCs/>
          <w:sz w:val="30"/>
          <w:szCs w:val="30"/>
        </w:rPr>
        <w:t xml:space="preserve">Lane, Smallfield, Surrey, RH6 9PT </w:t>
      </w:r>
      <w:r w:rsidR="49913E50" w:rsidRPr="00196CC8">
        <w:rPr>
          <w:rFonts w:asciiTheme="minorHAnsi" w:eastAsia="Calibri" w:hAnsiTheme="minorHAnsi" w:cs="Calibri"/>
          <w:b/>
          <w:bCs/>
          <w:sz w:val="30"/>
          <w:szCs w:val="30"/>
        </w:rPr>
        <w:t xml:space="preserve">on </w:t>
      </w:r>
      <w:r>
        <w:rPr>
          <w:rFonts w:asciiTheme="minorHAnsi" w:eastAsia="Calibri" w:hAnsiTheme="minorHAnsi" w:cs="Calibri"/>
          <w:b/>
          <w:bCs/>
          <w:sz w:val="30"/>
          <w:szCs w:val="30"/>
        </w:rPr>
        <w:t>9th</w:t>
      </w:r>
      <w:r w:rsidR="00262E54">
        <w:rPr>
          <w:rFonts w:asciiTheme="minorHAnsi" w:eastAsia="Calibri" w:hAnsiTheme="minorHAnsi" w:cs="Calibri"/>
          <w:b/>
          <w:bCs/>
          <w:sz w:val="30"/>
          <w:szCs w:val="30"/>
        </w:rPr>
        <w:t xml:space="preserve"> January 2020</w:t>
      </w:r>
      <w:r w:rsidR="49913E50" w:rsidRPr="00196CC8">
        <w:rPr>
          <w:rFonts w:asciiTheme="minorHAnsi" w:eastAsia="Calibri" w:hAnsiTheme="minorHAnsi" w:cs="Calibri"/>
          <w:b/>
          <w:bCs/>
          <w:sz w:val="30"/>
          <w:szCs w:val="30"/>
        </w:rPr>
        <w:t xml:space="preserve"> at 1000</w:t>
      </w:r>
      <w:r w:rsidR="001D3256" w:rsidRPr="00196CC8">
        <w:rPr>
          <w:rFonts w:asciiTheme="minorHAnsi" w:hAnsiTheme="minorHAnsi"/>
        </w:rPr>
        <w:br/>
      </w:r>
    </w:p>
    <w:tbl>
      <w:tblPr>
        <w:tblStyle w:val="TableGrid"/>
        <w:tblW w:w="10506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846"/>
        <w:gridCol w:w="2977"/>
        <w:gridCol w:w="4134"/>
        <w:gridCol w:w="2549"/>
      </w:tblGrid>
      <w:tr w:rsidR="00FF314A" w:rsidRPr="00FE65DC" w14:paraId="06A41A7C" w14:textId="77777777" w:rsidTr="00A134F7">
        <w:tc>
          <w:tcPr>
            <w:tcW w:w="846" w:type="dxa"/>
            <w:shd w:val="clear" w:color="auto" w:fill="AEAAAA" w:themeFill="background2" w:themeFillShade="BF"/>
          </w:tcPr>
          <w:p w14:paraId="007473EE" w14:textId="122ADFBB" w:rsidR="00FF314A" w:rsidRPr="00FE65DC" w:rsidRDefault="00FF314A" w:rsidP="49913E50">
            <w:pPr>
              <w:jc w:val="center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FE65DC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Item No.</w:t>
            </w:r>
          </w:p>
        </w:tc>
        <w:tc>
          <w:tcPr>
            <w:tcW w:w="2977" w:type="dxa"/>
            <w:shd w:val="clear" w:color="auto" w:fill="AEAAAA" w:themeFill="background2" w:themeFillShade="BF"/>
          </w:tcPr>
          <w:p w14:paraId="0E9016EE" w14:textId="772ADD77" w:rsidR="00FF314A" w:rsidRPr="00FE65DC" w:rsidRDefault="00FF314A" w:rsidP="49913E50">
            <w:pPr>
              <w:jc w:val="center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FE65DC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Item Description</w:t>
            </w:r>
          </w:p>
        </w:tc>
        <w:tc>
          <w:tcPr>
            <w:tcW w:w="4134" w:type="dxa"/>
            <w:shd w:val="clear" w:color="auto" w:fill="AEAAAA" w:themeFill="background2" w:themeFillShade="BF"/>
          </w:tcPr>
          <w:p w14:paraId="48CC550B" w14:textId="1A17324F" w:rsidR="00FF314A" w:rsidRPr="00FE65DC" w:rsidRDefault="00FF314A" w:rsidP="49913E50">
            <w:pPr>
              <w:jc w:val="center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FE65DC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Action(s)</w:t>
            </w:r>
          </w:p>
        </w:tc>
        <w:tc>
          <w:tcPr>
            <w:tcW w:w="2549" w:type="dxa"/>
            <w:shd w:val="clear" w:color="auto" w:fill="AEAAAA" w:themeFill="background2" w:themeFillShade="BF"/>
          </w:tcPr>
          <w:p w14:paraId="61E76F42" w14:textId="3DE1FEEA" w:rsidR="00FF314A" w:rsidRPr="00FE65DC" w:rsidRDefault="00FF314A" w:rsidP="49913E50">
            <w:pPr>
              <w:jc w:val="center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FE65DC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Who</w:t>
            </w:r>
          </w:p>
        </w:tc>
      </w:tr>
      <w:tr w:rsidR="006347AA" w:rsidRPr="00FE65DC" w14:paraId="05620CDD" w14:textId="77777777" w:rsidTr="00A134F7">
        <w:tc>
          <w:tcPr>
            <w:tcW w:w="846" w:type="dxa"/>
            <w:shd w:val="clear" w:color="auto" w:fill="auto"/>
          </w:tcPr>
          <w:p w14:paraId="129F1371" w14:textId="1ED0B74B" w:rsidR="006347AA" w:rsidRPr="00FE65DC" w:rsidRDefault="006347AA" w:rsidP="00A134F7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BB9930A" w14:textId="2B3DDDED" w:rsidR="006347AA" w:rsidRPr="00FE65DC" w:rsidRDefault="006347AA" w:rsidP="006347AA">
            <w:pPr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FE65DC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Apologies for absence</w:t>
            </w:r>
          </w:p>
        </w:tc>
        <w:tc>
          <w:tcPr>
            <w:tcW w:w="4134" w:type="dxa"/>
            <w:shd w:val="clear" w:color="auto" w:fill="auto"/>
          </w:tcPr>
          <w:p w14:paraId="01B21D5F" w14:textId="77777777" w:rsidR="00255F6C" w:rsidRDefault="006347AA" w:rsidP="00FE65DC">
            <w:pPr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FE65DC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To receive apologies for absence.</w:t>
            </w:r>
          </w:p>
          <w:p w14:paraId="194AE14B" w14:textId="26E03085" w:rsidR="00262E54" w:rsidRPr="00FE65DC" w:rsidRDefault="00262E54" w:rsidP="00FE65DC">
            <w:pPr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68B1BB0F" w14:textId="7C4DEA68" w:rsidR="006347AA" w:rsidRPr="00FE65DC" w:rsidRDefault="0048776B" w:rsidP="006347AA">
            <w:pPr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FE65DC"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  <w:t>Chairman</w:t>
            </w:r>
          </w:p>
        </w:tc>
      </w:tr>
      <w:tr w:rsidR="006347AA" w:rsidRPr="00FE65DC" w14:paraId="7A2EB96C" w14:textId="77777777" w:rsidTr="00A134F7">
        <w:tc>
          <w:tcPr>
            <w:tcW w:w="846" w:type="dxa"/>
          </w:tcPr>
          <w:p w14:paraId="6098C2EA" w14:textId="69B696E6" w:rsidR="006347AA" w:rsidRPr="00FE65DC" w:rsidRDefault="006347AA" w:rsidP="00A134F7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5F7A69DE" w14:textId="78326D16" w:rsidR="006347AA" w:rsidRPr="00FE65DC" w:rsidRDefault="006A72A9" w:rsidP="006347AA">
            <w:pPr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FE65DC">
              <w:rPr>
                <w:rFonts w:asciiTheme="minorHAnsi" w:eastAsia="Calibri,Arial" w:hAnsiTheme="minorHAnsi" w:cs="Calibri,Arial"/>
                <w:b/>
                <w:bCs/>
                <w:sz w:val="22"/>
                <w:szCs w:val="22"/>
              </w:rPr>
              <w:t>Minutes of the previous meeting</w:t>
            </w:r>
          </w:p>
        </w:tc>
        <w:tc>
          <w:tcPr>
            <w:tcW w:w="4134" w:type="dxa"/>
          </w:tcPr>
          <w:p w14:paraId="763C41D6" w14:textId="2427D341" w:rsidR="006347AA" w:rsidRPr="00FE65DC" w:rsidRDefault="006A72A9" w:rsidP="006347AA">
            <w:pPr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FE65DC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To approve and sign the minutes of the meeting held on</w:t>
            </w:r>
            <w:r w:rsidR="00F973FC" w:rsidRPr="00FE65DC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 </w:t>
            </w:r>
            <w:r w:rsidR="00262E54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24</w:t>
            </w:r>
            <w:r w:rsidR="00262E54" w:rsidRPr="00262E54">
              <w:rPr>
                <w:rFonts w:asciiTheme="minorHAnsi" w:eastAsia="Calibri" w:hAnsiTheme="minorHAnsi" w:cs="Calibri"/>
                <w:bCs/>
                <w:sz w:val="22"/>
                <w:szCs w:val="22"/>
                <w:vertAlign w:val="superscript"/>
              </w:rPr>
              <w:t>th</w:t>
            </w:r>
            <w:r w:rsidR="00262E54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 September 2019</w:t>
            </w:r>
          </w:p>
        </w:tc>
        <w:tc>
          <w:tcPr>
            <w:tcW w:w="2549" w:type="dxa"/>
          </w:tcPr>
          <w:p w14:paraId="00B6A6EE" w14:textId="5B017A27" w:rsidR="006347AA" w:rsidRPr="00FE65DC" w:rsidRDefault="006A72A9" w:rsidP="006347AA">
            <w:pPr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</w:pPr>
            <w:r w:rsidRPr="00FE65DC"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  <w:t>The Board and Chairman</w:t>
            </w:r>
          </w:p>
        </w:tc>
      </w:tr>
      <w:tr w:rsidR="006A72A9" w:rsidRPr="00FE65DC" w14:paraId="600B169E" w14:textId="77777777" w:rsidTr="00A134F7">
        <w:tc>
          <w:tcPr>
            <w:tcW w:w="846" w:type="dxa"/>
          </w:tcPr>
          <w:p w14:paraId="6D8C5094" w14:textId="1CC7DE15" w:rsidR="006A72A9" w:rsidRPr="00FE65DC" w:rsidRDefault="006A72A9" w:rsidP="00A134F7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3AFC3C2C" w14:textId="174610B2" w:rsidR="00F973FC" w:rsidRPr="00FE65DC" w:rsidRDefault="006A72A9" w:rsidP="00FE65DC">
            <w:pPr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FE65DC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Finance</w:t>
            </w:r>
            <w:r w:rsidR="00751957" w:rsidRPr="00FE65DC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34" w:type="dxa"/>
          </w:tcPr>
          <w:p w14:paraId="799D27F1" w14:textId="282603F4" w:rsidR="004547C7" w:rsidRPr="004547C7" w:rsidRDefault="00BE0074" w:rsidP="000F0C53">
            <w:pPr>
              <w:spacing w:after="120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0F0C53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To receive an update report</w:t>
            </w:r>
          </w:p>
        </w:tc>
        <w:tc>
          <w:tcPr>
            <w:tcW w:w="2549" w:type="dxa"/>
          </w:tcPr>
          <w:p w14:paraId="1D123F17" w14:textId="7EDB0951" w:rsidR="006A72A9" w:rsidRPr="00FE65DC" w:rsidRDefault="00F973FC" w:rsidP="00FE65DC">
            <w:pPr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</w:pPr>
            <w:r w:rsidRPr="00FE65DC"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  <w:t>CEO</w:t>
            </w:r>
          </w:p>
        </w:tc>
      </w:tr>
      <w:tr w:rsidR="00A575E4" w:rsidRPr="00FE65DC" w14:paraId="4DB639C8" w14:textId="77777777" w:rsidTr="00A134F7">
        <w:tc>
          <w:tcPr>
            <w:tcW w:w="846" w:type="dxa"/>
          </w:tcPr>
          <w:p w14:paraId="0CAFD104" w14:textId="77777777" w:rsidR="00A575E4" w:rsidRPr="00FE65DC" w:rsidRDefault="00A575E4" w:rsidP="00A134F7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4FF232BC" w14:textId="30520215" w:rsidR="00A575E4" w:rsidRPr="00FE65DC" w:rsidRDefault="00A575E4" w:rsidP="00FE65DC">
            <w:pPr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A575E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Chairman’s Report on actions since last Meeting</w:t>
            </w:r>
          </w:p>
        </w:tc>
        <w:tc>
          <w:tcPr>
            <w:tcW w:w="4134" w:type="dxa"/>
          </w:tcPr>
          <w:p w14:paraId="19913D8D" w14:textId="4847520B" w:rsidR="00A575E4" w:rsidRPr="000F0C53" w:rsidRDefault="00A575E4" w:rsidP="000F0C53">
            <w:pPr>
              <w:spacing w:after="120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0F0C53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To receive an update report</w:t>
            </w:r>
          </w:p>
        </w:tc>
        <w:tc>
          <w:tcPr>
            <w:tcW w:w="2549" w:type="dxa"/>
          </w:tcPr>
          <w:p w14:paraId="73F3093C" w14:textId="045B3829" w:rsidR="00A575E4" w:rsidRPr="00FE65DC" w:rsidRDefault="00A575E4" w:rsidP="00FE65DC">
            <w:pPr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  <w:t>Chairman</w:t>
            </w:r>
          </w:p>
        </w:tc>
      </w:tr>
      <w:tr w:rsidR="006347AA" w:rsidRPr="00FE65DC" w14:paraId="3D8D700F" w14:textId="77777777" w:rsidTr="00A134F7">
        <w:tc>
          <w:tcPr>
            <w:tcW w:w="846" w:type="dxa"/>
          </w:tcPr>
          <w:p w14:paraId="64E671A1" w14:textId="3A9F8E04" w:rsidR="006347AA" w:rsidRPr="00FE65DC" w:rsidRDefault="006347AA" w:rsidP="00D3059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7A20D2B" w14:textId="07BC62F3" w:rsidR="006347AA" w:rsidRPr="00FE65DC" w:rsidRDefault="006347AA" w:rsidP="006347AA">
            <w:pPr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FE65DC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CEO report</w:t>
            </w:r>
          </w:p>
        </w:tc>
        <w:tc>
          <w:tcPr>
            <w:tcW w:w="4134" w:type="dxa"/>
          </w:tcPr>
          <w:p w14:paraId="1EE0291A" w14:textId="4A8BA352" w:rsidR="003849FB" w:rsidRPr="004547C7" w:rsidRDefault="006347AA" w:rsidP="00262E54">
            <w:pPr>
              <w:spacing w:after="120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FE65DC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To receive updates from the CEO </w:t>
            </w:r>
            <w:r w:rsidR="00262E54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to include </w:t>
            </w:r>
            <w:r w:rsidR="004D43F0" w:rsidRPr="004547C7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Health </w:t>
            </w:r>
            <w:r w:rsidR="00262E54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&amp;</w:t>
            </w:r>
            <w:r w:rsidR="004D43F0" w:rsidRPr="004547C7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 Wellbeing</w:t>
            </w:r>
            <w:r w:rsidR="00262E54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 and the s</w:t>
            </w:r>
            <w:r w:rsidR="004D43F0" w:rsidRPr="004547C7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taff update</w:t>
            </w:r>
          </w:p>
        </w:tc>
        <w:tc>
          <w:tcPr>
            <w:tcW w:w="2549" w:type="dxa"/>
          </w:tcPr>
          <w:p w14:paraId="1895954D" w14:textId="1F8699D4" w:rsidR="006347AA" w:rsidRPr="00FE65DC" w:rsidRDefault="006347AA" w:rsidP="006347AA">
            <w:pPr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</w:pPr>
            <w:r w:rsidRPr="00FE65DC"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  <w:t xml:space="preserve">CEO </w:t>
            </w:r>
          </w:p>
        </w:tc>
      </w:tr>
      <w:tr w:rsidR="006347AA" w:rsidRPr="00FE65DC" w14:paraId="19679E83" w14:textId="77777777" w:rsidTr="00A134F7">
        <w:tc>
          <w:tcPr>
            <w:tcW w:w="846" w:type="dxa"/>
          </w:tcPr>
          <w:p w14:paraId="4DA9F156" w14:textId="161806BF" w:rsidR="006347AA" w:rsidRPr="00FE65DC" w:rsidRDefault="006347AA" w:rsidP="00D3059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0B9C55A0" w14:textId="4791DAEF" w:rsidR="006347AA" w:rsidRPr="00FE65DC" w:rsidRDefault="00854300" w:rsidP="006347AA">
            <w:pPr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FE65DC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Officer</w:t>
            </w:r>
            <w:r w:rsidR="006347AA" w:rsidRPr="00FE65DC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 xml:space="preserve"> report</w:t>
            </w:r>
          </w:p>
        </w:tc>
        <w:tc>
          <w:tcPr>
            <w:tcW w:w="4134" w:type="dxa"/>
          </w:tcPr>
          <w:p w14:paraId="078D90DA" w14:textId="621EC472" w:rsidR="006A72A9" w:rsidRPr="00FE65DC" w:rsidRDefault="006347AA" w:rsidP="00FE65DC">
            <w:pPr>
              <w:spacing w:after="120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FE65DC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To receive </w:t>
            </w:r>
            <w:r w:rsidR="00FE65DC" w:rsidRPr="00FE65DC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an </w:t>
            </w:r>
            <w:r w:rsidRPr="00FE65DC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update</w:t>
            </w:r>
            <w:r w:rsidR="00FE65DC" w:rsidRPr="00FE65DC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 from the DCEO</w:t>
            </w:r>
          </w:p>
        </w:tc>
        <w:tc>
          <w:tcPr>
            <w:tcW w:w="2549" w:type="dxa"/>
          </w:tcPr>
          <w:p w14:paraId="5CFAB7BC" w14:textId="46824492" w:rsidR="006347AA" w:rsidRPr="00FE65DC" w:rsidRDefault="004D43F0" w:rsidP="00FE65DC">
            <w:pPr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FE65DC"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  <w:t>D</w:t>
            </w:r>
            <w:r w:rsidR="006347AA" w:rsidRPr="00FE65DC"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  <w:t>CE</w:t>
            </w:r>
            <w:r w:rsidR="00FE65DC" w:rsidRPr="00FE65DC"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  <w:t>O</w:t>
            </w:r>
          </w:p>
        </w:tc>
      </w:tr>
      <w:tr w:rsidR="00FE65DC" w:rsidRPr="00FE65DC" w14:paraId="0E5EF794" w14:textId="77777777" w:rsidTr="00A134F7">
        <w:tc>
          <w:tcPr>
            <w:tcW w:w="846" w:type="dxa"/>
          </w:tcPr>
          <w:p w14:paraId="155D1120" w14:textId="77777777" w:rsidR="00FE65DC" w:rsidRPr="00FE65DC" w:rsidRDefault="00FE65DC" w:rsidP="00FE65DC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2E66C38E" w14:textId="07634006" w:rsidR="00FE65DC" w:rsidRPr="00FE65DC" w:rsidRDefault="00262E54" w:rsidP="00FE65DC">
            <w:pPr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Output and actions from the away day held on 7/10/2019</w:t>
            </w:r>
          </w:p>
        </w:tc>
        <w:tc>
          <w:tcPr>
            <w:tcW w:w="4134" w:type="dxa"/>
          </w:tcPr>
          <w:p w14:paraId="3768EAA4" w14:textId="51B16CC5" w:rsidR="00FE65DC" w:rsidRPr="00FE65DC" w:rsidRDefault="00FE65DC" w:rsidP="00FE65DC">
            <w:pPr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FE65DC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To receive an update from the DCEO</w:t>
            </w:r>
          </w:p>
        </w:tc>
        <w:tc>
          <w:tcPr>
            <w:tcW w:w="2549" w:type="dxa"/>
          </w:tcPr>
          <w:p w14:paraId="1EA6951D" w14:textId="77777777" w:rsidR="00FE65DC" w:rsidRPr="00FE65DC" w:rsidRDefault="00FE65DC" w:rsidP="00FE65DC">
            <w:pPr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</w:pPr>
            <w:r w:rsidRPr="00FE65DC"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  <w:t>DCEO</w:t>
            </w:r>
          </w:p>
          <w:p w14:paraId="4EFE5711" w14:textId="77777777" w:rsidR="00FE65DC" w:rsidRPr="00FE65DC" w:rsidRDefault="00FE65DC" w:rsidP="00FE65DC">
            <w:pPr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</w:pPr>
          </w:p>
        </w:tc>
      </w:tr>
      <w:tr w:rsidR="00262E54" w:rsidRPr="00FE65DC" w14:paraId="05846CAD" w14:textId="77777777" w:rsidTr="00A134F7">
        <w:tc>
          <w:tcPr>
            <w:tcW w:w="846" w:type="dxa"/>
          </w:tcPr>
          <w:p w14:paraId="01799723" w14:textId="77777777" w:rsidR="00262E54" w:rsidRPr="00FE65DC" w:rsidRDefault="00262E54" w:rsidP="00FE65DC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30A7D728" w14:textId="1B2A789F" w:rsidR="00262E54" w:rsidRDefault="00262E54" w:rsidP="00FE65DC">
            <w:pPr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Spring Conference</w:t>
            </w:r>
          </w:p>
        </w:tc>
        <w:tc>
          <w:tcPr>
            <w:tcW w:w="4134" w:type="dxa"/>
          </w:tcPr>
          <w:p w14:paraId="31F5F146" w14:textId="530A3A12" w:rsidR="00262E54" w:rsidRPr="00FE65DC" w:rsidRDefault="00262E54" w:rsidP="00FE65DC">
            <w:pPr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</w:rPr>
              <w:t>To note arrangements</w:t>
            </w:r>
          </w:p>
        </w:tc>
        <w:tc>
          <w:tcPr>
            <w:tcW w:w="2549" w:type="dxa"/>
          </w:tcPr>
          <w:p w14:paraId="7BF46122" w14:textId="77777777" w:rsidR="00262E54" w:rsidRDefault="00262E54" w:rsidP="00FE65DC">
            <w:pPr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  <w:t>DCEO</w:t>
            </w:r>
          </w:p>
          <w:p w14:paraId="4335E44E" w14:textId="1634A03F" w:rsidR="00262E54" w:rsidRPr="00FE65DC" w:rsidRDefault="00262E54" w:rsidP="00FE65DC">
            <w:pPr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</w:pPr>
          </w:p>
        </w:tc>
      </w:tr>
      <w:tr w:rsidR="00262E54" w:rsidRPr="00FE65DC" w14:paraId="078BFE7E" w14:textId="77777777" w:rsidTr="00A134F7">
        <w:tc>
          <w:tcPr>
            <w:tcW w:w="846" w:type="dxa"/>
          </w:tcPr>
          <w:p w14:paraId="34E68795" w14:textId="77777777" w:rsidR="00262E54" w:rsidRPr="00FE65DC" w:rsidRDefault="00262E54" w:rsidP="00FE65DC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0AEC2F61" w14:textId="00E4B0B6" w:rsidR="00262E54" w:rsidRDefault="00262E54" w:rsidP="00FE65DC">
            <w:pPr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Strategy Review</w:t>
            </w:r>
          </w:p>
        </w:tc>
        <w:tc>
          <w:tcPr>
            <w:tcW w:w="4134" w:type="dxa"/>
          </w:tcPr>
          <w:p w14:paraId="21E26452" w14:textId="047C23EE" w:rsidR="00262E54" w:rsidRDefault="00262E54" w:rsidP="00993A36">
            <w:pPr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FE65DC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To receive an update from the </w:t>
            </w:r>
            <w:r w:rsidR="00993A36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Chair and </w:t>
            </w:r>
            <w:r w:rsidRPr="00FE65DC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CEO</w:t>
            </w:r>
            <w:bookmarkStart w:id="0" w:name="_GoBack"/>
            <w:bookmarkEnd w:id="0"/>
          </w:p>
        </w:tc>
        <w:tc>
          <w:tcPr>
            <w:tcW w:w="2549" w:type="dxa"/>
          </w:tcPr>
          <w:p w14:paraId="052F6D97" w14:textId="63098E87" w:rsidR="00262E54" w:rsidRDefault="00262E54" w:rsidP="00FE65DC">
            <w:pPr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  <w:t>CEO</w:t>
            </w:r>
          </w:p>
        </w:tc>
      </w:tr>
      <w:tr w:rsidR="00FE65DC" w:rsidRPr="00FE65DC" w14:paraId="6F0D842D" w14:textId="77777777" w:rsidTr="00A134F7">
        <w:tc>
          <w:tcPr>
            <w:tcW w:w="846" w:type="dxa"/>
          </w:tcPr>
          <w:p w14:paraId="18BF12C6" w14:textId="2E2B277B" w:rsidR="00FE65DC" w:rsidRPr="00FE65DC" w:rsidRDefault="00FE65DC" w:rsidP="00FE65DC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2678B4B9" w14:textId="55E83239" w:rsidR="00FE65DC" w:rsidRPr="00FE65DC" w:rsidRDefault="00FE65DC" w:rsidP="00FE65DC">
            <w:pPr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FE65DC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Events and training</w:t>
            </w:r>
          </w:p>
          <w:p w14:paraId="753FF2D8" w14:textId="58BA37E2" w:rsidR="00A134F7" w:rsidRPr="00262E54" w:rsidRDefault="00A134F7" w:rsidP="00262E54">
            <w:pPr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</w:p>
        </w:tc>
        <w:tc>
          <w:tcPr>
            <w:tcW w:w="4134" w:type="dxa"/>
          </w:tcPr>
          <w:p w14:paraId="31543C29" w14:textId="0A14DE8C" w:rsidR="00FE65DC" w:rsidRPr="00262E54" w:rsidRDefault="00FE65DC" w:rsidP="00262E54">
            <w:pPr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62E54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To note upcoming Three Counties Training events.</w:t>
            </w:r>
          </w:p>
        </w:tc>
        <w:tc>
          <w:tcPr>
            <w:tcW w:w="2549" w:type="dxa"/>
          </w:tcPr>
          <w:p w14:paraId="0794B5C2" w14:textId="69006E7D" w:rsidR="00FE65DC" w:rsidRPr="00FE65DC" w:rsidRDefault="00FE65DC" w:rsidP="00262E54">
            <w:pPr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</w:pPr>
            <w:r w:rsidRPr="00262E54"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  <w:t>CEO and the Boar</w:t>
            </w:r>
            <w:r w:rsidR="00262E54"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  <w:t>d</w:t>
            </w:r>
          </w:p>
        </w:tc>
      </w:tr>
      <w:tr w:rsidR="00FE65DC" w:rsidRPr="00FE65DC" w14:paraId="735144F0" w14:textId="77777777" w:rsidTr="00A134F7">
        <w:tc>
          <w:tcPr>
            <w:tcW w:w="846" w:type="dxa"/>
          </w:tcPr>
          <w:p w14:paraId="2E36902C" w14:textId="48965B2C" w:rsidR="00FE65DC" w:rsidRPr="00FE65DC" w:rsidRDefault="00FE65DC" w:rsidP="00FE65DC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01A2CFDE" w14:textId="1C908C8A" w:rsidR="00FE65DC" w:rsidRPr="00FE65DC" w:rsidRDefault="00FE65DC" w:rsidP="00FE65DC">
            <w:pPr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FE65DC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NALC update</w:t>
            </w:r>
          </w:p>
          <w:p w14:paraId="7E45B921" w14:textId="0C063D62" w:rsidR="00FE65DC" w:rsidRPr="00FE65DC" w:rsidRDefault="00FE65DC" w:rsidP="00FE65DC">
            <w:pPr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4134" w:type="dxa"/>
          </w:tcPr>
          <w:p w14:paraId="53DC1C53" w14:textId="22FB985A" w:rsidR="00FE65DC" w:rsidRPr="00FE65DC" w:rsidRDefault="00FE65DC" w:rsidP="00FE65DC">
            <w:pPr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FE65DC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To receive an update on any NALC matters since the last meeting.</w:t>
            </w:r>
          </w:p>
        </w:tc>
        <w:tc>
          <w:tcPr>
            <w:tcW w:w="2549" w:type="dxa"/>
          </w:tcPr>
          <w:p w14:paraId="50C2AC10" w14:textId="3D2D7D3F" w:rsidR="00FE65DC" w:rsidRPr="00FE65DC" w:rsidRDefault="00FE65DC" w:rsidP="00FE65DC">
            <w:pPr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</w:pPr>
            <w:r w:rsidRPr="00FE65DC"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  <w:t>CEO</w:t>
            </w:r>
          </w:p>
          <w:p w14:paraId="3E378760" w14:textId="3A665F6E" w:rsidR="00FE65DC" w:rsidRPr="00FE65DC" w:rsidRDefault="00FE65DC" w:rsidP="00FE65DC">
            <w:pPr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</w:pPr>
          </w:p>
        </w:tc>
      </w:tr>
      <w:tr w:rsidR="00FE65DC" w:rsidRPr="00FE65DC" w14:paraId="480919D0" w14:textId="77777777" w:rsidTr="00A134F7">
        <w:trPr>
          <w:trHeight w:val="592"/>
        </w:trPr>
        <w:tc>
          <w:tcPr>
            <w:tcW w:w="846" w:type="dxa"/>
          </w:tcPr>
          <w:p w14:paraId="7F8541BE" w14:textId="6D4D3602" w:rsidR="00FE65DC" w:rsidRPr="00FE65DC" w:rsidRDefault="00FE65DC" w:rsidP="00FE65DC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363808AA" w14:textId="5982CEC3" w:rsidR="00FE65DC" w:rsidRPr="00FE65DC" w:rsidRDefault="00FE65DC" w:rsidP="00FE65DC">
            <w:pPr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FE65DC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SERCAF</w:t>
            </w:r>
          </w:p>
        </w:tc>
        <w:tc>
          <w:tcPr>
            <w:tcW w:w="4134" w:type="dxa"/>
          </w:tcPr>
          <w:p w14:paraId="1EB1384D" w14:textId="16CC61D1" w:rsidR="00FE65DC" w:rsidRPr="00FE65DC" w:rsidRDefault="00FE65DC" w:rsidP="00FE65DC">
            <w:pPr>
              <w:jc w:val="both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FE65DC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To receive an update on any SERCAF matters since the last meeting.</w:t>
            </w:r>
          </w:p>
        </w:tc>
        <w:tc>
          <w:tcPr>
            <w:tcW w:w="2549" w:type="dxa"/>
          </w:tcPr>
          <w:p w14:paraId="0FC9B3F3" w14:textId="16F9A6C9" w:rsidR="00FE65DC" w:rsidRPr="00FE65DC" w:rsidRDefault="00FE65DC" w:rsidP="00FE65DC">
            <w:pPr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</w:pPr>
            <w:r w:rsidRPr="00FE65DC"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  <w:t>CEO</w:t>
            </w:r>
          </w:p>
        </w:tc>
      </w:tr>
      <w:tr w:rsidR="00FE65DC" w:rsidRPr="00FE65DC" w14:paraId="39A1C0C3" w14:textId="77777777" w:rsidTr="00A134F7">
        <w:tc>
          <w:tcPr>
            <w:tcW w:w="846" w:type="dxa"/>
          </w:tcPr>
          <w:p w14:paraId="2180107A" w14:textId="36D4C09F" w:rsidR="00FE65DC" w:rsidRPr="00FE65DC" w:rsidRDefault="00FE65DC" w:rsidP="00FE65DC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6CBB4C5E" w14:textId="77777777" w:rsidR="00FE65DC" w:rsidRDefault="00FE65DC" w:rsidP="00A134F7">
            <w:pPr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FE65DC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Updates from Directors</w:t>
            </w:r>
          </w:p>
          <w:p w14:paraId="4904DB62" w14:textId="291D8670" w:rsidR="00262E54" w:rsidRPr="00FE65DC" w:rsidRDefault="00262E54" w:rsidP="00A134F7">
            <w:pPr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</w:p>
        </w:tc>
        <w:tc>
          <w:tcPr>
            <w:tcW w:w="4134" w:type="dxa"/>
          </w:tcPr>
          <w:p w14:paraId="5A6107E1" w14:textId="1DEF6BDA" w:rsidR="00FE65DC" w:rsidRPr="00FE65DC" w:rsidRDefault="00FE65DC" w:rsidP="00FE65DC">
            <w:pPr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FE65DC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To receive any updates from Directors</w:t>
            </w:r>
          </w:p>
        </w:tc>
        <w:tc>
          <w:tcPr>
            <w:tcW w:w="2549" w:type="dxa"/>
          </w:tcPr>
          <w:p w14:paraId="5778354D" w14:textId="51CEF362" w:rsidR="00FE65DC" w:rsidRPr="00FE65DC" w:rsidRDefault="00FE65DC" w:rsidP="00A134F7">
            <w:pPr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</w:pPr>
            <w:r w:rsidRPr="00FE65DC"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  <w:t>DCEO and the Board</w:t>
            </w:r>
          </w:p>
        </w:tc>
      </w:tr>
      <w:tr w:rsidR="00FE65DC" w:rsidRPr="00FE65DC" w14:paraId="48C73508" w14:textId="77777777" w:rsidTr="00A134F7">
        <w:trPr>
          <w:trHeight w:val="480"/>
        </w:trPr>
        <w:tc>
          <w:tcPr>
            <w:tcW w:w="846" w:type="dxa"/>
          </w:tcPr>
          <w:p w14:paraId="067FEA66" w14:textId="0BA73E23" w:rsidR="00FE65DC" w:rsidRPr="00FE65DC" w:rsidRDefault="00FE65DC" w:rsidP="00A134F7">
            <w:pPr>
              <w:pStyle w:val="ListParagraph"/>
              <w:numPr>
                <w:ilvl w:val="0"/>
                <w:numId w:val="36"/>
              </w:numPr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44FF2FD" w14:textId="01DBA997" w:rsidR="00FE65DC" w:rsidRPr="00FE65DC" w:rsidRDefault="00262E54" w:rsidP="00FE65DC">
            <w:pPr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2020 dates</w:t>
            </w:r>
          </w:p>
        </w:tc>
        <w:tc>
          <w:tcPr>
            <w:tcW w:w="4134" w:type="dxa"/>
          </w:tcPr>
          <w:p w14:paraId="3A29CCFF" w14:textId="00ADBC92" w:rsidR="00FE65DC" w:rsidRPr="00FE65DC" w:rsidRDefault="00FE65DC" w:rsidP="00FE65DC">
            <w:pPr>
              <w:tabs>
                <w:tab w:val="left" w:pos="2100"/>
              </w:tabs>
              <w:spacing w:after="120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FE65DC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To note the Surrey ALC meeting cycle for </w:t>
            </w:r>
            <w:r w:rsidR="00262E54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2020 </w:t>
            </w:r>
            <w:r w:rsidRPr="00FE65DC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(previously circulated)</w:t>
            </w:r>
          </w:p>
        </w:tc>
        <w:tc>
          <w:tcPr>
            <w:tcW w:w="2549" w:type="dxa"/>
          </w:tcPr>
          <w:p w14:paraId="70AA1A7E" w14:textId="4473BCB8" w:rsidR="00FE65DC" w:rsidRPr="00FE65DC" w:rsidRDefault="00FE65DC" w:rsidP="00FE65DC">
            <w:pPr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</w:pPr>
            <w:r w:rsidRPr="00FE65DC"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  <w:t>The Board</w:t>
            </w:r>
          </w:p>
        </w:tc>
      </w:tr>
    </w:tbl>
    <w:p w14:paraId="1AD379F9" w14:textId="77777777" w:rsidR="001F41CB" w:rsidRPr="00A134F7" w:rsidRDefault="001F41CB" w:rsidP="00A134F7">
      <w:pPr>
        <w:tabs>
          <w:tab w:val="left" w:pos="2100"/>
        </w:tabs>
        <w:spacing w:before="200" w:after="200" w:line="480" w:lineRule="auto"/>
        <w:rPr>
          <w:rFonts w:asciiTheme="minorHAnsi" w:eastAsia="Calibri" w:hAnsiTheme="minorHAnsi" w:cs="Calibri"/>
          <w:sz w:val="24"/>
          <w:szCs w:val="24"/>
        </w:rPr>
      </w:pPr>
    </w:p>
    <w:sectPr w:rsidR="001F41CB" w:rsidRPr="00A134F7" w:rsidSect="002D32AF">
      <w:footerReference w:type="default" r:id="rId11"/>
      <w:pgSz w:w="11906" w:h="16838"/>
      <w:pgMar w:top="567" w:right="851" w:bottom="28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6DDD6" w14:textId="77777777" w:rsidR="004C4B89" w:rsidRDefault="004C4B89">
      <w:r>
        <w:separator/>
      </w:r>
    </w:p>
  </w:endnote>
  <w:endnote w:type="continuationSeparator" w:id="0">
    <w:p w14:paraId="15262BE4" w14:textId="77777777" w:rsidR="004C4B89" w:rsidRDefault="004C4B89">
      <w:r>
        <w:continuationSeparator/>
      </w:r>
    </w:p>
  </w:endnote>
  <w:endnote w:type="continuationNotice" w:id="1">
    <w:p w14:paraId="4D1A92E5" w14:textId="77777777" w:rsidR="004C4B89" w:rsidRDefault="004C4B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134F3" w14:textId="2C627146" w:rsidR="004C4B89" w:rsidRPr="00D8335A" w:rsidRDefault="004C4B89" w:rsidP="00D8335A">
    <w:pPr>
      <w:pStyle w:val="Footer"/>
      <w:jc w:val="center"/>
      <w:rPr>
        <w:rFonts w:asciiTheme="minorHAnsi" w:hAnsiTheme="minorHAnsi"/>
        <w:b/>
      </w:rPr>
    </w:pPr>
    <w:r w:rsidRPr="00D8335A">
      <w:rPr>
        <w:rFonts w:asciiTheme="minorHAnsi" w:hAnsiTheme="minorHAnsi"/>
        <w:b/>
        <w:sz w:val="24"/>
        <w:lang w:val="en-US"/>
      </w:rPr>
      <w:t xml:space="preserve">Page </w:t>
    </w:r>
    <w:r w:rsidRPr="00D8335A">
      <w:rPr>
        <w:rFonts w:asciiTheme="minorHAnsi" w:hAnsiTheme="minorHAnsi"/>
        <w:b/>
        <w:noProof/>
        <w:sz w:val="24"/>
        <w:lang w:val="en-US"/>
      </w:rPr>
      <w:fldChar w:fldCharType="begin"/>
    </w:r>
    <w:r w:rsidRPr="00D8335A">
      <w:rPr>
        <w:rFonts w:asciiTheme="minorHAnsi" w:hAnsiTheme="minorHAnsi"/>
        <w:b/>
        <w:sz w:val="24"/>
        <w:lang w:val="en-US"/>
      </w:rPr>
      <w:instrText xml:space="preserve"> PAGE </w:instrText>
    </w:r>
    <w:r w:rsidRPr="00D8335A">
      <w:rPr>
        <w:rFonts w:asciiTheme="minorHAnsi" w:hAnsiTheme="minorHAnsi"/>
        <w:b/>
        <w:sz w:val="24"/>
        <w:lang w:val="en-US"/>
      </w:rPr>
      <w:fldChar w:fldCharType="separate"/>
    </w:r>
    <w:r>
      <w:rPr>
        <w:rFonts w:asciiTheme="minorHAnsi" w:hAnsiTheme="minorHAnsi"/>
        <w:b/>
        <w:noProof/>
        <w:sz w:val="24"/>
        <w:lang w:val="en-US"/>
      </w:rPr>
      <w:t>1</w:t>
    </w:r>
    <w:r w:rsidRPr="00D8335A">
      <w:rPr>
        <w:rFonts w:asciiTheme="minorHAnsi" w:hAnsiTheme="minorHAnsi"/>
        <w:b/>
        <w:noProof/>
        <w:sz w:val="24"/>
        <w:lang w:val="en-US"/>
      </w:rPr>
      <w:fldChar w:fldCharType="end"/>
    </w:r>
    <w:r w:rsidRPr="00D8335A">
      <w:rPr>
        <w:rFonts w:asciiTheme="minorHAnsi" w:hAnsiTheme="minorHAnsi"/>
        <w:b/>
        <w:sz w:val="24"/>
        <w:lang w:val="en-US"/>
      </w:rPr>
      <w:t xml:space="preserve"> of </w:t>
    </w:r>
    <w:r w:rsidRPr="00D8335A">
      <w:rPr>
        <w:rFonts w:asciiTheme="minorHAnsi" w:hAnsiTheme="minorHAnsi"/>
        <w:b/>
        <w:noProof/>
        <w:sz w:val="24"/>
        <w:lang w:val="en-US"/>
      </w:rPr>
      <w:fldChar w:fldCharType="begin"/>
    </w:r>
    <w:r w:rsidRPr="00D8335A">
      <w:rPr>
        <w:rFonts w:asciiTheme="minorHAnsi" w:hAnsiTheme="minorHAnsi"/>
        <w:b/>
        <w:sz w:val="24"/>
        <w:lang w:val="en-US"/>
      </w:rPr>
      <w:instrText xml:space="preserve"> NUMPAGES </w:instrText>
    </w:r>
    <w:r w:rsidRPr="00D8335A">
      <w:rPr>
        <w:rFonts w:asciiTheme="minorHAnsi" w:hAnsiTheme="minorHAnsi"/>
        <w:b/>
        <w:sz w:val="24"/>
        <w:lang w:val="en-US"/>
      </w:rPr>
      <w:fldChar w:fldCharType="separate"/>
    </w:r>
    <w:r>
      <w:rPr>
        <w:rFonts w:asciiTheme="minorHAnsi" w:hAnsiTheme="minorHAnsi"/>
        <w:b/>
        <w:noProof/>
        <w:sz w:val="24"/>
        <w:lang w:val="en-US"/>
      </w:rPr>
      <w:t>2</w:t>
    </w:r>
    <w:r w:rsidRPr="00D8335A">
      <w:rPr>
        <w:rFonts w:asciiTheme="minorHAnsi" w:hAnsiTheme="minorHAnsi"/>
        <w:b/>
        <w:noProof/>
        <w:sz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3363B" w14:textId="77777777" w:rsidR="004C4B89" w:rsidRDefault="004C4B89">
      <w:r>
        <w:separator/>
      </w:r>
    </w:p>
  </w:footnote>
  <w:footnote w:type="continuationSeparator" w:id="0">
    <w:p w14:paraId="534D3B1E" w14:textId="77777777" w:rsidR="004C4B89" w:rsidRDefault="004C4B89">
      <w:r>
        <w:continuationSeparator/>
      </w:r>
    </w:p>
  </w:footnote>
  <w:footnote w:type="continuationNotice" w:id="1">
    <w:p w14:paraId="75CC62EA" w14:textId="77777777" w:rsidR="004C4B89" w:rsidRDefault="004C4B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F0C"/>
    <w:multiLevelType w:val="hybridMultilevel"/>
    <w:tmpl w:val="4566CA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1042"/>
    <w:multiLevelType w:val="hybridMultilevel"/>
    <w:tmpl w:val="DE38AD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3441"/>
    <w:multiLevelType w:val="hybridMultilevel"/>
    <w:tmpl w:val="A7B659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F6813"/>
    <w:multiLevelType w:val="singleLevel"/>
    <w:tmpl w:val="D05268A0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05E134A3"/>
    <w:multiLevelType w:val="hybridMultilevel"/>
    <w:tmpl w:val="E9DAD0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509F7"/>
    <w:multiLevelType w:val="hybridMultilevel"/>
    <w:tmpl w:val="3522E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D5571"/>
    <w:multiLevelType w:val="hybridMultilevel"/>
    <w:tmpl w:val="07C437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0FAC"/>
    <w:multiLevelType w:val="singleLevel"/>
    <w:tmpl w:val="FA90296E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19117B"/>
    <w:multiLevelType w:val="multilevel"/>
    <w:tmpl w:val="8248895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8F5D3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947E7B"/>
    <w:multiLevelType w:val="hybridMultilevel"/>
    <w:tmpl w:val="9B7664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9222D"/>
    <w:multiLevelType w:val="singleLevel"/>
    <w:tmpl w:val="1B4A3B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2" w15:restartNumberingAfterBreak="0">
    <w:nsid w:val="23D00CB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A054EE"/>
    <w:multiLevelType w:val="hybridMultilevel"/>
    <w:tmpl w:val="EADE04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27AAA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46D715B"/>
    <w:multiLevelType w:val="singleLevel"/>
    <w:tmpl w:val="1B4A3B0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6" w15:restartNumberingAfterBreak="0">
    <w:nsid w:val="37160445"/>
    <w:multiLevelType w:val="hybridMultilevel"/>
    <w:tmpl w:val="F606F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40DB8"/>
    <w:multiLevelType w:val="hybridMultilevel"/>
    <w:tmpl w:val="A9C8EF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C2A66"/>
    <w:multiLevelType w:val="hybridMultilevel"/>
    <w:tmpl w:val="BD865FA4"/>
    <w:lvl w:ilvl="0" w:tplc="C9E4D02A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3A6F57"/>
    <w:multiLevelType w:val="hybridMultilevel"/>
    <w:tmpl w:val="4D6ED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951312"/>
    <w:multiLevelType w:val="hybridMultilevel"/>
    <w:tmpl w:val="B968709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D853A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FA6084E"/>
    <w:multiLevelType w:val="hybridMultilevel"/>
    <w:tmpl w:val="7D9E9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1F6645"/>
    <w:multiLevelType w:val="singleLevel"/>
    <w:tmpl w:val="452C0A2E"/>
    <w:lvl w:ilvl="0">
      <w:start w:val="1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47391774"/>
    <w:multiLevelType w:val="hybridMultilevel"/>
    <w:tmpl w:val="01E4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8590D"/>
    <w:multiLevelType w:val="hybridMultilevel"/>
    <w:tmpl w:val="9828DE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E144B"/>
    <w:multiLevelType w:val="hybridMultilevel"/>
    <w:tmpl w:val="FA460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26272"/>
    <w:multiLevelType w:val="hybridMultilevel"/>
    <w:tmpl w:val="E0DE3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C57D2"/>
    <w:multiLevelType w:val="hybridMultilevel"/>
    <w:tmpl w:val="F02C74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D10CC"/>
    <w:multiLevelType w:val="hybridMultilevel"/>
    <w:tmpl w:val="1E6803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71B51"/>
    <w:multiLevelType w:val="singleLevel"/>
    <w:tmpl w:val="FA90296E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A791478"/>
    <w:multiLevelType w:val="hybridMultilevel"/>
    <w:tmpl w:val="CF00C82C"/>
    <w:lvl w:ilvl="0" w:tplc="DD8A722A">
      <w:start w:val="1"/>
      <w:numFmt w:val="decimal"/>
      <w:lvlText w:val="%1."/>
      <w:lvlJc w:val="left"/>
      <w:pPr>
        <w:ind w:left="720" w:hanging="360"/>
      </w:pPr>
    </w:lvl>
    <w:lvl w:ilvl="1" w:tplc="4FA4C1C2">
      <w:start w:val="1"/>
      <w:numFmt w:val="lowerLetter"/>
      <w:lvlText w:val="%2."/>
      <w:lvlJc w:val="left"/>
      <w:pPr>
        <w:ind w:left="1440" w:hanging="360"/>
      </w:pPr>
    </w:lvl>
    <w:lvl w:ilvl="2" w:tplc="E6AE50C0">
      <w:start w:val="1"/>
      <w:numFmt w:val="lowerRoman"/>
      <w:lvlText w:val="%3."/>
      <w:lvlJc w:val="right"/>
      <w:pPr>
        <w:ind w:left="2160" w:hanging="180"/>
      </w:pPr>
    </w:lvl>
    <w:lvl w:ilvl="3" w:tplc="5D0C0812">
      <w:start w:val="1"/>
      <w:numFmt w:val="decimal"/>
      <w:lvlText w:val="%4."/>
      <w:lvlJc w:val="left"/>
      <w:pPr>
        <w:ind w:left="2880" w:hanging="360"/>
      </w:pPr>
    </w:lvl>
    <w:lvl w:ilvl="4" w:tplc="1BD4DF32">
      <w:start w:val="1"/>
      <w:numFmt w:val="lowerLetter"/>
      <w:lvlText w:val="%5."/>
      <w:lvlJc w:val="left"/>
      <w:pPr>
        <w:ind w:left="3600" w:hanging="360"/>
      </w:pPr>
    </w:lvl>
    <w:lvl w:ilvl="5" w:tplc="FD0C6C8C">
      <w:start w:val="1"/>
      <w:numFmt w:val="lowerRoman"/>
      <w:lvlText w:val="%6."/>
      <w:lvlJc w:val="right"/>
      <w:pPr>
        <w:ind w:left="4320" w:hanging="180"/>
      </w:pPr>
    </w:lvl>
    <w:lvl w:ilvl="6" w:tplc="9C748B22">
      <w:start w:val="1"/>
      <w:numFmt w:val="decimal"/>
      <w:lvlText w:val="%7."/>
      <w:lvlJc w:val="left"/>
      <w:pPr>
        <w:ind w:left="5040" w:hanging="360"/>
      </w:pPr>
    </w:lvl>
    <w:lvl w:ilvl="7" w:tplc="28F001E0">
      <w:start w:val="1"/>
      <w:numFmt w:val="lowerLetter"/>
      <w:lvlText w:val="%8."/>
      <w:lvlJc w:val="left"/>
      <w:pPr>
        <w:ind w:left="5760" w:hanging="360"/>
      </w:pPr>
    </w:lvl>
    <w:lvl w:ilvl="8" w:tplc="5CD8635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5428F"/>
    <w:multiLevelType w:val="hybridMultilevel"/>
    <w:tmpl w:val="A02C29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21415"/>
    <w:multiLevelType w:val="hybridMultilevel"/>
    <w:tmpl w:val="EF3ECB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15DEB"/>
    <w:multiLevelType w:val="hybridMultilevel"/>
    <w:tmpl w:val="8E5E37C2"/>
    <w:lvl w:ilvl="0" w:tplc="4FA4C1C2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56973"/>
    <w:multiLevelType w:val="hybridMultilevel"/>
    <w:tmpl w:val="59941A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CF3BE0"/>
    <w:multiLevelType w:val="hybridMultilevel"/>
    <w:tmpl w:val="3E886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5310A"/>
    <w:multiLevelType w:val="hybridMultilevel"/>
    <w:tmpl w:val="125CD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D01B15"/>
    <w:multiLevelType w:val="hybridMultilevel"/>
    <w:tmpl w:val="1BA85F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A589E"/>
    <w:multiLevelType w:val="hybridMultilevel"/>
    <w:tmpl w:val="89D068C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5D2820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61200"/>
    <w:multiLevelType w:val="hybridMultilevel"/>
    <w:tmpl w:val="AF04E0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739EE"/>
    <w:multiLevelType w:val="hybridMultilevel"/>
    <w:tmpl w:val="B28E7C0A"/>
    <w:lvl w:ilvl="0" w:tplc="711221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52328"/>
    <w:multiLevelType w:val="hybridMultilevel"/>
    <w:tmpl w:val="D63C61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E0246"/>
    <w:multiLevelType w:val="hybridMultilevel"/>
    <w:tmpl w:val="EEF01D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12"/>
  </w:num>
  <w:num w:numId="5">
    <w:abstractNumId w:val="23"/>
  </w:num>
  <w:num w:numId="6">
    <w:abstractNumId w:val="9"/>
  </w:num>
  <w:num w:numId="7">
    <w:abstractNumId w:val="3"/>
  </w:num>
  <w:num w:numId="8">
    <w:abstractNumId w:val="7"/>
  </w:num>
  <w:num w:numId="9">
    <w:abstractNumId w:val="30"/>
  </w:num>
  <w:num w:numId="10">
    <w:abstractNumId w:val="8"/>
  </w:num>
  <w:num w:numId="11">
    <w:abstractNumId w:val="15"/>
  </w:num>
  <w:num w:numId="12">
    <w:abstractNumId w:val="11"/>
  </w:num>
  <w:num w:numId="13">
    <w:abstractNumId w:val="19"/>
  </w:num>
  <w:num w:numId="14">
    <w:abstractNumId w:val="37"/>
  </w:num>
  <w:num w:numId="15">
    <w:abstractNumId w:val="22"/>
  </w:num>
  <w:num w:numId="16">
    <w:abstractNumId w:val="18"/>
  </w:num>
  <w:num w:numId="17">
    <w:abstractNumId w:val="36"/>
  </w:num>
  <w:num w:numId="18">
    <w:abstractNumId w:val="10"/>
  </w:num>
  <w:num w:numId="19">
    <w:abstractNumId w:val="43"/>
  </w:num>
  <w:num w:numId="20">
    <w:abstractNumId w:val="41"/>
  </w:num>
  <w:num w:numId="21">
    <w:abstractNumId w:val="13"/>
  </w:num>
  <w:num w:numId="22">
    <w:abstractNumId w:val="0"/>
  </w:num>
  <w:num w:numId="23">
    <w:abstractNumId w:val="40"/>
  </w:num>
  <w:num w:numId="24">
    <w:abstractNumId w:val="17"/>
  </w:num>
  <w:num w:numId="25">
    <w:abstractNumId w:val="32"/>
  </w:num>
  <w:num w:numId="26">
    <w:abstractNumId w:val="4"/>
  </w:num>
  <w:num w:numId="27">
    <w:abstractNumId w:val="1"/>
  </w:num>
  <w:num w:numId="28">
    <w:abstractNumId w:val="33"/>
  </w:num>
  <w:num w:numId="29">
    <w:abstractNumId w:val="26"/>
  </w:num>
  <w:num w:numId="30">
    <w:abstractNumId w:val="25"/>
  </w:num>
  <w:num w:numId="31">
    <w:abstractNumId w:val="27"/>
  </w:num>
  <w:num w:numId="32">
    <w:abstractNumId w:val="6"/>
  </w:num>
  <w:num w:numId="33">
    <w:abstractNumId w:val="38"/>
  </w:num>
  <w:num w:numId="34">
    <w:abstractNumId w:val="29"/>
  </w:num>
  <w:num w:numId="35">
    <w:abstractNumId w:val="28"/>
  </w:num>
  <w:num w:numId="36">
    <w:abstractNumId w:val="39"/>
  </w:num>
  <w:num w:numId="37">
    <w:abstractNumId w:val="42"/>
  </w:num>
  <w:num w:numId="38">
    <w:abstractNumId w:val="2"/>
  </w:num>
  <w:num w:numId="39">
    <w:abstractNumId w:val="34"/>
  </w:num>
  <w:num w:numId="40">
    <w:abstractNumId w:val="20"/>
  </w:num>
  <w:num w:numId="41">
    <w:abstractNumId w:val="35"/>
  </w:num>
  <w:num w:numId="42">
    <w:abstractNumId w:val="5"/>
  </w:num>
  <w:num w:numId="43">
    <w:abstractNumId w:val="16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B6"/>
    <w:rsid w:val="00001FA4"/>
    <w:rsid w:val="00006003"/>
    <w:rsid w:val="00016042"/>
    <w:rsid w:val="00016146"/>
    <w:rsid w:val="0003522C"/>
    <w:rsid w:val="00036F88"/>
    <w:rsid w:val="00041B07"/>
    <w:rsid w:val="000640FB"/>
    <w:rsid w:val="000724C8"/>
    <w:rsid w:val="0007323E"/>
    <w:rsid w:val="00080B8B"/>
    <w:rsid w:val="000902C6"/>
    <w:rsid w:val="00092C95"/>
    <w:rsid w:val="00095EC2"/>
    <w:rsid w:val="000D4B18"/>
    <w:rsid w:val="000D5FAD"/>
    <w:rsid w:val="000D789A"/>
    <w:rsid w:val="000E18D8"/>
    <w:rsid w:val="000E24DC"/>
    <w:rsid w:val="000F0C07"/>
    <w:rsid w:val="000F0C53"/>
    <w:rsid w:val="000F7EAB"/>
    <w:rsid w:val="00104188"/>
    <w:rsid w:val="00113451"/>
    <w:rsid w:val="0012018E"/>
    <w:rsid w:val="0012421B"/>
    <w:rsid w:val="00125DF1"/>
    <w:rsid w:val="001479AC"/>
    <w:rsid w:val="0015072B"/>
    <w:rsid w:val="00150735"/>
    <w:rsid w:val="0015122A"/>
    <w:rsid w:val="00151B0E"/>
    <w:rsid w:val="0015498C"/>
    <w:rsid w:val="00157C4C"/>
    <w:rsid w:val="0016371C"/>
    <w:rsid w:val="0016453D"/>
    <w:rsid w:val="00164698"/>
    <w:rsid w:val="00165AE4"/>
    <w:rsid w:val="00170090"/>
    <w:rsid w:val="00170AA1"/>
    <w:rsid w:val="00174CE1"/>
    <w:rsid w:val="00183494"/>
    <w:rsid w:val="00196CC8"/>
    <w:rsid w:val="001975D2"/>
    <w:rsid w:val="001A47C8"/>
    <w:rsid w:val="001B09CA"/>
    <w:rsid w:val="001B43FF"/>
    <w:rsid w:val="001B6701"/>
    <w:rsid w:val="001C5278"/>
    <w:rsid w:val="001C664C"/>
    <w:rsid w:val="001D3256"/>
    <w:rsid w:val="001E38A8"/>
    <w:rsid w:val="001F016F"/>
    <w:rsid w:val="001F3977"/>
    <w:rsid w:val="001F41CB"/>
    <w:rsid w:val="001F606C"/>
    <w:rsid w:val="001F7392"/>
    <w:rsid w:val="002001CB"/>
    <w:rsid w:val="00201B4E"/>
    <w:rsid w:val="002022CD"/>
    <w:rsid w:val="00202E44"/>
    <w:rsid w:val="0020418F"/>
    <w:rsid w:val="002043CC"/>
    <w:rsid w:val="0020440B"/>
    <w:rsid w:val="00212189"/>
    <w:rsid w:val="00217113"/>
    <w:rsid w:val="002214CE"/>
    <w:rsid w:val="002365E0"/>
    <w:rsid w:val="00237784"/>
    <w:rsid w:val="00240AE2"/>
    <w:rsid w:val="0025562C"/>
    <w:rsid w:val="00255F6C"/>
    <w:rsid w:val="00262E54"/>
    <w:rsid w:val="0026321B"/>
    <w:rsid w:val="0026652B"/>
    <w:rsid w:val="00267412"/>
    <w:rsid w:val="002728C4"/>
    <w:rsid w:val="00274E95"/>
    <w:rsid w:val="00275C56"/>
    <w:rsid w:val="00282A67"/>
    <w:rsid w:val="0028526F"/>
    <w:rsid w:val="00285E2C"/>
    <w:rsid w:val="0028632A"/>
    <w:rsid w:val="002A3D8F"/>
    <w:rsid w:val="002A3F7C"/>
    <w:rsid w:val="002A4C4E"/>
    <w:rsid w:val="002B5D79"/>
    <w:rsid w:val="002C25B5"/>
    <w:rsid w:val="002D0E2C"/>
    <w:rsid w:val="002D1024"/>
    <w:rsid w:val="002D32AF"/>
    <w:rsid w:val="002D646C"/>
    <w:rsid w:val="002F07E9"/>
    <w:rsid w:val="002F3EEF"/>
    <w:rsid w:val="002F583E"/>
    <w:rsid w:val="0030171E"/>
    <w:rsid w:val="00311F09"/>
    <w:rsid w:val="0031419D"/>
    <w:rsid w:val="0031423D"/>
    <w:rsid w:val="00325A4D"/>
    <w:rsid w:val="00331C72"/>
    <w:rsid w:val="00332187"/>
    <w:rsid w:val="00341B76"/>
    <w:rsid w:val="00342B2E"/>
    <w:rsid w:val="00344DE1"/>
    <w:rsid w:val="00346A5A"/>
    <w:rsid w:val="00353CFA"/>
    <w:rsid w:val="003670BD"/>
    <w:rsid w:val="003732AC"/>
    <w:rsid w:val="00382734"/>
    <w:rsid w:val="003849FB"/>
    <w:rsid w:val="003A0577"/>
    <w:rsid w:val="003A454A"/>
    <w:rsid w:val="003A6170"/>
    <w:rsid w:val="003A6E30"/>
    <w:rsid w:val="003C6FA8"/>
    <w:rsid w:val="003C7C0C"/>
    <w:rsid w:val="003D2F77"/>
    <w:rsid w:val="003E213D"/>
    <w:rsid w:val="003E272C"/>
    <w:rsid w:val="003E4B28"/>
    <w:rsid w:val="003F0C38"/>
    <w:rsid w:val="003F2D0A"/>
    <w:rsid w:val="003F4462"/>
    <w:rsid w:val="003F6567"/>
    <w:rsid w:val="00400305"/>
    <w:rsid w:val="004044AF"/>
    <w:rsid w:val="00407B78"/>
    <w:rsid w:val="0041318F"/>
    <w:rsid w:val="004368B1"/>
    <w:rsid w:val="00437195"/>
    <w:rsid w:val="0044074C"/>
    <w:rsid w:val="00441CFB"/>
    <w:rsid w:val="004425EE"/>
    <w:rsid w:val="00444FFE"/>
    <w:rsid w:val="00445CDA"/>
    <w:rsid w:val="0045154D"/>
    <w:rsid w:val="00454277"/>
    <w:rsid w:val="004547C7"/>
    <w:rsid w:val="004656CF"/>
    <w:rsid w:val="00476190"/>
    <w:rsid w:val="00481341"/>
    <w:rsid w:val="0048776B"/>
    <w:rsid w:val="004907A5"/>
    <w:rsid w:val="00493533"/>
    <w:rsid w:val="00494CBC"/>
    <w:rsid w:val="00495E55"/>
    <w:rsid w:val="004A4A8D"/>
    <w:rsid w:val="004B6057"/>
    <w:rsid w:val="004B7BEA"/>
    <w:rsid w:val="004C4B89"/>
    <w:rsid w:val="004D3AAF"/>
    <w:rsid w:val="004D3F17"/>
    <w:rsid w:val="004D43F0"/>
    <w:rsid w:val="004E2760"/>
    <w:rsid w:val="004F05B7"/>
    <w:rsid w:val="004F62C8"/>
    <w:rsid w:val="00501DA5"/>
    <w:rsid w:val="00522BA6"/>
    <w:rsid w:val="005318F4"/>
    <w:rsid w:val="005325B8"/>
    <w:rsid w:val="00533EBF"/>
    <w:rsid w:val="00533F56"/>
    <w:rsid w:val="00534FA1"/>
    <w:rsid w:val="00535DF5"/>
    <w:rsid w:val="00557F94"/>
    <w:rsid w:val="005604AA"/>
    <w:rsid w:val="0056053F"/>
    <w:rsid w:val="00563DC9"/>
    <w:rsid w:val="00577D6E"/>
    <w:rsid w:val="00581D24"/>
    <w:rsid w:val="00582427"/>
    <w:rsid w:val="00591B7E"/>
    <w:rsid w:val="005A1DA7"/>
    <w:rsid w:val="005A58F3"/>
    <w:rsid w:val="005A777A"/>
    <w:rsid w:val="005C1D88"/>
    <w:rsid w:val="005C206E"/>
    <w:rsid w:val="005D0EB4"/>
    <w:rsid w:val="005D789A"/>
    <w:rsid w:val="005E1AB1"/>
    <w:rsid w:val="005F0590"/>
    <w:rsid w:val="005F0C54"/>
    <w:rsid w:val="005F3B51"/>
    <w:rsid w:val="005F50F5"/>
    <w:rsid w:val="006029C3"/>
    <w:rsid w:val="00616BA3"/>
    <w:rsid w:val="00627F30"/>
    <w:rsid w:val="00630C1C"/>
    <w:rsid w:val="006347AA"/>
    <w:rsid w:val="006361E9"/>
    <w:rsid w:val="00646766"/>
    <w:rsid w:val="00662733"/>
    <w:rsid w:val="00663A4C"/>
    <w:rsid w:val="006659C9"/>
    <w:rsid w:val="006713CD"/>
    <w:rsid w:val="00674CE9"/>
    <w:rsid w:val="00684C25"/>
    <w:rsid w:val="00693D79"/>
    <w:rsid w:val="0069627B"/>
    <w:rsid w:val="006A2569"/>
    <w:rsid w:val="006A72A9"/>
    <w:rsid w:val="006B06BF"/>
    <w:rsid w:val="006D1B59"/>
    <w:rsid w:val="006D39C0"/>
    <w:rsid w:val="006D4DAD"/>
    <w:rsid w:val="006F3BF6"/>
    <w:rsid w:val="006F6022"/>
    <w:rsid w:val="006F7191"/>
    <w:rsid w:val="006F7A0A"/>
    <w:rsid w:val="007037F5"/>
    <w:rsid w:val="00707B7C"/>
    <w:rsid w:val="00707E4A"/>
    <w:rsid w:val="00714018"/>
    <w:rsid w:val="00720270"/>
    <w:rsid w:val="007237BA"/>
    <w:rsid w:val="007262FA"/>
    <w:rsid w:val="007370E6"/>
    <w:rsid w:val="00751957"/>
    <w:rsid w:val="00754371"/>
    <w:rsid w:val="00755D16"/>
    <w:rsid w:val="00757834"/>
    <w:rsid w:val="00760845"/>
    <w:rsid w:val="00766B1D"/>
    <w:rsid w:val="00767B27"/>
    <w:rsid w:val="00770C19"/>
    <w:rsid w:val="007717BA"/>
    <w:rsid w:val="0077620B"/>
    <w:rsid w:val="00784F32"/>
    <w:rsid w:val="00792DF1"/>
    <w:rsid w:val="007A039D"/>
    <w:rsid w:val="007A220D"/>
    <w:rsid w:val="007A36B0"/>
    <w:rsid w:val="007A496D"/>
    <w:rsid w:val="007B7E9E"/>
    <w:rsid w:val="007D1311"/>
    <w:rsid w:val="007D38CC"/>
    <w:rsid w:val="00800372"/>
    <w:rsid w:val="00803499"/>
    <w:rsid w:val="00813DE8"/>
    <w:rsid w:val="00822739"/>
    <w:rsid w:val="00826DA1"/>
    <w:rsid w:val="00827076"/>
    <w:rsid w:val="00831953"/>
    <w:rsid w:val="00835971"/>
    <w:rsid w:val="00835B46"/>
    <w:rsid w:val="00837EA0"/>
    <w:rsid w:val="008430BF"/>
    <w:rsid w:val="00854300"/>
    <w:rsid w:val="00854EAA"/>
    <w:rsid w:val="0085772D"/>
    <w:rsid w:val="00862FE7"/>
    <w:rsid w:val="00867636"/>
    <w:rsid w:val="00867CD2"/>
    <w:rsid w:val="00870B61"/>
    <w:rsid w:val="00870FF4"/>
    <w:rsid w:val="00891237"/>
    <w:rsid w:val="00893B2B"/>
    <w:rsid w:val="00894382"/>
    <w:rsid w:val="00895761"/>
    <w:rsid w:val="008A1FE5"/>
    <w:rsid w:val="008A2AEB"/>
    <w:rsid w:val="008B529F"/>
    <w:rsid w:val="008D7633"/>
    <w:rsid w:val="008D7C07"/>
    <w:rsid w:val="008E0028"/>
    <w:rsid w:val="008E1CDC"/>
    <w:rsid w:val="008E7CD5"/>
    <w:rsid w:val="008F05B1"/>
    <w:rsid w:val="00911F9E"/>
    <w:rsid w:val="00912986"/>
    <w:rsid w:val="00913124"/>
    <w:rsid w:val="0092288D"/>
    <w:rsid w:val="00932037"/>
    <w:rsid w:val="00935C2B"/>
    <w:rsid w:val="00937A47"/>
    <w:rsid w:val="00946DE4"/>
    <w:rsid w:val="00961BF9"/>
    <w:rsid w:val="00963137"/>
    <w:rsid w:val="00973366"/>
    <w:rsid w:val="009752C6"/>
    <w:rsid w:val="00975546"/>
    <w:rsid w:val="00976A8D"/>
    <w:rsid w:val="00981E19"/>
    <w:rsid w:val="00985CD3"/>
    <w:rsid w:val="0098617E"/>
    <w:rsid w:val="00993A36"/>
    <w:rsid w:val="009A3BC7"/>
    <w:rsid w:val="009A42A1"/>
    <w:rsid w:val="009A53DC"/>
    <w:rsid w:val="009A580D"/>
    <w:rsid w:val="009B6C7D"/>
    <w:rsid w:val="009C2E79"/>
    <w:rsid w:val="009C59A1"/>
    <w:rsid w:val="009C6AEC"/>
    <w:rsid w:val="009D37D4"/>
    <w:rsid w:val="009D54D6"/>
    <w:rsid w:val="009D7979"/>
    <w:rsid w:val="009F056D"/>
    <w:rsid w:val="009F1057"/>
    <w:rsid w:val="009F3859"/>
    <w:rsid w:val="009F558F"/>
    <w:rsid w:val="009F6360"/>
    <w:rsid w:val="00A026DE"/>
    <w:rsid w:val="00A04018"/>
    <w:rsid w:val="00A0695A"/>
    <w:rsid w:val="00A106DE"/>
    <w:rsid w:val="00A134F7"/>
    <w:rsid w:val="00A147A7"/>
    <w:rsid w:val="00A2094A"/>
    <w:rsid w:val="00A266AC"/>
    <w:rsid w:val="00A30A76"/>
    <w:rsid w:val="00A44D6B"/>
    <w:rsid w:val="00A51E35"/>
    <w:rsid w:val="00A54721"/>
    <w:rsid w:val="00A575E4"/>
    <w:rsid w:val="00A7056A"/>
    <w:rsid w:val="00A71605"/>
    <w:rsid w:val="00A77E57"/>
    <w:rsid w:val="00A90651"/>
    <w:rsid w:val="00AA1798"/>
    <w:rsid w:val="00AA797A"/>
    <w:rsid w:val="00AC4DB6"/>
    <w:rsid w:val="00AD30AE"/>
    <w:rsid w:val="00AD3DDD"/>
    <w:rsid w:val="00AE0AF6"/>
    <w:rsid w:val="00AE676C"/>
    <w:rsid w:val="00AF14E2"/>
    <w:rsid w:val="00AF72F3"/>
    <w:rsid w:val="00AF7BFC"/>
    <w:rsid w:val="00B026B8"/>
    <w:rsid w:val="00B07754"/>
    <w:rsid w:val="00B16CAA"/>
    <w:rsid w:val="00B21F21"/>
    <w:rsid w:val="00B26E1D"/>
    <w:rsid w:val="00B31283"/>
    <w:rsid w:val="00B31E48"/>
    <w:rsid w:val="00B35D52"/>
    <w:rsid w:val="00B37E1B"/>
    <w:rsid w:val="00B60514"/>
    <w:rsid w:val="00B60799"/>
    <w:rsid w:val="00B64C69"/>
    <w:rsid w:val="00B72EFB"/>
    <w:rsid w:val="00B73FE9"/>
    <w:rsid w:val="00B76639"/>
    <w:rsid w:val="00B77740"/>
    <w:rsid w:val="00B779D8"/>
    <w:rsid w:val="00B806AF"/>
    <w:rsid w:val="00B84B66"/>
    <w:rsid w:val="00B850F2"/>
    <w:rsid w:val="00B92694"/>
    <w:rsid w:val="00B9324E"/>
    <w:rsid w:val="00B950D9"/>
    <w:rsid w:val="00BA3E86"/>
    <w:rsid w:val="00BA6561"/>
    <w:rsid w:val="00BB727D"/>
    <w:rsid w:val="00BC30C1"/>
    <w:rsid w:val="00BC787C"/>
    <w:rsid w:val="00BD1239"/>
    <w:rsid w:val="00BD1DC4"/>
    <w:rsid w:val="00BE0074"/>
    <w:rsid w:val="00BE1BBF"/>
    <w:rsid w:val="00BE5E0B"/>
    <w:rsid w:val="00BF6D6B"/>
    <w:rsid w:val="00C11DCD"/>
    <w:rsid w:val="00C136F0"/>
    <w:rsid w:val="00C207B2"/>
    <w:rsid w:val="00C2212A"/>
    <w:rsid w:val="00C24999"/>
    <w:rsid w:val="00C24D04"/>
    <w:rsid w:val="00C25251"/>
    <w:rsid w:val="00C26581"/>
    <w:rsid w:val="00C33F5D"/>
    <w:rsid w:val="00C34FE9"/>
    <w:rsid w:val="00C351C4"/>
    <w:rsid w:val="00C428E2"/>
    <w:rsid w:val="00C43B22"/>
    <w:rsid w:val="00C50433"/>
    <w:rsid w:val="00C51C05"/>
    <w:rsid w:val="00C53CC6"/>
    <w:rsid w:val="00C549AA"/>
    <w:rsid w:val="00C57E78"/>
    <w:rsid w:val="00C63E51"/>
    <w:rsid w:val="00C71A3D"/>
    <w:rsid w:val="00C77E19"/>
    <w:rsid w:val="00C8059C"/>
    <w:rsid w:val="00C81DF0"/>
    <w:rsid w:val="00C82840"/>
    <w:rsid w:val="00C86B7D"/>
    <w:rsid w:val="00C912B1"/>
    <w:rsid w:val="00C94FC6"/>
    <w:rsid w:val="00CA3AFA"/>
    <w:rsid w:val="00CA47F6"/>
    <w:rsid w:val="00CB3D3C"/>
    <w:rsid w:val="00CB46A5"/>
    <w:rsid w:val="00CB71FB"/>
    <w:rsid w:val="00CD2F80"/>
    <w:rsid w:val="00CD47AD"/>
    <w:rsid w:val="00CD65CC"/>
    <w:rsid w:val="00CE4C78"/>
    <w:rsid w:val="00CE7850"/>
    <w:rsid w:val="00CF00B5"/>
    <w:rsid w:val="00CF4445"/>
    <w:rsid w:val="00CF4DD3"/>
    <w:rsid w:val="00CF6AAA"/>
    <w:rsid w:val="00D02018"/>
    <w:rsid w:val="00D02F8A"/>
    <w:rsid w:val="00D02FB3"/>
    <w:rsid w:val="00D0770D"/>
    <w:rsid w:val="00D151F7"/>
    <w:rsid w:val="00D16721"/>
    <w:rsid w:val="00D241D1"/>
    <w:rsid w:val="00D24AB9"/>
    <w:rsid w:val="00D25A06"/>
    <w:rsid w:val="00D26C32"/>
    <w:rsid w:val="00D3059B"/>
    <w:rsid w:val="00D364EF"/>
    <w:rsid w:val="00D3677F"/>
    <w:rsid w:val="00D51217"/>
    <w:rsid w:val="00D53183"/>
    <w:rsid w:val="00D53566"/>
    <w:rsid w:val="00D6695F"/>
    <w:rsid w:val="00D674D5"/>
    <w:rsid w:val="00D76B45"/>
    <w:rsid w:val="00D80535"/>
    <w:rsid w:val="00D8335A"/>
    <w:rsid w:val="00D835F5"/>
    <w:rsid w:val="00D85517"/>
    <w:rsid w:val="00D972CA"/>
    <w:rsid w:val="00DC5775"/>
    <w:rsid w:val="00DC6A52"/>
    <w:rsid w:val="00DC7D1F"/>
    <w:rsid w:val="00DD1ED7"/>
    <w:rsid w:val="00DD3C06"/>
    <w:rsid w:val="00DD6B39"/>
    <w:rsid w:val="00DE0B7B"/>
    <w:rsid w:val="00DE2F8B"/>
    <w:rsid w:val="00DE5672"/>
    <w:rsid w:val="00DF16BD"/>
    <w:rsid w:val="00DF4982"/>
    <w:rsid w:val="00DF5035"/>
    <w:rsid w:val="00E03BDB"/>
    <w:rsid w:val="00E042C9"/>
    <w:rsid w:val="00E105D4"/>
    <w:rsid w:val="00E12388"/>
    <w:rsid w:val="00E168D7"/>
    <w:rsid w:val="00E22241"/>
    <w:rsid w:val="00E2678B"/>
    <w:rsid w:val="00E26A9B"/>
    <w:rsid w:val="00E2701A"/>
    <w:rsid w:val="00E36631"/>
    <w:rsid w:val="00E45E83"/>
    <w:rsid w:val="00E46406"/>
    <w:rsid w:val="00E46540"/>
    <w:rsid w:val="00E50726"/>
    <w:rsid w:val="00E5478E"/>
    <w:rsid w:val="00E63661"/>
    <w:rsid w:val="00E7679D"/>
    <w:rsid w:val="00EA2A2C"/>
    <w:rsid w:val="00EA76B6"/>
    <w:rsid w:val="00EB0346"/>
    <w:rsid w:val="00EB2F4B"/>
    <w:rsid w:val="00EB300B"/>
    <w:rsid w:val="00EB4C61"/>
    <w:rsid w:val="00EB6777"/>
    <w:rsid w:val="00EC4D1D"/>
    <w:rsid w:val="00EC606A"/>
    <w:rsid w:val="00EC6D6A"/>
    <w:rsid w:val="00ED5F04"/>
    <w:rsid w:val="00EE0B87"/>
    <w:rsid w:val="00EE250A"/>
    <w:rsid w:val="00EE6CAA"/>
    <w:rsid w:val="00EE6DA5"/>
    <w:rsid w:val="00EF0ADD"/>
    <w:rsid w:val="00EF23AB"/>
    <w:rsid w:val="00EF3F01"/>
    <w:rsid w:val="00F033C9"/>
    <w:rsid w:val="00F10747"/>
    <w:rsid w:val="00F10D73"/>
    <w:rsid w:val="00F17EF5"/>
    <w:rsid w:val="00F26591"/>
    <w:rsid w:val="00F31878"/>
    <w:rsid w:val="00F409C3"/>
    <w:rsid w:val="00F40CA6"/>
    <w:rsid w:val="00F520BB"/>
    <w:rsid w:val="00F61466"/>
    <w:rsid w:val="00F628A2"/>
    <w:rsid w:val="00F665B4"/>
    <w:rsid w:val="00F66FAD"/>
    <w:rsid w:val="00F775B7"/>
    <w:rsid w:val="00F9303C"/>
    <w:rsid w:val="00F96609"/>
    <w:rsid w:val="00F973FC"/>
    <w:rsid w:val="00FA22CD"/>
    <w:rsid w:val="00FA436B"/>
    <w:rsid w:val="00FA5F1B"/>
    <w:rsid w:val="00FA6F0B"/>
    <w:rsid w:val="00FC4BED"/>
    <w:rsid w:val="00FD184E"/>
    <w:rsid w:val="00FD1A67"/>
    <w:rsid w:val="00FD2C56"/>
    <w:rsid w:val="00FD3969"/>
    <w:rsid w:val="00FE1E22"/>
    <w:rsid w:val="00FE65DC"/>
    <w:rsid w:val="00FE6E4C"/>
    <w:rsid w:val="00FF314A"/>
    <w:rsid w:val="00FF496C"/>
    <w:rsid w:val="4991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3E98A2"/>
  <w15:chartTrackingRefBased/>
  <w15:docId w15:val="{B2480A80-8835-4C52-A598-3511BEA7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BodyTextIndent">
    <w:name w:val="Body Text Indent"/>
    <w:basedOn w:val="Normal"/>
    <w:pPr>
      <w:ind w:left="360" w:hanging="36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tabs>
        <w:tab w:val="left" w:pos="426"/>
        <w:tab w:val="left" w:pos="1134"/>
      </w:tabs>
      <w:ind w:left="1134" w:hanging="714"/>
    </w:pPr>
    <w:rPr>
      <w:rFonts w:ascii="Arial" w:hAnsi="Arial"/>
      <w:bCs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4"/>
    </w:rPr>
  </w:style>
  <w:style w:type="paragraph" w:styleId="BalloonText">
    <w:name w:val="Balloon Text"/>
    <w:basedOn w:val="Normal"/>
    <w:semiHidden/>
    <w:rsid w:val="00A77E57"/>
    <w:rPr>
      <w:rFonts w:ascii="Tahoma" w:hAnsi="Tahoma" w:cs="Tahoma"/>
      <w:sz w:val="16"/>
      <w:szCs w:val="16"/>
    </w:rPr>
  </w:style>
  <w:style w:type="character" w:styleId="Hyperlink">
    <w:name w:val="Hyperlink"/>
    <w:rsid w:val="009F056D"/>
    <w:rPr>
      <w:color w:val="0000FF"/>
      <w:u w:val="single"/>
    </w:rPr>
  </w:style>
  <w:style w:type="character" w:customStyle="1" w:styleId="pp-headline-itempp-headline-address">
    <w:name w:val="pp-headline-item pp-headline-address"/>
    <w:basedOn w:val="DefaultParagraphFont"/>
    <w:rsid w:val="00C50433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rsid w:val="00FF3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CDFE52A6E864894D6777190AF9E13" ma:contentTypeVersion="9" ma:contentTypeDescription="Create a new document." ma:contentTypeScope="" ma:versionID="9b3c299e46d600b3723272861d12f8bc">
  <xsd:schema xmlns:xsd="http://www.w3.org/2001/XMLSchema" xmlns:xs="http://www.w3.org/2001/XMLSchema" xmlns:p="http://schemas.microsoft.com/office/2006/metadata/properties" xmlns:ns2="46d23d67-8246-49cc-907d-8e3a40890d4f" xmlns:ns3="efd0bab0-3cb7-4dc4-8e52-ca1e39924c5f" targetNamespace="http://schemas.microsoft.com/office/2006/metadata/properties" ma:root="true" ma:fieldsID="0d4ace1af61425410cd9b01528978ca3" ns2:_="" ns3:_="">
    <xsd:import namespace="46d23d67-8246-49cc-907d-8e3a40890d4f"/>
    <xsd:import namespace="efd0bab0-3cb7-4dc4-8e52-ca1e39924c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23d67-8246-49cc-907d-8e3a40890d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0bab0-3cb7-4dc4-8e52-ca1e39924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0164C-51B0-4C1B-97EB-D7B829E4ADDE}"/>
</file>

<file path=customXml/itemProps2.xml><?xml version="1.0" encoding="utf-8"?>
<ds:datastoreItem xmlns:ds="http://schemas.openxmlformats.org/officeDocument/2006/customXml" ds:itemID="{74952764-4A06-4A35-991F-9201666C170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6d23d67-8246-49cc-907d-8e3a40890d4f"/>
    <ds:schemaRef ds:uri="http://purl.org/dc/terms/"/>
    <ds:schemaRef ds:uri="http://schemas.openxmlformats.org/package/2006/metadata/core-properties"/>
    <ds:schemaRef ds:uri="efd0bab0-3cb7-4dc4-8e52-ca1e39924c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BA22E8-4DE2-4790-9FE6-2AD490ECAE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237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East Sussex Executive Committee</vt:lpstr>
    </vt:vector>
  </TitlesOfParts>
  <Company>SRCC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East Sussex Executive Committee</dc:title>
  <dc:subject/>
  <dc:creator>trevorl</dc:creator>
  <cp:keywords/>
  <cp:lastModifiedBy>Paul Richards</cp:lastModifiedBy>
  <cp:revision>4</cp:revision>
  <cp:lastPrinted>2020-01-02T16:20:00Z</cp:lastPrinted>
  <dcterms:created xsi:type="dcterms:W3CDTF">2019-12-23T08:35:00Z</dcterms:created>
  <dcterms:modified xsi:type="dcterms:W3CDTF">2020-01-03T17:01:00Z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0x0101005E4CDFE52A6E864894D6777190AF9E13</vt:lpwstr>
  </property>
</Properties>
</file>