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95A4" w14:textId="26F50927" w:rsidR="00CE76BD" w:rsidRDefault="000456C4" w:rsidP="000456C4">
      <w:pPr>
        <w:spacing w:after="0" w:line="360" w:lineRule="exact"/>
        <w:jc w:val="center"/>
        <w:rPr>
          <w:rFonts w:ascii="Arial" w:hAnsi="Arial" w:cs="Arial"/>
          <w:sz w:val="36"/>
          <w:szCs w:val="36"/>
        </w:rPr>
      </w:pPr>
      <w:r w:rsidRPr="000456C4">
        <w:rPr>
          <w:rFonts w:ascii="Arial" w:hAnsi="Arial" w:cs="Arial"/>
          <w:sz w:val="36"/>
          <w:szCs w:val="36"/>
        </w:rPr>
        <w:t>MID-SOUTH PARKINSON’S DISEASE EXERCISE VIDEO</w:t>
      </w:r>
    </w:p>
    <w:p w14:paraId="47AEB763" w14:textId="6ED751F8" w:rsidR="00932971" w:rsidRDefault="00932971" w:rsidP="000456C4">
      <w:pPr>
        <w:spacing w:after="0" w:line="360" w:lineRule="exac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$10.00</w:t>
      </w:r>
    </w:p>
    <w:p w14:paraId="5C32474D" w14:textId="47BA2D57" w:rsidR="00932971" w:rsidRPr="000456C4" w:rsidRDefault="00932971" w:rsidP="000456C4">
      <w:pPr>
        <w:spacing w:after="0" w:line="360" w:lineRule="exac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Mail Order $15.00</w:t>
      </w:r>
    </w:p>
    <w:p w14:paraId="08905368" w14:textId="77777777" w:rsidR="00CE76BD" w:rsidRDefault="00CE76BD" w:rsidP="003B7C1F">
      <w:pPr>
        <w:spacing w:after="0" w:line="360" w:lineRule="exact"/>
        <w:rPr>
          <w:rFonts w:ascii="Times New Roman" w:hAnsi="Times New Roman" w:cs="Times New Roman"/>
        </w:rPr>
      </w:pPr>
    </w:p>
    <w:p w14:paraId="69379455" w14:textId="424267AE" w:rsidR="001C48D3" w:rsidRDefault="001C48D3" w:rsidP="003B7C1F">
      <w:pPr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04D96" wp14:editId="2D5C56C7">
                <wp:simplePos x="0" y="0"/>
                <wp:positionH relativeFrom="column">
                  <wp:posOffset>-136072</wp:posOffset>
                </wp:positionH>
                <wp:positionV relativeFrom="paragraph">
                  <wp:posOffset>110036</wp:posOffset>
                </wp:positionV>
                <wp:extent cx="7081157" cy="7794172"/>
                <wp:effectExtent l="0" t="0" r="2476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1157" cy="7794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09328" id="Rectangle 2" o:spid="_x0000_s1026" style="position:absolute;margin-left:-10.7pt;margin-top:8.65pt;width:557.55pt;height:6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" filled="f" strokecolor="#bf8f00 [2407]" strokeweight="1pt"/>
            </w:pict>
          </mc:Fallback>
        </mc:AlternateContent>
      </w:r>
    </w:p>
    <w:p w14:paraId="225FE61F" w14:textId="00EC26A6" w:rsidR="00DF727A" w:rsidRDefault="00EF1204" w:rsidP="00DF727A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28"/>
          <w:szCs w:val="28"/>
        </w:rPr>
      </w:pPr>
      <w:r w:rsidRPr="00BF4AC8">
        <w:rPr>
          <w:rFonts w:ascii="Arial" w:eastAsia="Times New Roman" w:hAnsi="Arial" w:cs="Arial"/>
          <w:b w:val="0"/>
          <w:bCs w:val="0"/>
          <w:color w:val="auto"/>
          <w:kern w:val="0"/>
          <w:sz w:val="28"/>
          <w:szCs w:val="28"/>
        </w:rPr>
        <w:t>Alta</w:t>
      </w:r>
      <w:r w:rsidR="00DF727A" w:rsidRPr="00BF4AC8">
        <w:rPr>
          <w:rFonts w:ascii="Arial" w:eastAsia="Times New Roman" w:hAnsi="Arial" w:cs="Arial"/>
          <w:b w:val="0"/>
          <w:bCs w:val="0"/>
          <w:color w:val="auto"/>
          <w:kern w:val="0"/>
          <w:sz w:val="28"/>
          <w:szCs w:val="28"/>
        </w:rPr>
        <w:t xml:space="preserve"> Mae’s husband, Rev. Phillip Allison</w:t>
      </w:r>
      <w:r w:rsidR="00B16E65" w:rsidRPr="00BF4AC8">
        <w:rPr>
          <w:rFonts w:ascii="Arial" w:eastAsia="Times New Roman" w:hAnsi="Arial" w:cs="Arial"/>
          <w:b w:val="0"/>
          <w:bCs w:val="0"/>
          <w:color w:val="auto"/>
          <w:kern w:val="0"/>
          <w:sz w:val="28"/>
          <w:szCs w:val="28"/>
        </w:rPr>
        <w:t>, was diagnosed with PD in 1990. Alta Mae was his primary caregiver for 20 years until his death in 2010</w:t>
      </w:r>
      <w:r w:rsidR="00842DC2" w:rsidRPr="00BF4AC8">
        <w:rPr>
          <w:rFonts w:ascii="Arial" w:eastAsia="Times New Roman" w:hAnsi="Arial" w:cs="Arial"/>
          <w:b w:val="0"/>
          <w:bCs w:val="0"/>
          <w:color w:val="auto"/>
          <w:kern w:val="0"/>
          <w:sz w:val="28"/>
          <w:szCs w:val="28"/>
        </w:rPr>
        <w:t xml:space="preserve">. She understood the benefits of exercise for the PD patient and made it </w:t>
      </w:r>
      <w:r w:rsidR="000E73CA" w:rsidRPr="00BF4AC8">
        <w:rPr>
          <w:rFonts w:ascii="Arial" w:eastAsia="Times New Roman" w:hAnsi="Arial" w:cs="Arial"/>
          <w:b w:val="0"/>
          <w:bCs w:val="0"/>
          <w:color w:val="auto"/>
          <w:kern w:val="0"/>
          <w:sz w:val="28"/>
          <w:szCs w:val="28"/>
        </w:rPr>
        <w:t xml:space="preserve">her mission to lead our exercise class until she passed away </w:t>
      </w:r>
      <w:r w:rsidR="00C00A9F" w:rsidRPr="00BF4AC8">
        <w:rPr>
          <w:rFonts w:ascii="Arial" w:eastAsia="Times New Roman" w:hAnsi="Arial" w:cs="Arial"/>
          <w:b w:val="0"/>
          <w:bCs w:val="0"/>
          <w:color w:val="auto"/>
          <w:kern w:val="0"/>
          <w:sz w:val="28"/>
          <w:szCs w:val="28"/>
        </w:rPr>
        <w:t>more than a decade later.</w:t>
      </w:r>
      <w:r w:rsidR="00B16E65" w:rsidRPr="00BF4AC8">
        <w:rPr>
          <w:rFonts w:ascii="Arial" w:eastAsia="Times New Roman" w:hAnsi="Arial" w:cs="Arial"/>
          <w:b w:val="0"/>
          <w:bCs w:val="0"/>
          <w:color w:val="auto"/>
          <w:kern w:val="0"/>
          <w:sz w:val="28"/>
          <w:szCs w:val="28"/>
        </w:rPr>
        <w:t xml:space="preserve"> </w:t>
      </w:r>
    </w:p>
    <w:p w14:paraId="53445CB9" w14:textId="77777777" w:rsidR="006901FF" w:rsidRDefault="006901FF" w:rsidP="00DF727A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28"/>
          <w:szCs w:val="28"/>
        </w:rPr>
      </w:pPr>
    </w:p>
    <w:p w14:paraId="1458EFDA" w14:textId="77777777" w:rsidR="000C7B0A" w:rsidRDefault="006901FF" w:rsidP="00DF727A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  <w:r w:rsidRPr="00DE1CF6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This DVD is a 30-minutes seated exercise program. The 25 seated exercises</w:t>
      </w:r>
      <w:r w:rsidR="005A2577" w:rsidRPr="00DE1CF6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 xml:space="preserve"> shown </w:t>
      </w:r>
      <w:r w:rsidR="009F58B8" w:rsidRPr="00DE1CF6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are designed</w:t>
      </w:r>
      <w:r w:rsidR="005A2577" w:rsidRPr="00DE1CF6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 xml:space="preserve"> to address typical Parkinson’s symptoms</w:t>
      </w:r>
      <w:r w:rsidR="00694DF5" w:rsidRPr="00DE1CF6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 xml:space="preserve"> such as balance, flexibility, posture, low voice</w:t>
      </w:r>
      <w:r w:rsidR="00C3225B" w:rsidRPr="00DE1CF6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 xml:space="preserve"> and lack of </w:t>
      </w:r>
      <w:proofErr w:type="gramStart"/>
      <w:r w:rsidR="00C3225B" w:rsidRPr="00DE1CF6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facial</w:t>
      </w:r>
      <w:proofErr w:type="gramEnd"/>
      <w:r w:rsidR="00C3225B" w:rsidRPr="00DE1CF6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 xml:space="preserve"> </w:t>
      </w:r>
    </w:p>
    <w:p w14:paraId="23701FEC" w14:textId="127B0419" w:rsidR="006901FF" w:rsidRDefault="00C3225B" w:rsidP="00DF727A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  <w:r w:rsidRPr="00DE1CF6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 xml:space="preserve">expression. </w:t>
      </w:r>
      <w:r w:rsidR="009F58B8" w:rsidRPr="00DE1CF6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Exercise</w:t>
      </w:r>
      <w:r w:rsidRPr="00DE1CF6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 xml:space="preserve"> can help relieve the pain </w:t>
      </w:r>
      <w:r w:rsidR="009842E7" w:rsidRPr="00DE1CF6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from rigidity, and combat other PD symptoms such as constipation, depression, memory loss and sleep problems.</w:t>
      </w:r>
    </w:p>
    <w:p w14:paraId="3E2DCF5D" w14:textId="77777777" w:rsidR="00DD38F3" w:rsidRDefault="00DD38F3" w:rsidP="00DF727A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</w:p>
    <w:p w14:paraId="0232BB4B" w14:textId="1AA22743" w:rsidR="00DD38F3" w:rsidRDefault="00DD38F3" w:rsidP="00DF727A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  <w:r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Participants may use weights to increase the benefit.</w:t>
      </w:r>
    </w:p>
    <w:p w14:paraId="0D9AF474" w14:textId="3DAE7ED5" w:rsidR="00DD38F3" w:rsidRDefault="001D75E2" w:rsidP="00DF727A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  <w:r>
        <w:rPr>
          <w:rFonts w:ascii="Arial" w:eastAsia="Times New Roman" w:hAnsi="Arial" w:cs="Arial"/>
          <w:b w:val="0"/>
          <w:bCs w:val="0"/>
          <w:noProof/>
          <w:color w:val="auto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48E96" wp14:editId="73A33D9A">
                <wp:simplePos x="0" y="0"/>
                <wp:positionH relativeFrom="column">
                  <wp:posOffset>43543</wp:posOffset>
                </wp:positionH>
                <wp:positionV relativeFrom="paragraph">
                  <wp:posOffset>197576</wp:posOffset>
                </wp:positionV>
                <wp:extent cx="6601968" cy="45720"/>
                <wp:effectExtent l="0" t="0" r="2794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1968" cy="457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6C1FE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5.55pt" to="523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" strokecolor="black [3213]">
                <v:stroke dashstyle="dash" joinstyle="miter"/>
              </v:line>
            </w:pict>
          </mc:Fallback>
        </mc:AlternateContent>
      </w:r>
    </w:p>
    <w:p w14:paraId="14B9BD2D" w14:textId="77777777" w:rsidR="001D75E2" w:rsidRDefault="001D75E2" w:rsidP="00DF727A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</w:p>
    <w:p w14:paraId="0AB2021B" w14:textId="2158FC21" w:rsidR="007E22A1" w:rsidRDefault="007E22A1" w:rsidP="00637F8D">
      <w:pPr>
        <w:spacing w:after="0" w:line="240" w:lineRule="auto"/>
        <w:jc w:val="center"/>
        <w:rPr>
          <w:rFonts w:ascii="Arial" w:eastAsia="Times New Roman" w:hAnsi="Arial" w:cs="Arial"/>
          <w:color w:val="auto"/>
          <w:kern w:val="0"/>
          <w:sz w:val="32"/>
          <w:szCs w:val="32"/>
        </w:rPr>
      </w:pPr>
      <w:r w:rsidRPr="00637F8D">
        <w:rPr>
          <w:rFonts w:ascii="Arial" w:eastAsia="Times New Roman" w:hAnsi="Arial" w:cs="Arial"/>
          <w:color w:val="auto"/>
          <w:kern w:val="0"/>
          <w:sz w:val="32"/>
          <w:szCs w:val="32"/>
        </w:rPr>
        <w:t>EXERCISE DVD MAIL ORDER FORM</w:t>
      </w:r>
    </w:p>
    <w:p w14:paraId="29DBC8B3" w14:textId="70B30269" w:rsidR="00637F8D" w:rsidRDefault="00637F8D" w:rsidP="00637F8D">
      <w:pPr>
        <w:spacing w:after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  <w:r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$15 (</w:t>
      </w:r>
      <w:r w:rsidR="00922DA1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i</w:t>
      </w:r>
      <w:r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ncludes shipping and handling)</w:t>
      </w:r>
    </w:p>
    <w:p w14:paraId="58CFC4CE" w14:textId="77777777" w:rsidR="00922DA1" w:rsidRDefault="00922DA1" w:rsidP="00637F8D">
      <w:pPr>
        <w:spacing w:after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</w:p>
    <w:p w14:paraId="5116A710" w14:textId="3CD44452" w:rsidR="00922DA1" w:rsidRDefault="00CA73D7" w:rsidP="00922DA1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  <w:r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SHIP TO:</w:t>
      </w:r>
    </w:p>
    <w:p w14:paraId="2E71F40E" w14:textId="77777777" w:rsidR="002C63BE" w:rsidRDefault="002C63BE" w:rsidP="00922DA1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</w:p>
    <w:p w14:paraId="63D76757" w14:textId="6264D713" w:rsidR="00CA73D7" w:rsidRDefault="00CA73D7" w:rsidP="00922DA1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  <w:r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Name_______________________________________________________</w:t>
      </w:r>
    </w:p>
    <w:p w14:paraId="48D6D9EC" w14:textId="77777777" w:rsidR="002C63BE" w:rsidRDefault="002C63BE" w:rsidP="00922DA1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</w:p>
    <w:p w14:paraId="65F0ACFD" w14:textId="58D5A76D" w:rsidR="00CA73D7" w:rsidRDefault="00CA73D7" w:rsidP="00922DA1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  <w:r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Address</w:t>
      </w:r>
      <w:r w:rsidR="002C63BE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_____________________________________________________</w:t>
      </w:r>
    </w:p>
    <w:p w14:paraId="60CDB490" w14:textId="77777777" w:rsidR="002C63BE" w:rsidRDefault="002C63BE" w:rsidP="00922DA1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</w:p>
    <w:p w14:paraId="3F96A519" w14:textId="37088BEC" w:rsidR="002C63BE" w:rsidRDefault="002C63BE" w:rsidP="00922DA1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  <w:r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City/State/Zip</w:t>
      </w:r>
      <w:r w:rsidR="00434AD6"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_________________________________________________</w:t>
      </w:r>
    </w:p>
    <w:p w14:paraId="5C058401" w14:textId="77777777" w:rsidR="00434AD6" w:rsidRDefault="00434AD6" w:rsidP="00922DA1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</w:p>
    <w:p w14:paraId="2FC95032" w14:textId="0DCF02F5" w:rsidR="00434AD6" w:rsidRDefault="00434AD6" w:rsidP="00922DA1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  <w:r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Daytime Phone________________________________________________</w:t>
      </w:r>
    </w:p>
    <w:p w14:paraId="7A0E08A8" w14:textId="17D2E639" w:rsidR="00434AD6" w:rsidRDefault="00DB1D07" w:rsidP="00DB1D07">
      <w:pPr>
        <w:spacing w:after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  <w:r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  <w:t>(In case of an order problem)</w:t>
      </w:r>
    </w:p>
    <w:p w14:paraId="6A8341A8" w14:textId="26901D98" w:rsidR="002A6A62" w:rsidRDefault="002A6A62" w:rsidP="003F3C52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32"/>
          <w:szCs w:val="32"/>
        </w:rPr>
      </w:pPr>
    </w:p>
    <w:p w14:paraId="468DF21C" w14:textId="01CC0CB1" w:rsidR="003F3C52" w:rsidRPr="00EC0785" w:rsidRDefault="00EC0785" w:rsidP="003F3C52">
      <w:pPr>
        <w:spacing w:after="0" w:line="240" w:lineRule="auto"/>
        <w:rPr>
          <w:rFonts w:ascii="Arial" w:eastAsia="Times New Roman" w:hAnsi="Arial" w:cs="Arial"/>
          <w:b w:val="0"/>
          <w:bCs w:val="0"/>
          <w:color w:val="auto"/>
          <w:kern w:val="0"/>
          <w:sz w:val="28"/>
          <w:szCs w:val="28"/>
        </w:rPr>
      </w:pPr>
      <w:r w:rsidRPr="00EC0785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9742695" wp14:editId="73E61541">
            <wp:simplePos x="0" y="0"/>
            <wp:positionH relativeFrom="column">
              <wp:posOffset>6013450</wp:posOffset>
            </wp:positionH>
            <wp:positionV relativeFrom="paragraph">
              <wp:posOffset>50800</wp:posOffset>
            </wp:positionV>
            <wp:extent cx="88265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0978" y="21231"/>
                <wp:lineTo x="20978" y="0"/>
                <wp:lineTo x="0" y="0"/>
              </wp:wrapPolygon>
            </wp:wrapTight>
            <wp:docPr id="1" name="Picture 1" descr="Pin on se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sew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3C52" w:rsidRPr="00EC0785">
        <w:rPr>
          <w:rFonts w:ascii="Arial" w:eastAsia="Times New Roman" w:hAnsi="Arial" w:cs="Arial"/>
          <w:b w:val="0"/>
          <w:bCs w:val="0"/>
          <w:color w:val="auto"/>
          <w:kern w:val="0"/>
          <w:sz w:val="28"/>
          <w:szCs w:val="28"/>
        </w:rPr>
        <w:t xml:space="preserve">Make </w:t>
      </w:r>
      <w:r w:rsidR="002A6A62" w:rsidRPr="00EC0785">
        <w:rPr>
          <w:rFonts w:ascii="Arial" w:eastAsia="Times New Roman" w:hAnsi="Arial" w:cs="Arial"/>
          <w:b w:val="0"/>
          <w:bCs w:val="0"/>
          <w:color w:val="auto"/>
          <w:kern w:val="0"/>
          <w:sz w:val="28"/>
          <w:szCs w:val="28"/>
        </w:rPr>
        <w:t>checks payable to &amp; mail this order form to:</w:t>
      </w:r>
    </w:p>
    <w:p w14:paraId="77937D44" w14:textId="77777777" w:rsidR="00D22306" w:rsidRPr="001C0D3D" w:rsidRDefault="00D000C8" w:rsidP="00D000C8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32"/>
          <w:szCs w:val="32"/>
        </w:rPr>
      </w:pPr>
      <w:r w:rsidRPr="00D000C8">
        <w:rPr>
          <w:rFonts w:ascii="Arial" w:eastAsia="Times New Roman" w:hAnsi="Arial" w:cs="Arial"/>
          <w:color w:val="auto"/>
          <w:kern w:val="0"/>
          <w:sz w:val="32"/>
          <w:szCs w:val="32"/>
        </w:rPr>
        <w:t>The Mid-South Parkinson's Disease Foundation</w:t>
      </w:r>
    </w:p>
    <w:p w14:paraId="30D5D49B" w14:textId="6BF7B4DB" w:rsidR="00D000C8" w:rsidRPr="00D000C8" w:rsidRDefault="00D000C8" w:rsidP="00D000C8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32"/>
          <w:szCs w:val="32"/>
        </w:rPr>
      </w:pPr>
      <w:r w:rsidRPr="00D000C8">
        <w:rPr>
          <w:rFonts w:ascii="Arial" w:eastAsia="Times New Roman" w:hAnsi="Arial" w:cs="Arial"/>
          <w:color w:val="auto"/>
          <w:kern w:val="0"/>
          <w:sz w:val="32"/>
          <w:szCs w:val="32"/>
        </w:rPr>
        <w:t>1512 Pine Shadows Drive</w:t>
      </w:r>
    </w:p>
    <w:p w14:paraId="164A08D4" w14:textId="77777777" w:rsidR="00D000C8" w:rsidRPr="00D000C8" w:rsidRDefault="00D000C8" w:rsidP="00D000C8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32"/>
          <w:szCs w:val="32"/>
        </w:rPr>
      </w:pPr>
      <w:r w:rsidRPr="00D000C8">
        <w:rPr>
          <w:rFonts w:ascii="Arial" w:eastAsia="Times New Roman" w:hAnsi="Arial" w:cs="Arial"/>
          <w:color w:val="auto"/>
          <w:kern w:val="0"/>
          <w:sz w:val="32"/>
          <w:szCs w:val="32"/>
        </w:rPr>
        <w:t>Memphis, TN 38120</w:t>
      </w:r>
    </w:p>
    <w:p w14:paraId="1C15D3AC" w14:textId="6CEFD35F" w:rsidR="002B3C3B" w:rsidRDefault="00EF1204" w:rsidP="00EC0785">
      <w:pPr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8"/>
          <w:szCs w:val="28"/>
        </w:rPr>
        <w:t xml:space="preserve"> </w:t>
      </w:r>
    </w:p>
    <w:p w14:paraId="4E2FD2F9" w14:textId="77777777" w:rsidR="005023F0" w:rsidRPr="003D19A7" w:rsidRDefault="005023F0" w:rsidP="005023F0">
      <w:pPr>
        <w:rPr>
          <w:rFonts w:ascii="Times New Roman" w:hAnsi="Times New Roman" w:cs="Times New Roman"/>
        </w:rPr>
      </w:pPr>
    </w:p>
    <w:sectPr w:rsidR="005023F0" w:rsidRPr="003D19A7" w:rsidSect="002B3C3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edEx Sans">
    <w:panose1 w:val="020B0603020203020204"/>
    <w:charset w:val="00"/>
    <w:family w:val="swiss"/>
    <w:pitch w:val="variable"/>
    <w:sig w:usb0="A10002EF" w:usb1="4000005B" w:usb2="00000028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F0"/>
    <w:rsid w:val="000456C4"/>
    <w:rsid w:val="00072DD2"/>
    <w:rsid w:val="000C7B0A"/>
    <w:rsid w:val="000E73CA"/>
    <w:rsid w:val="001621C9"/>
    <w:rsid w:val="001C0D3D"/>
    <w:rsid w:val="001C48D3"/>
    <w:rsid w:val="001D75E2"/>
    <w:rsid w:val="002A6A62"/>
    <w:rsid w:val="002B3C3B"/>
    <w:rsid w:val="002C63BE"/>
    <w:rsid w:val="003B7C1F"/>
    <w:rsid w:val="003D19A7"/>
    <w:rsid w:val="003F3C52"/>
    <w:rsid w:val="00434AD6"/>
    <w:rsid w:val="0049182D"/>
    <w:rsid w:val="005023F0"/>
    <w:rsid w:val="005A2577"/>
    <w:rsid w:val="00637F8D"/>
    <w:rsid w:val="006901FF"/>
    <w:rsid w:val="00694DF5"/>
    <w:rsid w:val="006D0AFF"/>
    <w:rsid w:val="00793FD5"/>
    <w:rsid w:val="007E22A1"/>
    <w:rsid w:val="00842DC2"/>
    <w:rsid w:val="008E7C7D"/>
    <w:rsid w:val="00922DA1"/>
    <w:rsid w:val="00932971"/>
    <w:rsid w:val="009842E7"/>
    <w:rsid w:val="009F58B8"/>
    <w:rsid w:val="00AD3BC6"/>
    <w:rsid w:val="00B16E65"/>
    <w:rsid w:val="00BF4AC8"/>
    <w:rsid w:val="00C00A9F"/>
    <w:rsid w:val="00C3225B"/>
    <w:rsid w:val="00C87ED0"/>
    <w:rsid w:val="00CA73D7"/>
    <w:rsid w:val="00CE76BD"/>
    <w:rsid w:val="00D000C8"/>
    <w:rsid w:val="00D22306"/>
    <w:rsid w:val="00DB1D07"/>
    <w:rsid w:val="00DD38F3"/>
    <w:rsid w:val="00DE1CF6"/>
    <w:rsid w:val="00DF727A"/>
    <w:rsid w:val="00EC0785"/>
    <w:rsid w:val="00EF1204"/>
    <w:rsid w:val="00F0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F629"/>
  <w15:chartTrackingRefBased/>
  <w15:docId w15:val="{84C8E843-2444-4E7D-9281-8FDFA032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edEx Sans" w:eastAsiaTheme="minorHAnsi" w:hAnsi="FedEx Sans" w:cs="FedEx Sans"/>
        <w:b/>
        <w:bCs/>
        <w:color w:val="181818"/>
        <w:kern w:val="36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02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Chrisman</dc:creator>
  <cp:keywords/>
  <dc:description/>
  <cp:lastModifiedBy>Scott Chrisman</cp:lastModifiedBy>
  <cp:revision>37</cp:revision>
  <dcterms:created xsi:type="dcterms:W3CDTF">2023-12-28T23:07:00Z</dcterms:created>
  <dcterms:modified xsi:type="dcterms:W3CDTF">2023-12-28T23:34:00Z</dcterms:modified>
</cp:coreProperties>
</file>