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6F1AF" w14:textId="4A67A4C0" w:rsidR="00974125" w:rsidRPr="00275691" w:rsidRDefault="00CD0AA3" w:rsidP="00AF6668">
      <w:pPr>
        <w:pStyle w:val="BodyText"/>
        <w:tabs>
          <w:tab w:val="left" w:pos="3463"/>
          <w:tab w:val="left" w:pos="5522"/>
          <w:tab w:val="left" w:pos="6323"/>
        </w:tabs>
        <w:spacing w:before="161"/>
        <w:ind w:left="240"/>
        <w:rPr>
          <w:sz w:val="24"/>
          <w:szCs w:val="24"/>
        </w:rPr>
      </w:pPr>
      <w:r>
        <w:rPr>
          <w:sz w:val="24"/>
          <w:szCs w:val="24"/>
        </w:rPr>
        <w:t>P</w:t>
      </w:r>
      <w:r w:rsidR="00A110B8" w:rsidRPr="00275691">
        <w:rPr>
          <w:sz w:val="24"/>
          <w:szCs w:val="24"/>
        </w:rPr>
        <w:t>THIS</w:t>
      </w:r>
      <w:r w:rsidR="00A110B8" w:rsidRPr="00275691">
        <w:rPr>
          <w:spacing w:val="-3"/>
          <w:sz w:val="24"/>
          <w:szCs w:val="24"/>
        </w:rPr>
        <w:t xml:space="preserve"> </w:t>
      </w:r>
      <w:r w:rsidR="00A110B8" w:rsidRPr="00275691">
        <w:rPr>
          <w:sz w:val="24"/>
          <w:szCs w:val="24"/>
        </w:rPr>
        <w:t>AGREEMENT</w:t>
      </w:r>
      <w:r w:rsidR="00A110B8" w:rsidRPr="00275691">
        <w:rPr>
          <w:spacing w:val="-4"/>
          <w:sz w:val="24"/>
          <w:szCs w:val="24"/>
        </w:rPr>
        <w:t xml:space="preserve"> </w:t>
      </w:r>
      <w:r w:rsidR="00A110B8" w:rsidRPr="00275691">
        <w:rPr>
          <w:sz w:val="24"/>
          <w:szCs w:val="24"/>
        </w:rPr>
        <w:t>made</w:t>
      </w:r>
      <w:r w:rsidR="00A110B8" w:rsidRPr="00275691">
        <w:rPr>
          <w:spacing w:val="-1"/>
          <w:sz w:val="24"/>
          <w:szCs w:val="24"/>
        </w:rPr>
        <w:t xml:space="preserve"> </w:t>
      </w:r>
      <w:r w:rsidR="00A110B8" w:rsidRPr="00275691">
        <w:rPr>
          <w:sz w:val="24"/>
          <w:szCs w:val="24"/>
        </w:rPr>
        <w:t>the</w:t>
      </w:r>
      <w:r w:rsidR="00A110B8" w:rsidRPr="00275691">
        <w:rPr>
          <w:spacing w:val="-3"/>
          <w:sz w:val="24"/>
          <w:szCs w:val="24"/>
        </w:rPr>
        <w:t xml:space="preserve"> </w:t>
      </w:r>
      <w:r w:rsidR="00A110B8" w:rsidRPr="00275691">
        <w:rPr>
          <w:sz w:val="24"/>
          <w:szCs w:val="24"/>
          <w:u w:val="single"/>
        </w:rPr>
        <w:tab/>
      </w:r>
      <w:r w:rsidR="00A110B8" w:rsidRPr="00275691">
        <w:rPr>
          <w:sz w:val="24"/>
          <w:szCs w:val="24"/>
        </w:rPr>
        <w:t xml:space="preserve"> day of </w:t>
      </w:r>
      <w:r w:rsidR="00A110B8" w:rsidRPr="00275691">
        <w:rPr>
          <w:sz w:val="24"/>
          <w:szCs w:val="24"/>
          <w:u w:val="single"/>
        </w:rPr>
        <w:tab/>
      </w:r>
      <w:r w:rsidR="00A110B8" w:rsidRPr="00275691">
        <w:rPr>
          <w:sz w:val="24"/>
          <w:szCs w:val="24"/>
        </w:rPr>
        <w:t xml:space="preserve">, </w:t>
      </w:r>
      <w:r w:rsidR="00A110B8" w:rsidRPr="00275691">
        <w:rPr>
          <w:spacing w:val="-5"/>
          <w:sz w:val="24"/>
          <w:szCs w:val="24"/>
        </w:rPr>
        <w:t>20</w:t>
      </w:r>
      <w:r w:rsidR="00A110B8" w:rsidRPr="00275691">
        <w:rPr>
          <w:sz w:val="24"/>
          <w:szCs w:val="24"/>
          <w:u w:val="single"/>
        </w:rPr>
        <w:tab/>
      </w:r>
      <w:r w:rsidR="00A110B8" w:rsidRPr="00275691">
        <w:rPr>
          <w:sz w:val="24"/>
          <w:szCs w:val="24"/>
        </w:rPr>
        <w:t xml:space="preserve"> by and between:</w:t>
      </w:r>
    </w:p>
    <w:p w14:paraId="3402ACA1" w14:textId="77777777" w:rsidR="00974125" w:rsidRPr="00AF6668" w:rsidRDefault="00A110B8">
      <w:pPr>
        <w:pStyle w:val="Heading2"/>
        <w:ind w:left="240" w:firstLine="0"/>
        <w:rPr>
          <w:sz w:val="24"/>
          <w:szCs w:val="24"/>
          <w:u w:val="single"/>
        </w:rPr>
      </w:pPr>
      <w:r w:rsidRPr="00AF6668">
        <w:rPr>
          <w:spacing w:val="-2"/>
          <w:sz w:val="24"/>
          <w:szCs w:val="24"/>
          <w:u w:val="single"/>
        </w:rPr>
        <w:t>Buyer:</w:t>
      </w:r>
    </w:p>
    <w:p w14:paraId="65A55F19" w14:textId="77777777" w:rsidR="00974125" w:rsidRPr="00275691" w:rsidRDefault="00A110B8">
      <w:pPr>
        <w:pStyle w:val="BodyText"/>
        <w:tabs>
          <w:tab w:val="left" w:pos="9381"/>
        </w:tabs>
        <w:spacing w:before="2"/>
        <w:ind w:left="240"/>
        <w:rPr>
          <w:sz w:val="24"/>
          <w:szCs w:val="24"/>
        </w:rPr>
      </w:pPr>
      <w:r w:rsidRPr="00275691">
        <w:rPr>
          <w:sz w:val="24"/>
          <w:szCs w:val="24"/>
        </w:rPr>
        <w:t xml:space="preserve">Name: </w:t>
      </w:r>
      <w:r w:rsidRPr="00275691">
        <w:rPr>
          <w:sz w:val="24"/>
          <w:szCs w:val="24"/>
          <w:u w:val="single"/>
        </w:rPr>
        <w:tab/>
      </w:r>
    </w:p>
    <w:p w14:paraId="143E2E48" w14:textId="77777777" w:rsidR="00974125" w:rsidRPr="00275691" w:rsidRDefault="00974125">
      <w:pPr>
        <w:pStyle w:val="BodyText"/>
        <w:spacing w:before="7"/>
        <w:rPr>
          <w:sz w:val="24"/>
          <w:szCs w:val="24"/>
        </w:rPr>
      </w:pPr>
    </w:p>
    <w:p w14:paraId="30823EB9" w14:textId="77777777" w:rsidR="00974125" w:rsidRPr="00275691" w:rsidRDefault="00A110B8">
      <w:pPr>
        <w:pStyle w:val="BodyText"/>
        <w:tabs>
          <w:tab w:val="left" w:pos="9388"/>
        </w:tabs>
        <w:spacing w:before="92"/>
        <w:ind w:left="240"/>
        <w:rPr>
          <w:sz w:val="24"/>
          <w:szCs w:val="24"/>
        </w:rPr>
      </w:pPr>
      <w:r w:rsidRPr="00275691">
        <w:rPr>
          <w:sz w:val="24"/>
          <w:szCs w:val="24"/>
        </w:rPr>
        <w:t xml:space="preserve">Address: </w:t>
      </w:r>
      <w:r w:rsidRPr="00275691">
        <w:rPr>
          <w:sz w:val="24"/>
          <w:szCs w:val="24"/>
          <w:u w:val="single"/>
        </w:rPr>
        <w:tab/>
      </w:r>
    </w:p>
    <w:p w14:paraId="0FAD0C63" w14:textId="77777777" w:rsidR="00974125" w:rsidRPr="00275691" w:rsidRDefault="00974125">
      <w:pPr>
        <w:pStyle w:val="BodyText"/>
        <w:spacing w:before="8"/>
        <w:rPr>
          <w:sz w:val="24"/>
          <w:szCs w:val="24"/>
        </w:rPr>
      </w:pPr>
    </w:p>
    <w:p w14:paraId="0FB32BC7" w14:textId="0F4AE5D4" w:rsidR="00974125" w:rsidRPr="00275691" w:rsidRDefault="00A110B8" w:rsidP="00B82F5F">
      <w:pPr>
        <w:pStyle w:val="BodyText"/>
        <w:tabs>
          <w:tab w:val="left" w:pos="5200"/>
          <w:tab w:val="left" w:pos="9394"/>
        </w:tabs>
        <w:spacing w:before="92"/>
        <w:ind w:left="240"/>
        <w:rPr>
          <w:sz w:val="24"/>
          <w:szCs w:val="24"/>
        </w:rPr>
      </w:pPr>
      <w:r w:rsidRPr="00275691">
        <w:rPr>
          <w:sz w:val="24"/>
          <w:szCs w:val="24"/>
        </w:rPr>
        <w:t xml:space="preserve">Phone: </w:t>
      </w:r>
      <w:r w:rsidRPr="00275691">
        <w:rPr>
          <w:sz w:val="24"/>
          <w:szCs w:val="24"/>
          <w:u w:val="single"/>
        </w:rPr>
        <w:tab/>
      </w:r>
      <w:r w:rsidRPr="00275691">
        <w:rPr>
          <w:spacing w:val="40"/>
          <w:sz w:val="24"/>
          <w:szCs w:val="24"/>
        </w:rPr>
        <w:t xml:space="preserve"> </w:t>
      </w:r>
      <w:r w:rsidRPr="00275691">
        <w:rPr>
          <w:sz w:val="24"/>
          <w:szCs w:val="24"/>
        </w:rPr>
        <w:t xml:space="preserve">Email: </w:t>
      </w:r>
      <w:r w:rsidRPr="00275691">
        <w:rPr>
          <w:sz w:val="24"/>
          <w:szCs w:val="24"/>
          <w:u w:val="single"/>
        </w:rPr>
        <w:tab/>
      </w:r>
    </w:p>
    <w:p w14:paraId="67A32691" w14:textId="77777777" w:rsidR="00974125" w:rsidRPr="00275691" w:rsidRDefault="00A110B8">
      <w:pPr>
        <w:pStyle w:val="Heading2"/>
        <w:spacing w:before="96"/>
        <w:ind w:left="1150" w:right="1053" w:firstLine="0"/>
        <w:jc w:val="center"/>
        <w:rPr>
          <w:sz w:val="24"/>
          <w:szCs w:val="24"/>
        </w:rPr>
      </w:pPr>
      <w:r w:rsidRPr="00275691">
        <w:rPr>
          <w:sz w:val="24"/>
          <w:szCs w:val="24"/>
        </w:rPr>
        <w:t>-</w:t>
      </w:r>
      <w:r w:rsidRPr="00275691">
        <w:rPr>
          <w:spacing w:val="-2"/>
          <w:sz w:val="24"/>
          <w:szCs w:val="24"/>
        </w:rPr>
        <w:t xml:space="preserve"> </w:t>
      </w:r>
      <w:r w:rsidRPr="00275691">
        <w:rPr>
          <w:sz w:val="24"/>
          <w:szCs w:val="24"/>
        </w:rPr>
        <w:t>AND</w:t>
      </w:r>
      <w:r w:rsidRPr="00275691">
        <w:rPr>
          <w:spacing w:val="-3"/>
          <w:sz w:val="24"/>
          <w:szCs w:val="24"/>
        </w:rPr>
        <w:t xml:space="preserve"> </w:t>
      </w:r>
      <w:r w:rsidRPr="00275691">
        <w:rPr>
          <w:spacing w:val="-10"/>
          <w:sz w:val="24"/>
          <w:szCs w:val="24"/>
        </w:rPr>
        <w:t>-</w:t>
      </w:r>
    </w:p>
    <w:p w14:paraId="790B6822" w14:textId="77777777" w:rsidR="00974125" w:rsidRPr="00AF6668" w:rsidRDefault="00A110B8">
      <w:pPr>
        <w:spacing w:before="1"/>
        <w:ind w:left="240"/>
        <w:rPr>
          <w:b/>
          <w:sz w:val="24"/>
          <w:szCs w:val="24"/>
          <w:u w:val="single"/>
        </w:rPr>
      </w:pPr>
      <w:r w:rsidRPr="00AF6668">
        <w:rPr>
          <w:b/>
          <w:spacing w:val="-2"/>
          <w:sz w:val="24"/>
          <w:szCs w:val="24"/>
          <w:u w:val="single"/>
        </w:rPr>
        <w:t>Seller:</w:t>
      </w:r>
    </w:p>
    <w:p w14:paraId="45A6C9ED" w14:textId="77777777" w:rsidR="00974125" w:rsidRPr="00275691" w:rsidRDefault="00A110B8">
      <w:pPr>
        <w:pStyle w:val="BodyText"/>
        <w:tabs>
          <w:tab w:val="left" w:pos="9381"/>
        </w:tabs>
        <w:ind w:left="240"/>
        <w:rPr>
          <w:sz w:val="24"/>
          <w:szCs w:val="24"/>
        </w:rPr>
      </w:pPr>
      <w:r w:rsidRPr="00275691">
        <w:rPr>
          <w:sz w:val="24"/>
          <w:szCs w:val="24"/>
        </w:rPr>
        <w:t xml:space="preserve">Name: </w:t>
      </w:r>
      <w:r w:rsidRPr="00275691">
        <w:rPr>
          <w:sz w:val="24"/>
          <w:szCs w:val="24"/>
          <w:u w:val="single"/>
        </w:rPr>
        <w:tab/>
      </w:r>
    </w:p>
    <w:p w14:paraId="2A9D6064" w14:textId="77777777" w:rsidR="00974125" w:rsidRPr="00275691" w:rsidRDefault="00974125">
      <w:pPr>
        <w:pStyle w:val="BodyText"/>
        <w:spacing w:before="7"/>
        <w:rPr>
          <w:sz w:val="24"/>
          <w:szCs w:val="24"/>
        </w:rPr>
      </w:pPr>
    </w:p>
    <w:p w14:paraId="7287A741" w14:textId="77777777" w:rsidR="00974125" w:rsidRPr="00275691" w:rsidRDefault="00A110B8">
      <w:pPr>
        <w:pStyle w:val="BodyText"/>
        <w:tabs>
          <w:tab w:val="left" w:pos="9388"/>
        </w:tabs>
        <w:spacing w:before="92"/>
        <w:ind w:left="240"/>
        <w:rPr>
          <w:sz w:val="24"/>
          <w:szCs w:val="24"/>
        </w:rPr>
      </w:pPr>
      <w:r w:rsidRPr="00275691">
        <w:rPr>
          <w:sz w:val="24"/>
          <w:szCs w:val="24"/>
        </w:rPr>
        <w:t xml:space="preserve">Address: </w:t>
      </w:r>
      <w:r w:rsidRPr="00275691">
        <w:rPr>
          <w:sz w:val="24"/>
          <w:szCs w:val="24"/>
          <w:u w:val="single"/>
        </w:rPr>
        <w:tab/>
      </w:r>
    </w:p>
    <w:p w14:paraId="59285B07" w14:textId="77777777" w:rsidR="00974125" w:rsidRPr="00275691" w:rsidRDefault="00974125">
      <w:pPr>
        <w:pStyle w:val="BodyText"/>
        <w:spacing w:before="7"/>
        <w:rPr>
          <w:sz w:val="24"/>
          <w:szCs w:val="24"/>
        </w:rPr>
      </w:pPr>
    </w:p>
    <w:p w14:paraId="3246E9F6" w14:textId="4637327B" w:rsidR="00974125" w:rsidRPr="00275691" w:rsidRDefault="00A110B8" w:rsidP="00AF6668">
      <w:pPr>
        <w:pStyle w:val="BodyText"/>
        <w:tabs>
          <w:tab w:val="left" w:pos="5200"/>
          <w:tab w:val="left" w:pos="9394"/>
        </w:tabs>
        <w:spacing w:before="92"/>
        <w:ind w:left="240"/>
        <w:rPr>
          <w:sz w:val="24"/>
          <w:szCs w:val="24"/>
        </w:rPr>
      </w:pPr>
      <w:r w:rsidRPr="00275691">
        <w:rPr>
          <w:sz w:val="24"/>
          <w:szCs w:val="24"/>
        </w:rPr>
        <w:t xml:space="preserve">Phone: </w:t>
      </w:r>
      <w:r w:rsidRPr="00275691">
        <w:rPr>
          <w:sz w:val="24"/>
          <w:szCs w:val="24"/>
          <w:u w:val="single"/>
        </w:rPr>
        <w:tab/>
      </w:r>
      <w:r w:rsidRPr="00275691">
        <w:rPr>
          <w:spacing w:val="40"/>
          <w:sz w:val="24"/>
          <w:szCs w:val="24"/>
        </w:rPr>
        <w:t xml:space="preserve"> </w:t>
      </w:r>
      <w:r w:rsidRPr="00275691">
        <w:rPr>
          <w:sz w:val="24"/>
          <w:szCs w:val="24"/>
        </w:rPr>
        <w:t xml:space="preserve">Email: </w:t>
      </w:r>
      <w:r w:rsidRPr="00275691">
        <w:rPr>
          <w:sz w:val="24"/>
          <w:szCs w:val="24"/>
          <w:u w:val="single"/>
        </w:rPr>
        <w:tab/>
      </w:r>
    </w:p>
    <w:p w14:paraId="658A5469" w14:textId="17804036" w:rsidR="00974125" w:rsidRPr="00275691" w:rsidRDefault="00A110B8">
      <w:pPr>
        <w:pStyle w:val="BodyText"/>
        <w:tabs>
          <w:tab w:val="left" w:pos="5354"/>
        </w:tabs>
        <w:spacing w:before="92"/>
        <w:ind w:left="240" w:right="137"/>
        <w:jc w:val="both"/>
        <w:rPr>
          <w:sz w:val="24"/>
          <w:szCs w:val="24"/>
        </w:rPr>
      </w:pPr>
      <w:r w:rsidRPr="00275691">
        <w:rPr>
          <w:sz w:val="24"/>
          <w:szCs w:val="24"/>
        </w:rPr>
        <w:t>UPON PAYMENT of the sum of $</w:t>
      </w:r>
      <w:r w:rsidRPr="00275691">
        <w:rPr>
          <w:sz w:val="24"/>
          <w:szCs w:val="24"/>
          <w:u w:val="single"/>
        </w:rPr>
        <w:tab/>
      </w:r>
      <w:r w:rsidRPr="00275691">
        <w:rPr>
          <w:sz w:val="24"/>
          <w:szCs w:val="24"/>
        </w:rPr>
        <w:t xml:space="preserve"> paid by Buyer to Seller (the “Purchase Price”), receipt of which is hereby acknowledged, Seller grants, sells, conveys</w:t>
      </w:r>
      <w:r w:rsidR="00D241AE" w:rsidRPr="00275691">
        <w:rPr>
          <w:sz w:val="24"/>
          <w:szCs w:val="24"/>
        </w:rPr>
        <w:t>,</w:t>
      </w:r>
      <w:r w:rsidRPr="00275691">
        <w:rPr>
          <w:sz w:val="24"/>
          <w:szCs w:val="24"/>
        </w:rPr>
        <w:t xml:space="preserve"> and transfers ownership of the following dog (the “Dog”) to Buyer:</w:t>
      </w:r>
    </w:p>
    <w:p w14:paraId="06D53C61" w14:textId="77777777" w:rsidR="00974125" w:rsidRPr="00275691" w:rsidRDefault="00974125">
      <w:pPr>
        <w:pStyle w:val="BodyText"/>
        <w:spacing w:before="4"/>
        <w:rPr>
          <w:sz w:val="24"/>
          <w:szCs w:val="24"/>
        </w:rPr>
      </w:pPr>
    </w:p>
    <w:tbl>
      <w:tblPr>
        <w:tblW w:w="9555" w:type="dxa"/>
        <w:tblInd w:w="175"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CellMar>
          <w:left w:w="0" w:type="dxa"/>
          <w:right w:w="0" w:type="dxa"/>
        </w:tblCellMar>
        <w:tblLook w:val="01E0" w:firstRow="1" w:lastRow="1" w:firstColumn="1" w:lastColumn="1" w:noHBand="0" w:noVBand="0"/>
      </w:tblPr>
      <w:tblGrid>
        <w:gridCol w:w="4470"/>
        <w:gridCol w:w="5085"/>
      </w:tblGrid>
      <w:tr w:rsidR="00974125" w:rsidRPr="00275691" w14:paraId="0E98DB8D" w14:textId="77777777" w:rsidTr="00B82F5F">
        <w:trPr>
          <w:trHeight w:val="360"/>
        </w:trPr>
        <w:tc>
          <w:tcPr>
            <w:tcW w:w="9555" w:type="dxa"/>
            <w:gridSpan w:val="2"/>
            <w:tcBorders>
              <w:bottom w:val="single" w:sz="6" w:space="0" w:color="000000"/>
            </w:tcBorders>
          </w:tcPr>
          <w:p w14:paraId="3D7A0EDC" w14:textId="77777777" w:rsidR="00974125" w:rsidRPr="00275691" w:rsidRDefault="00A110B8">
            <w:pPr>
              <w:pStyle w:val="TableParagraph"/>
              <w:rPr>
                <w:sz w:val="24"/>
                <w:szCs w:val="24"/>
              </w:rPr>
            </w:pPr>
            <w:r w:rsidRPr="00275691">
              <w:rPr>
                <w:sz w:val="24"/>
                <w:szCs w:val="24"/>
              </w:rPr>
              <w:t>Name</w:t>
            </w:r>
            <w:r w:rsidRPr="00275691">
              <w:rPr>
                <w:spacing w:val="-5"/>
                <w:sz w:val="24"/>
                <w:szCs w:val="24"/>
              </w:rPr>
              <w:t xml:space="preserve"> </w:t>
            </w:r>
            <w:r w:rsidRPr="00275691">
              <w:rPr>
                <w:sz w:val="24"/>
                <w:szCs w:val="24"/>
              </w:rPr>
              <w:t>of</w:t>
            </w:r>
            <w:r w:rsidRPr="00275691">
              <w:rPr>
                <w:spacing w:val="-3"/>
                <w:sz w:val="24"/>
                <w:szCs w:val="24"/>
              </w:rPr>
              <w:t xml:space="preserve"> </w:t>
            </w:r>
            <w:r w:rsidRPr="00275691">
              <w:rPr>
                <w:spacing w:val="-4"/>
                <w:sz w:val="24"/>
                <w:szCs w:val="24"/>
              </w:rPr>
              <w:t>Dog:</w:t>
            </w:r>
          </w:p>
        </w:tc>
      </w:tr>
      <w:tr w:rsidR="00974125" w:rsidRPr="00275691" w14:paraId="245C095C" w14:textId="77777777" w:rsidTr="00B82F5F">
        <w:trPr>
          <w:trHeight w:val="415"/>
        </w:trPr>
        <w:tc>
          <w:tcPr>
            <w:tcW w:w="4470" w:type="dxa"/>
            <w:tcBorders>
              <w:top w:val="single" w:sz="6" w:space="0" w:color="000000"/>
              <w:bottom w:val="single" w:sz="6" w:space="0" w:color="000000"/>
              <w:right w:val="single" w:sz="6" w:space="0" w:color="000000"/>
            </w:tcBorders>
          </w:tcPr>
          <w:p w14:paraId="192B6A98" w14:textId="64531658" w:rsidR="00974125" w:rsidRPr="00275691" w:rsidRDefault="00A110B8">
            <w:pPr>
              <w:pStyle w:val="TableParagraph"/>
              <w:rPr>
                <w:sz w:val="24"/>
                <w:szCs w:val="24"/>
              </w:rPr>
            </w:pPr>
            <w:r w:rsidRPr="00275691">
              <w:rPr>
                <w:spacing w:val="-2"/>
                <w:sz w:val="24"/>
                <w:szCs w:val="24"/>
              </w:rPr>
              <w:t>Breed:</w:t>
            </w:r>
            <w:r w:rsidR="00764531" w:rsidRPr="00275691">
              <w:rPr>
                <w:spacing w:val="-2"/>
                <w:sz w:val="24"/>
                <w:szCs w:val="24"/>
              </w:rPr>
              <w:t xml:space="preserve"> </w:t>
            </w:r>
            <w:r w:rsidR="00F60858" w:rsidRPr="00275691">
              <w:rPr>
                <w:spacing w:val="-2"/>
                <w:sz w:val="24"/>
                <w:szCs w:val="24"/>
              </w:rPr>
              <w:t xml:space="preserve"> Giant Schnauzer</w:t>
            </w:r>
          </w:p>
        </w:tc>
        <w:tc>
          <w:tcPr>
            <w:tcW w:w="5085" w:type="dxa"/>
            <w:tcBorders>
              <w:top w:val="single" w:sz="6" w:space="0" w:color="000000"/>
              <w:left w:val="single" w:sz="6" w:space="0" w:color="000000"/>
              <w:bottom w:val="single" w:sz="6" w:space="0" w:color="000000"/>
            </w:tcBorders>
          </w:tcPr>
          <w:p w14:paraId="31A50FCD" w14:textId="77777777" w:rsidR="00974125" w:rsidRPr="00275691" w:rsidRDefault="00A110B8">
            <w:pPr>
              <w:pStyle w:val="TableParagraph"/>
              <w:ind w:left="93"/>
              <w:rPr>
                <w:sz w:val="24"/>
                <w:szCs w:val="24"/>
              </w:rPr>
            </w:pPr>
            <w:r w:rsidRPr="00275691">
              <w:rPr>
                <w:spacing w:val="-2"/>
                <w:sz w:val="24"/>
                <w:szCs w:val="24"/>
              </w:rPr>
              <w:t>Color:</w:t>
            </w:r>
          </w:p>
        </w:tc>
      </w:tr>
      <w:tr w:rsidR="00974125" w:rsidRPr="00275691" w14:paraId="4328C130" w14:textId="77777777" w:rsidTr="00B82F5F">
        <w:trPr>
          <w:trHeight w:val="362"/>
        </w:trPr>
        <w:tc>
          <w:tcPr>
            <w:tcW w:w="4470" w:type="dxa"/>
            <w:tcBorders>
              <w:top w:val="single" w:sz="6" w:space="0" w:color="000000"/>
              <w:bottom w:val="single" w:sz="6" w:space="0" w:color="000000"/>
              <w:right w:val="single" w:sz="6" w:space="0" w:color="000000"/>
            </w:tcBorders>
          </w:tcPr>
          <w:p w14:paraId="79DFD8BF" w14:textId="77777777" w:rsidR="00974125" w:rsidRPr="00275691" w:rsidRDefault="00A110B8">
            <w:pPr>
              <w:pStyle w:val="TableParagraph"/>
              <w:spacing w:before="2" w:line="240" w:lineRule="auto"/>
              <w:rPr>
                <w:sz w:val="24"/>
                <w:szCs w:val="24"/>
              </w:rPr>
            </w:pPr>
            <w:r w:rsidRPr="00275691">
              <w:rPr>
                <w:sz w:val="24"/>
                <w:szCs w:val="24"/>
              </w:rPr>
              <w:t>Date</w:t>
            </w:r>
            <w:r w:rsidRPr="00275691">
              <w:rPr>
                <w:spacing w:val="-4"/>
                <w:sz w:val="24"/>
                <w:szCs w:val="24"/>
              </w:rPr>
              <w:t xml:space="preserve"> </w:t>
            </w:r>
            <w:r w:rsidRPr="00275691">
              <w:rPr>
                <w:sz w:val="24"/>
                <w:szCs w:val="24"/>
              </w:rPr>
              <w:t>of</w:t>
            </w:r>
            <w:r w:rsidRPr="00275691">
              <w:rPr>
                <w:spacing w:val="-3"/>
                <w:sz w:val="24"/>
                <w:szCs w:val="24"/>
              </w:rPr>
              <w:t xml:space="preserve"> </w:t>
            </w:r>
            <w:r w:rsidRPr="00275691">
              <w:rPr>
                <w:spacing w:val="-2"/>
                <w:sz w:val="24"/>
                <w:szCs w:val="24"/>
              </w:rPr>
              <w:t>Birth:</w:t>
            </w:r>
          </w:p>
        </w:tc>
        <w:tc>
          <w:tcPr>
            <w:tcW w:w="5085" w:type="dxa"/>
            <w:tcBorders>
              <w:top w:val="single" w:sz="6" w:space="0" w:color="000000"/>
              <w:left w:val="single" w:sz="6" w:space="0" w:color="000000"/>
              <w:bottom w:val="single" w:sz="6" w:space="0" w:color="000000"/>
            </w:tcBorders>
          </w:tcPr>
          <w:p w14:paraId="1B8B1EC9" w14:textId="77777777" w:rsidR="00974125" w:rsidRPr="00275691" w:rsidRDefault="00A110B8">
            <w:pPr>
              <w:pStyle w:val="TableParagraph"/>
              <w:spacing w:before="2" w:line="240" w:lineRule="auto"/>
              <w:ind w:left="93"/>
              <w:rPr>
                <w:sz w:val="24"/>
                <w:szCs w:val="24"/>
              </w:rPr>
            </w:pPr>
            <w:r w:rsidRPr="00275691">
              <w:rPr>
                <w:spacing w:val="-4"/>
                <w:sz w:val="24"/>
                <w:szCs w:val="24"/>
              </w:rPr>
              <w:t>Sex:</w:t>
            </w:r>
          </w:p>
        </w:tc>
      </w:tr>
      <w:tr w:rsidR="00974125" w:rsidRPr="00275691" w14:paraId="3AAC26E8" w14:textId="77777777" w:rsidTr="00B82F5F">
        <w:trPr>
          <w:trHeight w:val="360"/>
        </w:trPr>
        <w:tc>
          <w:tcPr>
            <w:tcW w:w="9555" w:type="dxa"/>
            <w:gridSpan w:val="2"/>
            <w:tcBorders>
              <w:top w:val="single" w:sz="6" w:space="0" w:color="000000"/>
              <w:bottom w:val="single" w:sz="6" w:space="0" w:color="000000"/>
            </w:tcBorders>
          </w:tcPr>
          <w:p w14:paraId="0D8822CF" w14:textId="44AB2027" w:rsidR="00974125" w:rsidRPr="00275691" w:rsidRDefault="00F60858">
            <w:pPr>
              <w:pStyle w:val="TableParagraph"/>
              <w:rPr>
                <w:b/>
                <w:bCs/>
                <w:sz w:val="24"/>
                <w:szCs w:val="24"/>
                <w:u w:val="single"/>
              </w:rPr>
            </w:pPr>
            <w:r w:rsidRPr="00275691">
              <w:rPr>
                <w:b/>
                <w:bCs/>
                <w:sz w:val="24"/>
                <w:szCs w:val="24"/>
              </w:rPr>
              <w:t xml:space="preserve">                                                                    </w:t>
            </w:r>
            <w:r w:rsidRPr="00275691">
              <w:rPr>
                <w:b/>
                <w:bCs/>
                <w:sz w:val="24"/>
                <w:szCs w:val="24"/>
                <w:u w:val="single"/>
              </w:rPr>
              <w:t>Parental Information</w:t>
            </w:r>
          </w:p>
        </w:tc>
      </w:tr>
      <w:tr w:rsidR="00974125" w:rsidRPr="00275691" w14:paraId="653457CD" w14:textId="77777777" w:rsidTr="00B82F5F">
        <w:trPr>
          <w:trHeight w:val="624"/>
        </w:trPr>
        <w:tc>
          <w:tcPr>
            <w:tcW w:w="4470" w:type="dxa"/>
            <w:tcBorders>
              <w:top w:val="single" w:sz="6" w:space="0" w:color="000000"/>
              <w:bottom w:val="single" w:sz="6" w:space="0" w:color="000000"/>
              <w:right w:val="single" w:sz="6" w:space="0" w:color="000000"/>
            </w:tcBorders>
          </w:tcPr>
          <w:p w14:paraId="795D6599" w14:textId="77777777" w:rsidR="00974125" w:rsidRPr="00275691" w:rsidRDefault="00A110B8">
            <w:pPr>
              <w:pStyle w:val="TableParagraph"/>
              <w:rPr>
                <w:sz w:val="24"/>
                <w:szCs w:val="24"/>
              </w:rPr>
            </w:pPr>
            <w:r w:rsidRPr="00275691">
              <w:rPr>
                <w:sz w:val="24"/>
                <w:szCs w:val="24"/>
              </w:rPr>
              <w:t>Sire</w:t>
            </w:r>
            <w:r w:rsidRPr="00275691">
              <w:rPr>
                <w:spacing w:val="-3"/>
                <w:sz w:val="24"/>
                <w:szCs w:val="24"/>
              </w:rPr>
              <w:t xml:space="preserve"> </w:t>
            </w:r>
            <w:r w:rsidRPr="00275691">
              <w:rPr>
                <w:spacing w:val="-2"/>
                <w:sz w:val="24"/>
                <w:szCs w:val="24"/>
              </w:rPr>
              <w:t>Name:</w:t>
            </w:r>
          </w:p>
        </w:tc>
        <w:tc>
          <w:tcPr>
            <w:tcW w:w="5085" w:type="dxa"/>
            <w:tcBorders>
              <w:top w:val="single" w:sz="6" w:space="0" w:color="000000"/>
              <w:left w:val="single" w:sz="6" w:space="0" w:color="000000"/>
              <w:bottom w:val="single" w:sz="6" w:space="0" w:color="000000"/>
            </w:tcBorders>
          </w:tcPr>
          <w:p w14:paraId="0F0F9E30" w14:textId="4F37ADFF" w:rsidR="00974125" w:rsidRPr="00275691" w:rsidRDefault="00A110B8">
            <w:pPr>
              <w:pStyle w:val="TableParagraph"/>
              <w:ind w:left="93"/>
              <w:rPr>
                <w:sz w:val="24"/>
                <w:szCs w:val="24"/>
              </w:rPr>
            </w:pPr>
            <w:r w:rsidRPr="00275691">
              <w:rPr>
                <w:sz w:val="24"/>
                <w:szCs w:val="24"/>
              </w:rPr>
              <w:t>Sire</w:t>
            </w:r>
            <w:r w:rsidRPr="00275691">
              <w:rPr>
                <w:spacing w:val="-6"/>
                <w:sz w:val="24"/>
                <w:szCs w:val="24"/>
              </w:rPr>
              <w:t xml:space="preserve"> </w:t>
            </w:r>
            <w:r w:rsidRPr="00275691">
              <w:rPr>
                <w:sz w:val="24"/>
                <w:szCs w:val="24"/>
              </w:rPr>
              <w:t>Registration</w:t>
            </w:r>
            <w:r w:rsidR="00764531" w:rsidRPr="00275691">
              <w:rPr>
                <w:sz w:val="24"/>
                <w:szCs w:val="24"/>
              </w:rPr>
              <w:t xml:space="preserve"> #</w:t>
            </w:r>
            <w:r w:rsidRPr="00275691">
              <w:rPr>
                <w:spacing w:val="-4"/>
                <w:sz w:val="24"/>
                <w:szCs w:val="24"/>
              </w:rPr>
              <w:t>:</w:t>
            </w:r>
          </w:p>
        </w:tc>
      </w:tr>
      <w:tr w:rsidR="00974125" w:rsidRPr="00275691" w14:paraId="18DD650D" w14:textId="77777777" w:rsidTr="00B82F5F">
        <w:trPr>
          <w:trHeight w:val="624"/>
        </w:trPr>
        <w:tc>
          <w:tcPr>
            <w:tcW w:w="4470" w:type="dxa"/>
            <w:tcBorders>
              <w:top w:val="single" w:sz="6" w:space="0" w:color="000000"/>
              <w:bottom w:val="single" w:sz="6" w:space="0" w:color="000000"/>
              <w:right w:val="single" w:sz="6" w:space="0" w:color="000000"/>
            </w:tcBorders>
          </w:tcPr>
          <w:p w14:paraId="24192E70" w14:textId="77777777" w:rsidR="00974125" w:rsidRPr="00275691" w:rsidRDefault="00A110B8">
            <w:pPr>
              <w:pStyle w:val="TableParagraph"/>
              <w:rPr>
                <w:sz w:val="24"/>
                <w:szCs w:val="24"/>
              </w:rPr>
            </w:pPr>
            <w:r w:rsidRPr="00275691">
              <w:rPr>
                <w:sz w:val="24"/>
                <w:szCs w:val="24"/>
              </w:rPr>
              <w:t>Dam</w:t>
            </w:r>
            <w:r w:rsidRPr="00275691">
              <w:rPr>
                <w:spacing w:val="-6"/>
                <w:sz w:val="24"/>
                <w:szCs w:val="24"/>
              </w:rPr>
              <w:t xml:space="preserve"> </w:t>
            </w:r>
            <w:r w:rsidRPr="00275691">
              <w:rPr>
                <w:spacing w:val="-2"/>
                <w:sz w:val="24"/>
                <w:szCs w:val="24"/>
              </w:rPr>
              <w:t>Name:</w:t>
            </w:r>
          </w:p>
        </w:tc>
        <w:tc>
          <w:tcPr>
            <w:tcW w:w="5085" w:type="dxa"/>
            <w:tcBorders>
              <w:top w:val="single" w:sz="6" w:space="0" w:color="000000"/>
              <w:left w:val="single" w:sz="6" w:space="0" w:color="000000"/>
              <w:bottom w:val="single" w:sz="6" w:space="0" w:color="000000"/>
            </w:tcBorders>
          </w:tcPr>
          <w:p w14:paraId="751745CB" w14:textId="6E13EF49" w:rsidR="00974125" w:rsidRPr="00275691" w:rsidRDefault="00A110B8">
            <w:pPr>
              <w:pStyle w:val="TableParagraph"/>
              <w:ind w:left="93"/>
              <w:rPr>
                <w:sz w:val="24"/>
                <w:szCs w:val="24"/>
              </w:rPr>
            </w:pPr>
            <w:r w:rsidRPr="00275691">
              <w:rPr>
                <w:sz w:val="24"/>
                <w:szCs w:val="24"/>
              </w:rPr>
              <w:t>Dam</w:t>
            </w:r>
            <w:r w:rsidRPr="00275691">
              <w:rPr>
                <w:spacing w:val="-7"/>
                <w:sz w:val="24"/>
                <w:szCs w:val="24"/>
              </w:rPr>
              <w:t xml:space="preserve"> </w:t>
            </w:r>
            <w:r w:rsidRPr="00275691">
              <w:rPr>
                <w:sz w:val="24"/>
                <w:szCs w:val="24"/>
              </w:rPr>
              <w:t>Registration</w:t>
            </w:r>
            <w:r w:rsidRPr="00275691">
              <w:rPr>
                <w:spacing w:val="-4"/>
                <w:sz w:val="24"/>
                <w:szCs w:val="24"/>
              </w:rPr>
              <w:t xml:space="preserve"> </w:t>
            </w:r>
            <w:r w:rsidRPr="00275691">
              <w:rPr>
                <w:sz w:val="24"/>
                <w:szCs w:val="24"/>
              </w:rPr>
              <w:t>#</w:t>
            </w:r>
            <w:r w:rsidRPr="00275691">
              <w:rPr>
                <w:spacing w:val="-2"/>
                <w:sz w:val="24"/>
                <w:szCs w:val="24"/>
              </w:rPr>
              <w:t>:</w:t>
            </w:r>
          </w:p>
        </w:tc>
      </w:tr>
      <w:tr w:rsidR="00974125" w:rsidRPr="00275691" w14:paraId="74A542C4" w14:textId="77777777" w:rsidTr="00B82F5F">
        <w:trPr>
          <w:trHeight w:val="624"/>
        </w:trPr>
        <w:tc>
          <w:tcPr>
            <w:tcW w:w="4470" w:type="dxa"/>
            <w:tcBorders>
              <w:top w:val="single" w:sz="6" w:space="0" w:color="000000"/>
              <w:bottom w:val="single" w:sz="6" w:space="0" w:color="000000"/>
              <w:right w:val="single" w:sz="6" w:space="0" w:color="000000"/>
            </w:tcBorders>
          </w:tcPr>
          <w:p w14:paraId="007A5135" w14:textId="4717909F" w:rsidR="00974125" w:rsidRPr="00275691" w:rsidRDefault="00A110B8">
            <w:pPr>
              <w:pStyle w:val="TableParagraph"/>
              <w:rPr>
                <w:sz w:val="24"/>
                <w:szCs w:val="24"/>
              </w:rPr>
            </w:pPr>
            <w:r w:rsidRPr="00275691">
              <w:rPr>
                <w:sz w:val="24"/>
                <w:szCs w:val="24"/>
              </w:rPr>
              <w:t>Bred</w:t>
            </w:r>
            <w:r w:rsidRPr="00275691">
              <w:rPr>
                <w:spacing w:val="-3"/>
                <w:sz w:val="24"/>
                <w:szCs w:val="24"/>
              </w:rPr>
              <w:t xml:space="preserve"> </w:t>
            </w:r>
            <w:r w:rsidRPr="00275691">
              <w:rPr>
                <w:sz w:val="24"/>
                <w:szCs w:val="24"/>
              </w:rPr>
              <w:t>by</w:t>
            </w:r>
            <w:r w:rsidRPr="00275691">
              <w:rPr>
                <w:spacing w:val="-3"/>
                <w:sz w:val="24"/>
                <w:szCs w:val="24"/>
              </w:rPr>
              <w:t xml:space="preserve"> </w:t>
            </w:r>
            <w:r w:rsidRPr="00275691">
              <w:rPr>
                <w:spacing w:val="-2"/>
                <w:sz w:val="24"/>
                <w:szCs w:val="24"/>
              </w:rPr>
              <w:t>Seller?</w:t>
            </w:r>
            <w:r w:rsidR="00F60858" w:rsidRPr="00275691">
              <w:rPr>
                <w:spacing w:val="-2"/>
                <w:sz w:val="24"/>
                <w:szCs w:val="24"/>
              </w:rPr>
              <w:t xml:space="preserve"> Yes</w:t>
            </w:r>
          </w:p>
        </w:tc>
        <w:tc>
          <w:tcPr>
            <w:tcW w:w="5085" w:type="dxa"/>
            <w:tcBorders>
              <w:top w:val="single" w:sz="6" w:space="0" w:color="000000"/>
              <w:left w:val="single" w:sz="6" w:space="0" w:color="000000"/>
              <w:bottom w:val="single" w:sz="6" w:space="0" w:color="000000"/>
            </w:tcBorders>
          </w:tcPr>
          <w:p w14:paraId="6F8A1B8B" w14:textId="37E5DA47" w:rsidR="00974125" w:rsidRPr="00275691" w:rsidRDefault="00F60858">
            <w:pPr>
              <w:pStyle w:val="TableParagraph"/>
              <w:ind w:left="93"/>
              <w:rPr>
                <w:sz w:val="24"/>
                <w:szCs w:val="24"/>
              </w:rPr>
            </w:pPr>
            <w:r w:rsidRPr="00275691">
              <w:rPr>
                <w:sz w:val="24"/>
                <w:szCs w:val="24"/>
              </w:rPr>
              <w:t>Name</w:t>
            </w:r>
            <w:r w:rsidRPr="00275691">
              <w:rPr>
                <w:spacing w:val="-3"/>
                <w:sz w:val="24"/>
                <w:szCs w:val="24"/>
              </w:rPr>
              <w:t xml:space="preserve"> </w:t>
            </w:r>
            <w:r w:rsidRPr="00275691">
              <w:rPr>
                <w:sz w:val="24"/>
                <w:szCs w:val="24"/>
              </w:rPr>
              <w:t>of</w:t>
            </w:r>
            <w:r w:rsidRPr="00275691">
              <w:rPr>
                <w:spacing w:val="-2"/>
                <w:sz w:val="24"/>
                <w:szCs w:val="24"/>
              </w:rPr>
              <w:t xml:space="preserve"> breeder: Bouch</w:t>
            </w:r>
            <w:r w:rsidR="00EF3BFA" w:rsidRPr="00275691">
              <w:rPr>
                <w:spacing w:val="-2"/>
                <w:sz w:val="24"/>
                <w:szCs w:val="24"/>
              </w:rPr>
              <w:t>é</w:t>
            </w:r>
            <w:r w:rsidRPr="00275691">
              <w:rPr>
                <w:spacing w:val="-2"/>
                <w:sz w:val="24"/>
                <w:szCs w:val="24"/>
              </w:rPr>
              <w:t>r Family Farms</w:t>
            </w:r>
          </w:p>
          <w:p w14:paraId="204F93AB" w14:textId="77777777" w:rsidR="00974125" w:rsidRPr="00275691" w:rsidRDefault="00974125">
            <w:pPr>
              <w:pStyle w:val="TableParagraph"/>
              <w:spacing w:before="12" w:line="240" w:lineRule="auto"/>
              <w:ind w:left="0"/>
              <w:rPr>
                <w:sz w:val="24"/>
                <w:szCs w:val="24"/>
              </w:rPr>
            </w:pPr>
          </w:p>
          <w:p w14:paraId="27E0C2FE" w14:textId="55B2C686" w:rsidR="00974125" w:rsidRPr="00275691" w:rsidRDefault="00974125">
            <w:pPr>
              <w:pStyle w:val="TableParagraph"/>
              <w:spacing w:line="229" w:lineRule="exact"/>
              <w:ind w:left="93"/>
              <w:rPr>
                <w:sz w:val="24"/>
                <w:szCs w:val="24"/>
              </w:rPr>
            </w:pPr>
          </w:p>
        </w:tc>
      </w:tr>
    </w:tbl>
    <w:p w14:paraId="77E14DCE" w14:textId="77777777" w:rsidR="00974125" w:rsidRPr="00275691" w:rsidRDefault="00974125">
      <w:pPr>
        <w:pStyle w:val="BodyText"/>
        <w:spacing w:before="2"/>
        <w:rPr>
          <w:sz w:val="24"/>
          <w:szCs w:val="24"/>
        </w:rPr>
      </w:pPr>
    </w:p>
    <w:p w14:paraId="1972D711" w14:textId="77777777" w:rsidR="00974125" w:rsidRPr="00275691" w:rsidRDefault="00A110B8">
      <w:pPr>
        <w:pStyle w:val="Heading1"/>
        <w:ind w:left="2512"/>
      </w:pPr>
      <w:bookmarkStart w:id="0" w:name="The_parties_accept_and_agree_to_be_bound"/>
      <w:bookmarkEnd w:id="0"/>
      <w:r w:rsidRPr="00275691">
        <w:t>The</w:t>
      </w:r>
      <w:r w:rsidRPr="00275691">
        <w:rPr>
          <w:spacing w:val="-3"/>
        </w:rPr>
        <w:t xml:space="preserve"> </w:t>
      </w:r>
      <w:r w:rsidRPr="00275691">
        <w:t>parties</w:t>
      </w:r>
      <w:r w:rsidRPr="00275691">
        <w:rPr>
          <w:spacing w:val="-4"/>
        </w:rPr>
        <w:t xml:space="preserve"> </w:t>
      </w:r>
      <w:r w:rsidRPr="00275691">
        <w:t>accept</w:t>
      </w:r>
      <w:r w:rsidRPr="00275691">
        <w:rPr>
          <w:spacing w:val="-4"/>
        </w:rPr>
        <w:t xml:space="preserve"> </w:t>
      </w:r>
      <w:r w:rsidRPr="00275691">
        <w:t>and</w:t>
      </w:r>
      <w:r w:rsidRPr="00275691">
        <w:rPr>
          <w:spacing w:val="-1"/>
        </w:rPr>
        <w:t xml:space="preserve"> </w:t>
      </w:r>
      <w:r w:rsidRPr="00275691">
        <w:t>agree</w:t>
      </w:r>
      <w:r w:rsidRPr="00275691">
        <w:rPr>
          <w:spacing w:val="-3"/>
        </w:rPr>
        <w:t xml:space="preserve"> </w:t>
      </w:r>
      <w:r w:rsidRPr="00275691">
        <w:t>to</w:t>
      </w:r>
      <w:r w:rsidRPr="00275691">
        <w:rPr>
          <w:spacing w:val="-3"/>
        </w:rPr>
        <w:t xml:space="preserve"> </w:t>
      </w:r>
      <w:r w:rsidRPr="00275691">
        <w:t>be</w:t>
      </w:r>
      <w:r w:rsidRPr="00275691">
        <w:rPr>
          <w:spacing w:val="-3"/>
        </w:rPr>
        <w:t xml:space="preserve"> </w:t>
      </w:r>
      <w:r w:rsidRPr="00275691">
        <w:t>bound</w:t>
      </w:r>
      <w:r w:rsidRPr="00275691">
        <w:rPr>
          <w:spacing w:val="-4"/>
        </w:rPr>
        <w:t xml:space="preserve"> </w:t>
      </w:r>
      <w:r w:rsidRPr="00275691">
        <w:t>by</w:t>
      </w:r>
      <w:r w:rsidRPr="00275691">
        <w:rPr>
          <w:spacing w:val="-5"/>
        </w:rPr>
        <w:t xml:space="preserve"> </w:t>
      </w:r>
      <w:r w:rsidRPr="00275691">
        <w:t>the</w:t>
      </w:r>
      <w:r w:rsidRPr="00275691">
        <w:rPr>
          <w:spacing w:val="-3"/>
        </w:rPr>
        <w:t xml:space="preserve"> </w:t>
      </w:r>
      <w:r w:rsidRPr="00275691">
        <w:t>attached</w:t>
      </w:r>
      <w:r w:rsidRPr="00275691">
        <w:rPr>
          <w:spacing w:val="-4"/>
        </w:rPr>
        <w:t xml:space="preserve"> </w:t>
      </w:r>
      <w:r w:rsidRPr="00275691">
        <w:t>Terms</w:t>
      </w:r>
      <w:r w:rsidRPr="00275691">
        <w:rPr>
          <w:spacing w:val="-4"/>
        </w:rPr>
        <w:t xml:space="preserve"> </w:t>
      </w:r>
      <w:r w:rsidRPr="00275691">
        <w:t>and</w:t>
      </w:r>
      <w:r w:rsidRPr="00275691">
        <w:rPr>
          <w:spacing w:val="-4"/>
        </w:rPr>
        <w:t xml:space="preserve"> </w:t>
      </w:r>
      <w:r w:rsidRPr="00275691">
        <w:t>Conditions governing the purchase and sale of the Dog.</w:t>
      </w:r>
    </w:p>
    <w:p w14:paraId="343601AB" w14:textId="0A827DC3" w:rsidR="008B3545" w:rsidRDefault="008B3545" w:rsidP="008B3545">
      <w:pPr>
        <w:pStyle w:val="BodyText"/>
        <w:tabs>
          <w:tab w:val="left" w:pos="1440"/>
        </w:tabs>
        <w:spacing w:before="11"/>
        <w:rPr>
          <w:b/>
          <w:sz w:val="24"/>
          <w:szCs w:val="24"/>
        </w:rPr>
      </w:pPr>
    </w:p>
    <w:p w14:paraId="17D819E4" w14:textId="77777777" w:rsidR="008B3545" w:rsidRDefault="008B3545" w:rsidP="008B3545">
      <w:pPr>
        <w:pStyle w:val="BodyText"/>
        <w:tabs>
          <w:tab w:val="left" w:pos="1440"/>
        </w:tabs>
        <w:spacing w:before="11"/>
        <w:rPr>
          <w:b/>
          <w:sz w:val="24"/>
          <w:szCs w:val="24"/>
        </w:rPr>
      </w:pPr>
    </w:p>
    <w:p w14:paraId="481E04F1" w14:textId="6E404F7B" w:rsidR="00974125" w:rsidRPr="00275691" w:rsidRDefault="00C8774D">
      <w:pPr>
        <w:pStyle w:val="BodyText"/>
        <w:spacing w:before="11"/>
        <w:rPr>
          <w:b/>
          <w:sz w:val="24"/>
          <w:szCs w:val="24"/>
        </w:rPr>
      </w:pPr>
      <w:r w:rsidRPr="00275691">
        <w:rPr>
          <w:noProof/>
          <w:sz w:val="24"/>
          <w:szCs w:val="24"/>
        </w:rPr>
        <mc:AlternateContent>
          <mc:Choice Requires="wps">
            <w:drawing>
              <wp:anchor distT="0" distB="0" distL="0" distR="0" simplePos="0" relativeHeight="487587840" behindDoc="1" locked="0" layoutInCell="1" allowOverlap="1" wp14:anchorId="4267EF73" wp14:editId="25F9C004">
                <wp:simplePos x="0" y="0"/>
                <wp:positionH relativeFrom="page">
                  <wp:posOffset>914400</wp:posOffset>
                </wp:positionH>
                <wp:positionV relativeFrom="paragraph">
                  <wp:posOffset>114300</wp:posOffset>
                </wp:positionV>
                <wp:extent cx="2514600" cy="7620"/>
                <wp:effectExtent l="0" t="0" r="0" b="0"/>
                <wp:wrapTopAndBottom/>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9E211" id="docshape1" o:spid="_x0000_s1026" style="position:absolute;margin-left:1in;margin-top:9pt;width:198pt;height:.6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" fillcolor="black" stroked="f">
                <w10:wrap type="topAndBottom" anchorx="page"/>
              </v:rect>
            </w:pict>
          </mc:Fallback>
        </mc:AlternateContent>
      </w:r>
      <w:r w:rsidRPr="00275691">
        <w:rPr>
          <w:noProof/>
          <w:sz w:val="24"/>
          <w:szCs w:val="24"/>
        </w:rPr>
        <mc:AlternateContent>
          <mc:Choice Requires="wps">
            <w:drawing>
              <wp:anchor distT="0" distB="0" distL="0" distR="0" simplePos="0" relativeHeight="487588352" behindDoc="1" locked="0" layoutInCell="1" allowOverlap="1" wp14:anchorId="2859E1F3" wp14:editId="429123E4">
                <wp:simplePos x="0" y="0"/>
                <wp:positionH relativeFrom="page">
                  <wp:posOffset>4114800</wp:posOffset>
                </wp:positionH>
                <wp:positionV relativeFrom="paragraph">
                  <wp:posOffset>114300</wp:posOffset>
                </wp:positionV>
                <wp:extent cx="2686685" cy="7620"/>
                <wp:effectExtent l="0" t="0" r="0" b="0"/>
                <wp:wrapTopAndBottom/>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68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32278" id="docshape2" o:spid="_x0000_s1026" style="position:absolute;margin-left:324pt;margin-top:9pt;width:211.55pt;height:.6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" fillcolor="black" stroked="f">
                <w10:wrap type="topAndBottom" anchorx="page"/>
              </v:rect>
            </w:pict>
          </mc:Fallback>
        </mc:AlternateContent>
      </w:r>
    </w:p>
    <w:p w14:paraId="42B06578" w14:textId="00ABC9CB" w:rsidR="00974125" w:rsidRPr="00275691" w:rsidRDefault="00A110B8">
      <w:pPr>
        <w:pStyle w:val="BodyText"/>
        <w:tabs>
          <w:tab w:val="left" w:pos="5279"/>
        </w:tabs>
        <w:spacing w:before="14"/>
        <w:ind w:left="240"/>
        <w:rPr>
          <w:spacing w:val="-2"/>
          <w:sz w:val="24"/>
          <w:szCs w:val="24"/>
        </w:rPr>
      </w:pPr>
      <w:r w:rsidRPr="00275691">
        <w:rPr>
          <w:spacing w:val="-4"/>
          <w:sz w:val="24"/>
          <w:szCs w:val="24"/>
        </w:rPr>
        <w:t>Date</w:t>
      </w:r>
      <w:r w:rsidRPr="00275691">
        <w:rPr>
          <w:sz w:val="24"/>
          <w:szCs w:val="24"/>
        </w:rPr>
        <w:tab/>
        <w:t>Signature</w:t>
      </w:r>
      <w:r w:rsidRPr="00275691">
        <w:rPr>
          <w:spacing w:val="-7"/>
          <w:sz w:val="24"/>
          <w:szCs w:val="24"/>
        </w:rPr>
        <w:t xml:space="preserve"> </w:t>
      </w:r>
      <w:r w:rsidRPr="00275691">
        <w:rPr>
          <w:sz w:val="24"/>
          <w:szCs w:val="24"/>
        </w:rPr>
        <w:t>of</w:t>
      </w:r>
      <w:r w:rsidRPr="00275691">
        <w:rPr>
          <w:spacing w:val="-6"/>
          <w:sz w:val="24"/>
          <w:szCs w:val="24"/>
        </w:rPr>
        <w:t xml:space="preserve"> </w:t>
      </w:r>
      <w:r w:rsidRPr="00275691">
        <w:rPr>
          <w:spacing w:val="-2"/>
          <w:sz w:val="24"/>
          <w:szCs w:val="24"/>
        </w:rPr>
        <w:t>Buyer</w:t>
      </w:r>
    </w:p>
    <w:p w14:paraId="596930E2" w14:textId="77777777" w:rsidR="003F5675" w:rsidRPr="00275691" w:rsidRDefault="003F5675">
      <w:pPr>
        <w:pStyle w:val="BodyText"/>
        <w:tabs>
          <w:tab w:val="left" w:pos="5279"/>
        </w:tabs>
        <w:spacing w:before="14"/>
        <w:ind w:left="240"/>
        <w:rPr>
          <w:sz w:val="24"/>
          <w:szCs w:val="24"/>
        </w:rPr>
      </w:pPr>
    </w:p>
    <w:p w14:paraId="7D830506" w14:textId="77777777" w:rsidR="00974125" w:rsidRPr="00275691" w:rsidRDefault="00974125">
      <w:pPr>
        <w:pStyle w:val="BodyText"/>
        <w:spacing w:before="6" w:after="1"/>
        <w:rPr>
          <w:sz w:val="24"/>
          <w:szCs w:val="24"/>
        </w:rPr>
      </w:pPr>
    </w:p>
    <w:p w14:paraId="2664B489" w14:textId="4BC36735" w:rsidR="00974125" w:rsidRPr="00275691" w:rsidRDefault="00C8774D">
      <w:pPr>
        <w:tabs>
          <w:tab w:val="left" w:pos="5280"/>
        </w:tabs>
        <w:spacing w:line="20" w:lineRule="exact"/>
        <w:ind w:left="240"/>
        <w:rPr>
          <w:sz w:val="24"/>
          <w:szCs w:val="24"/>
        </w:rPr>
      </w:pPr>
      <w:r w:rsidRPr="00275691">
        <w:rPr>
          <w:noProof/>
          <w:sz w:val="24"/>
          <w:szCs w:val="24"/>
        </w:rPr>
        <mc:AlternateContent>
          <mc:Choice Requires="wpg">
            <w:drawing>
              <wp:inline distT="0" distB="0" distL="0" distR="0" wp14:anchorId="1B3DF295" wp14:editId="222049FE">
                <wp:extent cx="2514600" cy="7620"/>
                <wp:effectExtent l="0" t="0" r="0" b="1905"/>
                <wp:docPr id="9"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4600" cy="7620"/>
                          <a:chOff x="0" y="0"/>
                          <a:chExt cx="3960" cy="12"/>
                        </a:xfrm>
                      </wpg:grpSpPr>
                      <wps:wsp>
                        <wps:cNvPr id="10" name="docshape5"/>
                        <wps:cNvSpPr>
                          <a:spLocks noChangeArrowheads="1"/>
                        </wps:cNvSpPr>
                        <wps:spPr bwMode="auto">
                          <a:xfrm>
                            <a:off x="0" y="0"/>
                            <a:ext cx="396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B0156B8" id="docshapegroup4" o:spid="_x0000_s1026" style="width:198pt;height:.6pt;mso-position-horizontal-relative:char;mso-position-vertical-relative:line" coordsize="396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">
                <v:rect id="docshape5" o:spid="_x0000_s1027" style="position:absolute;width:396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w10:anchorlock/>
              </v:group>
            </w:pict>
          </mc:Fallback>
        </mc:AlternateContent>
      </w:r>
      <w:r w:rsidRPr="00275691">
        <w:rPr>
          <w:sz w:val="24"/>
          <w:szCs w:val="24"/>
        </w:rPr>
        <w:tab/>
      </w:r>
      <w:r w:rsidRPr="00275691">
        <w:rPr>
          <w:noProof/>
          <w:sz w:val="24"/>
          <w:szCs w:val="24"/>
        </w:rPr>
        <mc:AlternateContent>
          <mc:Choice Requires="wpg">
            <w:drawing>
              <wp:inline distT="0" distB="0" distL="0" distR="0" wp14:anchorId="5A5C54A3" wp14:editId="291C6B33">
                <wp:extent cx="2687320" cy="7620"/>
                <wp:effectExtent l="0" t="0" r="0" b="1905"/>
                <wp:docPr id="7"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7320" cy="7620"/>
                          <a:chOff x="0" y="0"/>
                          <a:chExt cx="4232" cy="12"/>
                        </a:xfrm>
                      </wpg:grpSpPr>
                      <wps:wsp>
                        <wps:cNvPr id="8" name="docshape7"/>
                        <wps:cNvSpPr>
                          <a:spLocks noChangeArrowheads="1"/>
                        </wps:cNvSpPr>
                        <wps:spPr bwMode="auto">
                          <a:xfrm>
                            <a:off x="0" y="0"/>
                            <a:ext cx="4232"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D806ACB" id="docshapegroup6" o:spid="_x0000_s1026" style="width:211.6pt;height:.6pt;mso-position-horizontal-relative:char;mso-position-vertical-relative:line" coordsize="42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">
                <v:rect id="docshape7" o:spid="_x0000_s1027" style="position:absolute;width:423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w10:anchorlock/>
              </v:group>
            </w:pict>
          </mc:Fallback>
        </mc:AlternateContent>
      </w:r>
    </w:p>
    <w:p w14:paraId="33F90AD8" w14:textId="0269D0B4" w:rsidR="00974125" w:rsidRPr="00275691" w:rsidRDefault="00A110B8" w:rsidP="00B82F5F">
      <w:pPr>
        <w:pStyle w:val="BodyText"/>
        <w:tabs>
          <w:tab w:val="left" w:pos="5279"/>
        </w:tabs>
        <w:spacing w:before="11"/>
        <w:ind w:left="240"/>
        <w:jc w:val="both"/>
        <w:rPr>
          <w:sz w:val="24"/>
          <w:szCs w:val="24"/>
        </w:rPr>
      </w:pPr>
      <w:r w:rsidRPr="00275691">
        <w:rPr>
          <w:spacing w:val="-4"/>
          <w:sz w:val="24"/>
          <w:szCs w:val="24"/>
        </w:rPr>
        <w:t>Date</w:t>
      </w:r>
      <w:r w:rsidRPr="00275691">
        <w:rPr>
          <w:sz w:val="24"/>
          <w:szCs w:val="24"/>
        </w:rPr>
        <w:tab/>
        <w:t>Signature</w:t>
      </w:r>
      <w:r w:rsidRPr="00275691">
        <w:rPr>
          <w:spacing w:val="-7"/>
          <w:sz w:val="24"/>
          <w:szCs w:val="24"/>
        </w:rPr>
        <w:t xml:space="preserve"> </w:t>
      </w:r>
      <w:r w:rsidRPr="00275691">
        <w:rPr>
          <w:sz w:val="24"/>
          <w:szCs w:val="24"/>
        </w:rPr>
        <w:t>of</w:t>
      </w:r>
      <w:r w:rsidRPr="00275691">
        <w:rPr>
          <w:spacing w:val="-6"/>
          <w:sz w:val="24"/>
          <w:szCs w:val="24"/>
        </w:rPr>
        <w:t xml:space="preserve"> </w:t>
      </w:r>
      <w:r w:rsidRPr="00275691">
        <w:rPr>
          <w:spacing w:val="-2"/>
          <w:sz w:val="24"/>
          <w:szCs w:val="24"/>
        </w:rPr>
        <w:t>Seller</w:t>
      </w:r>
    </w:p>
    <w:p w14:paraId="7421E2B3" w14:textId="12BA9EA5" w:rsidR="00974125" w:rsidRPr="00275691" w:rsidRDefault="00B82F5F">
      <w:pPr>
        <w:pStyle w:val="Heading1"/>
        <w:spacing w:before="197"/>
        <w:ind w:right="1051" w:firstLine="0"/>
        <w:jc w:val="center"/>
      </w:pPr>
      <w:bookmarkStart w:id="1" w:name="TERMS_AND_CONDITIONS"/>
      <w:bookmarkEnd w:id="1"/>
      <w:r w:rsidRPr="00275691">
        <w:t>T</w:t>
      </w:r>
      <w:r w:rsidR="00A110B8" w:rsidRPr="00275691">
        <w:t>ERMS</w:t>
      </w:r>
      <w:r w:rsidR="00A110B8" w:rsidRPr="00275691">
        <w:rPr>
          <w:spacing w:val="-3"/>
        </w:rPr>
        <w:t xml:space="preserve"> </w:t>
      </w:r>
      <w:r w:rsidR="00A110B8" w:rsidRPr="00275691">
        <w:t>AND</w:t>
      </w:r>
      <w:r w:rsidR="00A110B8" w:rsidRPr="00275691">
        <w:rPr>
          <w:spacing w:val="-2"/>
        </w:rPr>
        <w:t xml:space="preserve"> CONDITIONS</w:t>
      </w:r>
    </w:p>
    <w:p w14:paraId="5302D763" w14:textId="77777777" w:rsidR="00974125" w:rsidRPr="00275691" w:rsidRDefault="00A110B8">
      <w:pPr>
        <w:pStyle w:val="Heading2"/>
        <w:numPr>
          <w:ilvl w:val="0"/>
          <w:numId w:val="4"/>
        </w:numPr>
        <w:tabs>
          <w:tab w:val="left" w:pos="744"/>
        </w:tabs>
        <w:spacing w:before="200"/>
        <w:jc w:val="both"/>
        <w:rPr>
          <w:sz w:val="24"/>
          <w:szCs w:val="24"/>
        </w:rPr>
      </w:pPr>
      <w:bookmarkStart w:id="2" w:name="1._Deposit,_Payment_of_Purchase_Price,_F"/>
      <w:bookmarkEnd w:id="2"/>
      <w:r w:rsidRPr="00275691">
        <w:rPr>
          <w:sz w:val="24"/>
          <w:szCs w:val="24"/>
        </w:rPr>
        <w:lastRenderedPageBreak/>
        <w:t>Deposit,</w:t>
      </w:r>
      <w:r w:rsidRPr="00275691">
        <w:rPr>
          <w:spacing w:val="-6"/>
          <w:sz w:val="24"/>
          <w:szCs w:val="24"/>
        </w:rPr>
        <w:t xml:space="preserve"> </w:t>
      </w:r>
      <w:r w:rsidRPr="00275691">
        <w:rPr>
          <w:sz w:val="24"/>
          <w:szCs w:val="24"/>
        </w:rPr>
        <w:t>Payment</w:t>
      </w:r>
      <w:r w:rsidRPr="00275691">
        <w:rPr>
          <w:spacing w:val="-6"/>
          <w:sz w:val="24"/>
          <w:szCs w:val="24"/>
        </w:rPr>
        <w:t xml:space="preserve"> </w:t>
      </w:r>
      <w:r w:rsidRPr="00275691">
        <w:rPr>
          <w:sz w:val="24"/>
          <w:szCs w:val="24"/>
        </w:rPr>
        <w:t>of</w:t>
      </w:r>
      <w:r w:rsidRPr="00275691">
        <w:rPr>
          <w:spacing w:val="-8"/>
          <w:sz w:val="24"/>
          <w:szCs w:val="24"/>
        </w:rPr>
        <w:t xml:space="preserve"> </w:t>
      </w:r>
      <w:r w:rsidRPr="00275691">
        <w:rPr>
          <w:sz w:val="24"/>
          <w:szCs w:val="24"/>
        </w:rPr>
        <w:t>Purchase</w:t>
      </w:r>
      <w:r w:rsidRPr="00275691">
        <w:rPr>
          <w:spacing w:val="-6"/>
          <w:sz w:val="24"/>
          <w:szCs w:val="24"/>
        </w:rPr>
        <w:t xml:space="preserve"> </w:t>
      </w:r>
      <w:r w:rsidRPr="00275691">
        <w:rPr>
          <w:sz w:val="24"/>
          <w:szCs w:val="24"/>
        </w:rPr>
        <w:t>Price,</w:t>
      </w:r>
      <w:r w:rsidRPr="00275691">
        <w:rPr>
          <w:spacing w:val="-5"/>
          <w:sz w:val="24"/>
          <w:szCs w:val="24"/>
        </w:rPr>
        <w:t xml:space="preserve"> </w:t>
      </w:r>
      <w:r w:rsidRPr="00275691">
        <w:rPr>
          <w:spacing w:val="-4"/>
          <w:sz w:val="24"/>
          <w:szCs w:val="24"/>
        </w:rPr>
        <w:t>Fees</w:t>
      </w:r>
    </w:p>
    <w:p w14:paraId="2F0DD7D8" w14:textId="4D265F5F" w:rsidR="00974125" w:rsidRPr="00275691" w:rsidRDefault="00A110B8">
      <w:pPr>
        <w:pStyle w:val="BodyText"/>
        <w:tabs>
          <w:tab w:val="left" w:pos="4324"/>
          <w:tab w:val="left" w:pos="7895"/>
          <w:tab w:val="left" w:pos="8654"/>
        </w:tabs>
        <w:spacing w:before="100"/>
        <w:ind w:left="240" w:right="137"/>
        <w:jc w:val="both"/>
        <w:rPr>
          <w:sz w:val="24"/>
          <w:szCs w:val="24"/>
        </w:rPr>
      </w:pPr>
      <w:r w:rsidRPr="00275691">
        <w:rPr>
          <w:sz w:val="24"/>
          <w:szCs w:val="24"/>
        </w:rPr>
        <w:t>Buyer has paid a deposit of $</w:t>
      </w:r>
      <w:r w:rsidRPr="00275691">
        <w:rPr>
          <w:sz w:val="24"/>
          <w:szCs w:val="24"/>
          <w:u w:val="single"/>
        </w:rPr>
        <w:tab/>
      </w:r>
      <w:r w:rsidRPr="00275691">
        <w:rPr>
          <w:sz w:val="24"/>
          <w:szCs w:val="24"/>
        </w:rPr>
        <w:t>, with payment of the balance of $</w:t>
      </w:r>
      <w:r w:rsidRPr="00275691">
        <w:rPr>
          <w:sz w:val="24"/>
          <w:szCs w:val="24"/>
          <w:u w:val="single"/>
        </w:rPr>
        <w:tab/>
      </w:r>
      <w:r w:rsidR="008E4E51">
        <w:rPr>
          <w:sz w:val="24"/>
          <w:szCs w:val="24"/>
          <w:u w:val="single"/>
        </w:rPr>
        <w:t xml:space="preserve">    </w:t>
      </w:r>
      <w:r w:rsidRPr="00275691">
        <w:rPr>
          <w:sz w:val="24"/>
          <w:szCs w:val="24"/>
        </w:rPr>
        <w:t xml:space="preserve"> due upon release of the Dog to Buyer. The expected </w:t>
      </w:r>
      <w:r w:rsidR="008E4E51">
        <w:rPr>
          <w:sz w:val="24"/>
          <w:szCs w:val="24"/>
        </w:rPr>
        <w:t>r</w:t>
      </w:r>
      <w:r w:rsidR="00271DC4">
        <w:rPr>
          <w:sz w:val="24"/>
          <w:szCs w:val="24"/>
        </w:rPr>
        <w:t>elease</w:t>
      </w:r>
      <w:r w:rsidRPr="00275691">
        <w:rPr>
          <w:sz w:val="24"/>
          <w:szCs w:val="24"/>
        </w:rPr>
        <w:t xml:space="preserve"> date is </w:t>
      </w:r>
      <w:r w:rsidRPr="00275691">
        <w:rPr>
          <w:sz w:val="24"/>
          <w:szCs w:val="24"/>
          <w:u w:val="single"/>
        </w:rPr>
        <w:tab/>
      </w:r>
      <w:r w:rsidR="00271DC4">
        <w:rPr>
          <w:sz w:val="24"/>
          <w:szCs w:val="24"/>
          <w:u w:val="single"/>
        </w:rPr>
        <w:t xml:space="preserve">       </w:t>
      </w:r>
      <w:proofErr w:type="gramStart"/>
      <w:r w:rsidR="00271DC4">
        <w:rPr>
          <w:sz w:val="24"/>
          <w:szCs w:val="24"/>
          <w:u w:val="single"/>
        </w:rPr>
        <w:t xml:space="preserve"> </w:t>
      </w:r>
      <w:r w:rsidR="00271DC4" w:rsidRPr="00271DC4">
        <w:rPr>
          <w:sz w:val="24"/>
          <w:szCs w:val="24"/>
        </w:rPr>
        <w:t xml:space="preserve"> ,</w:t>
      </w:r>
      <w:proofErr w:type="gramEnd"/>
      <w:r w:rsidRPr="00275691">
        <w:rPr>
          <w:spacing w:val="-8"/>
          <w:sz w:val="24"/>
          <w:szCs w:val="24"/>
        </w:rPr>
        <w:t xml:space="preserve"> </w:t>
      </w:r>
      <w:r w:rsidRPr="00275691">
        <w:rPr>
          <w:sz w:val="24"/>
          <w:szCs w:val="24"/>
        </w:rPr>
        <w:t>or</w:t>
      </w:r>
      <w:r w:rsidRPr="00275691">
        <w:rPr>
          <w:spacing w:val="-8"/>
          <w:sz w:val="24"/>
          <w:szCs w:val="24"/>
        </w:rPr>
        <w:t xml:space="preserve"> </w:t>
      </w:r>
      <w:r w:rsidRPr="00275691">
        <w:rPr>
          <w:sz w:val="24"/>
          <w:szCs w:val="24"/>
        </w:rPr>
        <w:t>such</w:t>
      </w:r>
      <w:r w:rsidRPr="00275691">
        <w:rPr>
          <w:spacing w:val="-9"/>
          <w:sz w:val="24"/>
          <w:szCs w:val="24"/>
        </w:rPr>
        <w:t xml:space="preserve"> </w:t>
      </w:r>
      <w:r w:rsidRPr="00275691">
        <w:rPr>
          <w:sz w:val="24"/>
          <w:szCs w:val="24"/>
        </w:rPr>
        <w:t>other</w:t>
      </w:r>
      <w:r w:rsidRPr="00275691">
        <w:rPr>
          <w:spacing w:val="-8"/>
          <w:sz w:val="24"/>
          <w:szCs w:val="24"/>
        </w:rPr>
        <w:t xml:space="preserve"> </w:t>
      </w:r>
      <w:r w:rsidRPr="00275691">
        <w:rPr>
          <w:sz w:val="24"/>
          <w:szCs w:val="24"/>
        </w:rPr>
        <w:t xml:space="preserve">date as the parties may mutually agree. Payment of the balance may be made by cash, </w:t>
      </w:r>
      <w:r w:rsidR="006714C3" w:rsidRPr="00275691">
        <w:rPr>
          <w:sz w:val="24"/>
          <w:szCs w:val="24"/>
        </w:rPr>
        <w:t xml:space="preserve">credit card, </w:t>
      </w:r>
      <w:r w:rsidRPr="00275691">
        <w:rPr>
          <w:sz w:val="24"/>
          <w:szCs w:val="24"/>
        </w:rPr>
        <w:t xml:space="preserve">cashier’s check, or </w:t>
      </w:r>
      <w:r w:rsidR="00453830" w:rsidRPr="00275691">
        <w:rPr>
          <w:sz w:val="24"/>
          <w:szCs w:val="24"/>
        </w:rPr>
        <w:t xml:space="preserve">electronic funds transfer applications (i.e., </w:t>
      </w:r>
      <w:r w:rsidR="006714C3" w:rsidRPr="00275691">
        <w:rPr>
          <w:sz w:val="24"/>
          <w:szCs w:val="24"/>
        </w:rPr>
        <w:t xml:space="preserve">Zelle, </w:t>
      </w:r>
      <w:r w:rsidR="00453830" w:rsidRPr="00275691">
        <w:rPr>
          <w:sz w:val="24"/>
          <w:szCs w:val="24"/>
        </w:rPr>
        <w:t>Venmo, Pay Pal,</w:t>
      </w:r>
      <w:r w:rsidR="006714C3" w:rsidRPr="00275691">
        <w:rPr>
          <w:sz w:val="24"/>
          <w:szCs w:val="24"/>
        </w:rPr>
        <w:t xml:space="preserve"> </w:t>
      </w:r>
      <w:r w:rsidR="00453830" w:rsidRPr="00275691">
        <w:rPr>
          <w:sz w:val="24"/>
          <w:szCs w:val="24"/>
        </w:rPr>
        <w:t>etc.)</w:t>
      </w:r>
      <w:r w:rsidRPr="00275691">
        <w:rPr>
          <w:spacing w:val="40"/>
          <w:sz w:val="24"/>
          <w:szCs w:val="24"/>
        </w:rPr>
        <w:t xml:space="preserve"> </w:t>
      </w:r>
      <w:r w:rsidR="00271DC4">
        <w:rPr>
          <w:sz w:val="24"/>
          <w:szCs w:val="24"/>
        </w:rPr>
        <w:t xml:space="preserve">a </w:t>
      </w:r>
      <w:r w:rsidRPr="00275691">
        <w:rPr>
          <w:sz w:val="24"/>
          <w:szCs w:val="24"/>
        </w:rPr>
        <w:t xml:space="preserve">3% surcharge </w:t>
      </w:r>
      <w:r w:rsidR="006714C3" w:rsidRPr="00275691">
        <w:rPr>
          <w:sz w:val="24"/>
          <w:szCs w:val="24"/>
        </w:rPr>
        <w:t xml:space="preserve">may </w:t>
      </w:r>
      <w:r w:rsidRPr="00275691">
        <w:rPr>
          <w:sz w:val="24"/>
          <w:szCs w:val="24"/>
        </w:rPr>
        <w:t>appl</w:t>
      </w:r>
      <w:r w:rsidR="006714C3" w:rsidRPr="00275691">
        <w:rPr>
          <w:sz w:val="24"/>
          <w:szCs w:val="24"/>
        </w:rPr>
        <w:t>y</w:t>
      </w:r>
      <w:r w:rsidR="00271DC4">
        <w:rPr>
          <w:sz w:val="24"/>
          <w:szCs w:val="24"/>
        </w:rPr>
        <w:t xml:space="preserve"> for electronic forms of payment</w:t>
      </w:r>
      <w:r w:rsidRPr="00275691">
        <w:rPr>
          <w:sz w:val="24"/>
          <w:szCs w:val="24"/>
        </w:rPr>
        <w:t>.</w:t>
      </w:r>
    </w:p>
    <w:p w14:paraId="411E3C01" w14:textId="77777777" w:rsidR="00974125" w:rsidRPr="00275691" w:rsidRDefault="00974125">
      <w:pPr>
        <w:pStyle w:val="BodyText"/>
        <w:rPr>
          <w:sz w:val="24"/>
          <w:szCs w:val="24"/>
        </w:rPr>
      </w:pPr>
    </w:p>
    <w:p w14:paraId="3FF0D797" w14:textId="77777777" w:rsidR="00974125" w:rsidRPr="00275691" w:rsidRDefault="00A110B8">
      <w:pPr>
        <w:pStyle w:val="BodyText"/>
        <w:spacing w:before="1"/>
        <w:ind w:left="239"/>
        <w:rPr>
          <w:sz w:val="24"/>
          <w:szCs w:val="24"/>
        </w:rPr>
      </w:pPr>
      <w:r w:rsidRPr="00275691">
        <w:rPr>
          <w:sz w:val="24"/>
          <w:szCs w:val="24"/>
        </w:rPr>
        <w:t>Buyer</w:t>
      </w:r>
      <w:r w:rsidRPr="00275691">
        <w:rPr>
          <w:spacing w:val="-6"/>
          <w:sz w:val="24"/>
          <w:szCs w:val="24"/>
        </w:rPr>
        <w:t xml:space="preserve"> </w:t>
      </w:r>
      <w:r w:rsidRPr="00275691">
        <w:rPr>
          <w:sz w:val="24"/>
          <w:szCs w:val="24"/>
        </w:rPr>
        <w:t>acknowledges</w:t>
      </w:r>
      <w:r w:rsidRPr="00275691">
        <w:rPr>
          <w:spacing w:val="-6"/>
          <w:sz w:val="24"/>
          <w:szCs w:val="24"/>
        </w:rPr>
        <w:t xml:space="preserve"> </w:t>
      </w:r>
      <w:r w:rsidRPr="00275691">
        <w:rPr>
          <w:sz w:val="24"/>
          <w:szCs w:val="24"/>
        </w:rPr>
        <w:t>and</w:t>
      </w:r>
      <w:r w:rsidRPr="00275691">
        <w:rPr>
          <w:spacing w:val="-4"/>
          <w:sz w:val="24"/>
          <w:szCs w:val="24"/>
        </w:rPr>
        <w:t xml:space="preserve"> </w:t>
      </w:r>
      <w:r w:rsidRPr="00275691">
        <w:rPr>
          <w:sz w:val="24"/>
          <w:szCs w:val="24"/>
        </w:rPr>
        <w:t>agrees</w:t>
      </w:r>
      <w:r w:rsidRPr="00275691">
        <w:rPr>
          <w:spacing w:val="-6"/>
          <w:sz w:val="24"/>
          <w:szCs w:val="24"/>
        </w:rPr>
        <w:t xml:space="preserve"> </w:t>
      </w:r>
      <w:r w:rsidRPr="00275691">
        <w:rPr>
          <w:sz w:val="24"/>
          <w:szCs w:val="24"/>
        </w:rPr>
        <w:t>that</w:t>
      </w:r>
      <w:r w:rsidRPr="00275691">
        <w:rPr>
          <w:spacing w:val="-6"/>
          <w:sz w:val="24"/>
          <w:szCs w:val="24"/>
        </w:rPr>
        <w:t xml:space="preserve"> </w:t>
      </w:r>
      <w:r w:rsidRPr="00275691">
        <w:rPr>
          <w:sz w:val="24"/>
          <w:szCs w:val="24"/>
        </w:rPr>
        <w:t>Buyer</w:t>
      </w:r>
      <w:r w:rsidRPr="00275691">
        <w:rPr>
          <w:spacing w:val="-5"/>
          <w:sz w:val="24"/>
          <w:szCs w:val="24"/>
        </w:rPr>
        <w:t xml:space="preserve"> </w:t>
      </w:r>
      <w:r w:rsidRPr="00275691">
        <w:rPr>
          <w:sz w:val="24"/>
          <w:szCs w:val="24"/>
        </w:rPr>
        <w:t>will</w:t>
      </w:r>
      <w:r w:rsidRPr="00275691">
        <w:rPr>
          <w:spacing w:val="-6"/>
          <w:sz w:val="24"/>
          <w:szCs w:val="24"/>
        </w:rPr>
        <w:t xml:space="preserve"> </w:t>
      </w:r>
      <w:r w:rsidRPr="00275691">
        <w:rPr>
          <w:sz w:val="24"/>
          <w:szCs w:val="24"/>
        </w:rPr>
        <w:t>forfeit</w:t>
      </w:r>
      <w:r w:rsidRPr="00275691">
        <w:rPr>
          <w:spacing w:val="-4"/>
          <w:sz w:val="24"/>
          <w:szCs w:val="24"/>
        </w:rPr>
        <w:t xml:space="preserve"> </w:t>
      </w:r>
      <w:r w:rsidRPr="00275691">
        <w:rPr>
          <w:sz w:val="24"/>
          <w:szCs w:val="24"/>
        </w:rPr>
        <w:t>the</w:t>
      </w:r>
      <w:r w:rsidRPr="00275691">
        <w:rPr>
          <w:spacing w:val="-5"/>
          <w:sz w:val="24"/>
          <w:szCs w:val="24"/>
        </w:rPr>
        <w:t xml:space="preserve"> </w:t>
      </w:r>
      <w:r w:rsidRPr="00275691">
        <w:rPr>
          <w:sz w:val="24"/>
          <w:szCs w:val="24"/>
        </w:rPr>
        <w:t>deposit</w:t>
      </w:r>
      <w:r w:rsidRPr="00275691">
        <w:rPr>
          <w:spacing w:val="-6"/>
          <w:sz w:val="24"/>
          <w:szCs w:val="24"/>
        </w:rPr>
        <w:t xml:space="preserve"> </w:t>
      </w:r>
      <w:r w:rsidRPr="00275691">
        <w:rPr>
          <w:sz w:val="24"/>
          <w:szCs w:val="24"/>
        </w:rPr>
        <w:t>and</w:t>
      </w:r>
      <w:r w:rsidRPr="00275691">
        <w:rPr>
          <w:spacing w:val="-5"/>
          <w:sz w:val="24"/>
          <w:szCs w:val="24"/>
        </w:rPr>
        <w:t xml:space="preserve"> </w:t>
      </w:r>
      <w:r w:rsidRPr="00275691">
        <w:rPr>
          <w:sz w:val="24"/>
          <w:szCs w:val="24"/>
        </w:rPr>
        <w:t>any</w:t>
      </w:r>
      <w:r w:rsidRPr="00275691">
        <w:rPr>
          <w:spacing w:val="-6"/>
          <w:sz w:val="24"/>
          <w:szCs w:val="24"/>
        </w:rPr>
        <w:t xml:space="preserve"> </w:t>
      </w:r>
      <w:r w:rsidRPr="00275691">
        <w:rPr>
          <w:sz w:val="24"/>
          <w:szCs w:val="24"/>
        </w:rPr>
        <w:t>rights</w:t>
      </w:r>
      <w:r w:rsidRPr="00275691">
        <w:rPr>
          <w:spacing w:val="-4"/>
          <w:sz w:val="24"/>
          <w:szCs w:val="24"/>
        </w:rPr>
        <w:t xml:space="preserve"> </w:t>
      </w:r>
      <w:r w:rsidRPr="00275691">
        <w:rPr>
          <w:sz w:val="24"/>
          <w:szCs w:val="24"/>
        </w:rPr>
        <w:t>to</w:t>
      </w:r>
      <w:r w:rsidRPr="00275691">
        <w:rPr>
          <w:spacing w:val="-6"/>
          <w:sz w:val="24"/>
          <w:szCs w:val="24"/>
        </w:rPr>
        <w:t xml:space="preserve"> </w:t>
      </w:r>
      <w:r w:rsidRPr="00275691">
        <w:rPr>
          <w:sz w:val="24"/>
          <w:szCs w:val="24"/>
        </w:rPr>
        <w:t>the</w:t>
      </w:r>
      <w:r w:rsidRPr="00275691">
        <w:rPr>
          <w:spacing w:val="-6"/>
          <w:sz w:val="24"/>
          <w:szCs w:val="24"/>
        </w:rPr>
        <w:t xml:space="preserve"> </w:t>
      </w:r>
      <w:r w:rsidRPr="00275691">
        <w:rPr>
          <w:sz w:val="24"/>
          <w:szCs w:val="24"/>
        </w:rPr>
        <w:t>Dog</w:t>
      </w:r>
      <w:r w:rsidRPr="00275691">
        <w:rPr>
          <w:spacing w:val="-6"/>
          <w:sz w:val="24"/>
          <w:szCs w:val="24"/>
        </w:rPr>
        <w:t xml:space="preserve"> </w:t>
      </w:r>
      <w:r w:rsidRPr="00275691">
        <w:rPr>
          <w:spacing w:val="-5"/>
          <w:sz w:val="24"/>
          <w:szCs w:val="24"/>
        </w:rPr>
        <w:t>if:</w:t>
      </w:r>
    </w:p>
    <w:p w14:paraId="158BA4E8" w14:textId="77777777" w:rsidR="00974125" w:rsidRPr="00275691" w:rsidRDefault="00A110B8">
      <w:pPr>
        <w:pStyle w:val="ListParagraph"/>
        <w:numPr>
          <w:ilvl w:val="0"/>
          <w:numId w:val="3"/>
        </w:numPr>
        <w:tabs>
          <w:tab w:val="left" w:pos="959"/>
          <w:tab w:val="left" w:pos="960"/>
        </w:tabs>
        <w:spacing w:before="101"/>
        <w:rPr>
          <w:sz w:val="24"/>
          <w:szCs w:val="24"/>
        </w:rPr>
      </w:pPr>
      <w:r w:rsidRPr="00275691">
        <w:rPr>
          <w:sz w:val="24"/>
          <w:szCs w:val="24"/>
        </w:rPr>
        <w:t>Buyer</w:t>
      </w:r>
      <w:r w:rsidRPr="00275691">
        <w:rPr>
          <w:spacing w:val="-5"/>
          <w:sz w:val="24"/>
          <w:szCs w:val="24"/>
        </w:rPr>
        <w:t xml:space="preserve"> </w:t>
      </w:r>
      <w:r w:rsidRPr="00275691">
        <w:rPr>
          <w:sz w:val="24"/>
          <w:szCs w:val="24"/>
        </w:rPr>
        <w:t>fails</w:t>
      </w:r>
      <w:r w:rsidRPr="00275691">
        <w:rPr>
          <w:spacing w:val="-6"/>
          <w:sz w:val="24"/>
          <w:szCs w:val="24"/>
        </w:rPr>
        <w:t xml:space="preserve"> </w:t>
      </w:r>
      <w:r w:rsidRPr="00275691">
        <w:rPr>
          <w:sz w:val="24"/>
          <w:szCs w:val="24"/>
        </w:rPr>
        <w:t>to</w:t>
      </w:r>
      <w:r w:rsidRPr="00275691">
        <w:rPr>
          <w:spacing w:val="-6"/>
          <w:sz w:val="24"/>
          <w:szCs w:val="24"/>
        </w:rPr>
        <w:t xml:space="preserve"> </w:t>
      </w:r>
      <w:r w:rsidRPr="00275691">
        <w:rPr>
          <w:sz w:val="24"/>
          <w:szCs w:val="24"/>
        </w:rPr>
        <w:t>complete</w:t>
      </w:r>
      <w:r w:rsidRPr="00275691">
        <w:rPr>
          <w:spacing w:val="-4"/>
          <w:sz w:val="24"/>
          <w:szCs w:val="24"/>
        </w:rPr>
        <w:t xml:space="preserve"> </w:t>
      </w:r>
      <w:r w:rsidRPr="00275691">
        <w:rPr>
          <w:sz w:val="24"/>
          <w:szCs w:val="24"/>
        </w:rPr>
        <w:t>the</w:t>
      </w:r>
      <w:r w:rsidRPr="00275691">
        <w:rPr>
          <w:spacing w:val="-5"/>
          <w:sz w:val="24"/>
          <w:szCs w:val="24"/>
        </w:rPr>
        <w:t xml:space="preserve"> </w:t>
      </w:r>
      <w:r w:rsidRPr="00275691">
        <w:rPr>
          <w:sz w:val="24"/>
          <w:szCs w:val="24"/>
        </w:rPr>
        <w:t>purchase</w:t>
      </w:r>
      <w:r w:rsidRPr="00275691">
        <w:rPr>
          <w:spacing w:val="-4"/>
          <w:sz w:val="24"/>
          <w:szCs w:val="24"/>
        </w:rPr>
        <w:t xml:space="preserve"> </w:t>
      </w:r>
      <w:r w:rsidRPr="00275691">
        <w:rPr>
          <w:sz w:val="24"/>
          <w:szCs w:val="24"/>
        </w:rPr>
        <w:t>of</w:t>
      </w:r>
      <w:r w:rsidRPr="00275691">
        <w:rPr>
          <w:spacing w:val="-4"/>
          <w:sz w:val="24"/>
          <w:szCs w:val="24"/>
        </w:rPr>
        <w:t xml:space="preserve"> </w:t>
      </w:r>
      <w:r w:rsidRPr="00275691">
        <w:rPr>
          <w:sz w:val="24"/>
          <w:szCs w:val="24"/>
        </w:rPr>
        <w:t>the</w:t>
      </w:r>
      <w:r w:rsidRPr="00275691">
        <w:rPr>
          <w:spacing w:val="-3"/>
          <w:sz w:val="24"/>
          <w:szCs w:val="24"/>
        </w:rPr>
        <w:t xml:space="preserve"> </w:t>
      </w:r>
      <w:r w:rsidRPr="00275691">
        <w:rPr>
          <w:sz w:val="24"/>
          <w:szCs w:val="24"/>
        </w:rPr>
        <w:t>Dog</w:t>
      </w:r>
      <w:r w:rsidRPr="00275691">
        <w:rPr>
          <w:spacing w:val="-5"/>
          <w:sz w:val="24"/>
          <w:szCs w:val="24"/>
        </w:rPr>
        <w:t xml:space="preserve"> </w:t>
      </w:r>
      <w:r w:rsidRPr="00275691">
        <w:rPr>
          <w:sz w:val="24"/>
          <w:szCs w:val="24"/>
        </w:rPr>
        <w:t>for</w:t>
      </w:r>
      <w:r w:rsidRPr="00275691">
        <w:rPr>
          <w:spacing w:val="-5"/>
          <w:sz w:val="24"/>
          <w:szCs w:val="24"/>
        </w:rPr>
        <w:t xml:space="preserve"> </w:t>
      </w:r>
      <w:r w:rsidRPr="00275691">
        <w:rPr>
          <w:sz w:val="24"/>
          <w:szCs w:val="24"/>
        </w:rPr>
        <w:t>any</w:t>
      </w:r>
      <w:r w:rsidRPr="00275691">
        <w:rPr>
          <w:spacing w:val="-5"/>
          <w:sz w:val="24"/>
          <w:szCs w:val="24"/>
        </w:rPr>
        <w:t xml:space="preserve"> </w:t>
      </w:r>
      <w:r w:rsidRPr="00275691">
        <w:rPr>
          <w:sz w:val="24"/>
          <w:szCs w:val="24"/>
        </w:rPr>
        <w:t>reason,</w:t>
      </w:r>
      <w:r w:rsidRPr="00275691">
        <w:rPr>
          <w:spacing w:val="-5"/>
          <w:sz w:val="24"/>
          <w:szCs w:val="24"/>
        </w:rPr>
        <w:t xml:space="preserve"> or</w:t>
      </w:r>
    </w:p>
    <w:p w14:paraId="6995776F" w14:textId="456DEBDC" w:rsidR="00974125" w:rsidRPr="00D0325F" w:rsidRDefault="00A110B8" w:rsidP="00D0325F">
      <w:pPr>
        <w:pStyle w:val="ListParagraph"/>
        <w:numPr>
          <w:ilvl w:val="0"/>
          <w:numId w:val="3"/>
        </w:numPr>
        <w:tabs>
          <w:tab w:val="left" w:pos="959"/>
          <w:tab w:val="left" w:pos="960"/>
          <w:tab w:val="left" w:pos="6540"/>
        </w:tabs>
        <w:rPr>
          <w:sz w:val="24"/>
          <w:szCs w:val="24"/>
        </w:rPr>
      </w:pPr>
      <w:r w:rsidRPr="00275691">
        <w:rPr>
          <w:sz w:val="24"/>
          <w:szCs w:val="24"/>
        </w:rPr>
        <w:t>Buyer</w:t>
      </w:r>
      <w:r w:rsidRPr="00275691">
        <w:rPr>
          <w:spacing w:val="-4"/>
          <w:sz w:val="24"/>
          <w:szCs w:val="24"/>
        </w:rPr>
        <w:t xml:space="preserve"> </w:t>
      </w:r>
      <w:r w:rsidRPr="00275691">
        <w:rPr>
          <w:sz w:val="24"/>
          <w:szCs w:val="24"/>
        </w:rPr>
        <w:t>fails</w:t>
      </w:r>
      <w:r w:rsidRPr="00275691">
        <w:rPr>
          <w:spacing w:val="-4"/>
          <w:sz w:val="24"/>
          <w:szCs w:val="24"/>
        </w:rPr>
        <w:t xml:space="preserve"> </w:t>
      </w:r>
      <w:r w:rsidRPr="00275691">
        <w:rPr>
          <w:sz w:val="24"/>
          <w:szCs w:val="24"/>
        </w:rPr>
        <w:t>to</w:t>
      </w:r>
      <w:r w:rsidRPr="00275691">
        <w:rPr>
          <w:spacing w:val="-5"/>
          <w:sz w:val="24"/>
          <w:szCs w:val="24"/>
        </w:rPr>
        <w:t xml:space="preserve"> </w:t>
      </w:r>
      <w:r w:rsidRPr="00275691">
        <w:rPr>
          <w:sz w:val="24"/>
          <w:szCs w:val="24"/>
        </w:rPr>
        <w:t>pay</w:t>
      </w:r>
      <w:r w:rsidRPr="00275691">
        <w:rPr>
          <w:spacing w:val="-5"/>
          <w:sz w:val="24"/>
          <w:szCs w:val="24"/>
        </w:rPr>
        <w:t xml:space="preserve"> </w:t>
      </w:r>
      <w:r w:rsidRPr="00275691">
        <w:rPr>
          <w:sz w:val="24"/>
          <w:szCs w:val="24"/>
        </w:rPr>
        <w:t>the</w:t>
      </w:r>
      <w:r w:rsidRPr="00275691">
        <w:rPr>
          <w:spacing w:val="-4"/>
          <w:sz w:val="24"/>
          <w:szCs w:val="24"/>
        </w:rPr>
        <w:t xml:space="preserve"> </w:t>
      </w:r>
      <w:r w:rsidRPr="00275691">
        <w:rPr>
          <w:sz w:val="24"/>
          <w:szCs w:val="24"/>
        </w:rPr>
        <w:t>balance</w:t>
      </w:r>
      <w:r w:rsidRPr="00275691">
        <w:rPr>
          <w:spacing w:val="-4"/>
          <w:sz w:val="24"/>
          <w:szCs w:val="24"/>
        </w:rPr>
        <w:t xml:space="preserve"> </w:t>
      </w:r>
      <w:r w:rsidRPr="00275691">
        <w:rPr>
          <w:sz w:val="24"/>
          <w:szCs w:val="24"/>
        </w:rPr>
        <w:t>of</w:t>
      </w:r>
      <w:r w:rsidRPr="00275691">
        <w:rPr>
          <w:spacing w:val="-3"/>
          <w:sz w:val="24"/>
          <w:szCs w:val="24"/>
        </w:rPr>
        <w:t xml:space="preserve"> </w:t>
      </w:r>
      <w:r w:rsidRPr="00275691">
        <w:rPr>
          <w:sz w:val="24"/>
          <w:szCs w:val="24"/>
        </w:rPr>
        <w:t>the</w:t>
      </w:r>
      <w:r w:rsidRPr="00275691">
        <w:rPr>
          <w:spacing w:val="-4"/>
          <w:sz w:val="24"/>
          <w:szCs w:val="24"/>
        </w:rPr>
        <w:t xml:space="preserve"> </w:t>
      </w:r>
      <w:r w:rsidRPr="00275691">
        <w:rPr>
          <w:sz w:val="24"/>
          <w:szCs w:val="24"/>
        </w:rPr>
        <w:t>Purchase</w:t>
      </w:r>
      <w:r w:rsidRPr="00275691">
        <w:rPr>
          <w:spacing w:val="-3"/>
          <w:sz w:val="24"/>
          <w:szCs w:val="24"/>
        </w:rPr>
        <w:t xml:space="preserve"> </w:t>
      </w:r>
      <w:r w:rsidRPr="00275691">
        <w:rPr>
          <w:sz w:val="24"/>
          <w:szCs w:val="24"/>
        </w:rPr>
        <w:t>Price</w:t>
      </w:r>
      <w:r w:rsidRPr="00275691">
        <w:rPr>
          <w:spacing w:val="-3"/>
          <w:sz w:val="24"/>
          <w:szCs w:val="24"/>
        </w:rPr>
        <w:t xml:space="preserve"> </w:t>
      </w:r>
      <w:r w:rsidRPr="00275691">
        <w:rPr>
          <w:sz w:val="24"/>
          <w:szCs w:val="24"/>
        </w:rPr>
        <w:t>within</w:t>
      </w:r>
      <w:r w:rsidR="00271DC4">
        <w:rPr>
          <w:sz w:val="24"/>
          <w:szCs w:val="24"/>
        </w:rPr>
        <w:t xml:space="preserve"> Seven</w:t>
      </w:r>
      <w:r w:rsidRPr="00275691">
        <w:rPr>
          <w:spacing w:val="-5"/>
          <w:sz w:val="24"/>
          <w:szCs w:val="24"/>
        </w:rPr>
        <w:t xml:space="preserve"> </w:t>
      </w:r>
      <w:r w:rsidR="00271DC4">
        <w:rPr>
          <w:spacing w:val="-5"/>
          <w:sz w:val="24"/>
          <w:szCs w:val="24"/>
        </w:rPr>
        <w:t>(</w:t>
      </w:r>
      <w:r w:rsidR="00271DC4" w:rsidRPr="00271DC4">
        <w:rPr>
          <w:sz w:val="24"/>
          <w:szCs w:val="24"/>
        </w:rPr>
        <w:t>7</w:t>
      </w:r>
      <w:r w:rsidR="00271DC4">
        <w:rPr>
          <w:sz w:val="24"/>
          <w:szCs w:val="24"/>
        </w:rPr>
        <w:t>)</w:t>
      </w:r>
      <w:r w:rsidR="00271DC4" w:rsidRPr="00271DC4">
        <w:rPr>
          <w:sz w:val="24"/>
          <w:szCs w:val="24"/>
        </w:rPr>
        <w:t xml:space="preserve"> </w:t>
      </w:r>
      <w:r w:rsidRPr="00271DC4">
        <w:rPr>
          <w:sz w:val="24"/>
          <w:szCs w:val="24"/>
        </w:rPr>
        <w:t>days</w:t>
      </w:r>
      <w:r w:rsidRPr="00275691">
        <w:rPr>
          <w:spacing w:val="-4"/>
          <w:sz w:val="24"/>
          <w:szCs w:val="24"/>
        </w:rPr>
        <w:t xml:space="preserve"> </w:t>
      </w:r>
      <w:r w:rsidRPr="00275691">
        <w:rPr>
          <w:sz w:val="24"/>
          <w:szCs w:val="24"/>
        </w:rPr>
        <w:t>of</w:t>
      </w:r>
      <w:r w:rsidRPr="00275691">
        <w:rPr>
          <w:spacing w:val="-2"/>
          <w:sz w:val="24"/>
          <w:szCs w:val="24"/>
        </w:rPr>
        <w:t xml:space="preserve"> </w:t>
      </w:r>
      <w:r w:rsidRPr="00275691">
        <w:rPr>
          <w:sz w:val="24"/>
          <w:szCs w:val="24"/>
        </w:rPr>
        <w:t>the</w:t>
      </w:r>
      <w:r w:rsidRPr="00275691">
        <w:rPr>
          <w:spacing w:val="-3"/>
          <w:sz w:val="24"/>
          <w:szCs w:val="24"/>
        </w:rPr>
        <w:t xml:space="preserve"> </w:t>
      </w:r>
      <w:r w:rsidRPr="00275691">
        <w:rPr>
          <w:sz w:val="24"/>
          <w:szCs w:val="24"/>
        </w:rPr>
        <w:t>agreed</w:t>
      </w:r>
      <w:r w:rsidRPr="00275691">
        <w:rPr>
          <w:spacing w:val="-2"/>
          <w:sz w:val="24"/>
          <w:szCs w:val="24"/>
        </w:rPr>
        <w:t xml:space="preserve"> </w:t>
      </w:r>
      <w:r w:rsidR="006714C3" w:rsidRPr="00275691">
        <w:rPr>
          <w:spacing w:val="-2"/>
          <w:sz w:val="24"/>
          <w:szCs w:val="24"/>
        </w:rPr>
        <w:t>release</w:t>
      </w:r>
      <w:r w:rsidRPr="00275691">
        <w:rPr>
          <w:spacing w:val="-4"/>
          <w:sz w:val="24"/>
          <w:szCs w:val="24"/>
        </w:rPr>
        <w:t xml:space="preserve"> </w:t>
      </w:r>
      <w:r w:rsidRPr="00275691">
        <w:rPr>
          <w:sz w:val="24"/>
          <w:szCs w:val="24"/>
        </w:rPr>
        <w:t>date.</w:t>
      </w:r>
    </w:p>
    <w:p w14:paraId="2613D13D" w14:textId="77777777" w:rsidR="00974125" w:rsidRPr="00275691" w:rsidRDefault="00A110B8">
      <w:pPr>
        <w:pStyle w:val="BodyText"/>
        <w:ind w:left="240"/>
        <w:rPr>
          <w:sz w:val="24"/>
          <w:szCs w:val="24"/>
        </w:rPr>
      </w:pPr>
      <w:r w:rsidRPr="00275691">
        <w:rPr>
          <w:sz w:val="24"/>
          <w:szCs w:val="24"/>
        </w:rPr>
        <w:t>In</w:t>
      </w:r>
      <w:r w:rsidRPr="00275691">
        <w:rPr>
          <w:spacing w:val="-6"/>
          <w:sz w:val="24"/>
          <w:szCs w:val="24"/>
        </w:rPr>
        <w:t xml:space="preserve"> </w:t>
      </w:r>
      <w:r w:rsidRPr="00275691">
        <w:rPr>
          <w:sz w:val="24"/>
          <w:szCs w:val="24"/>
        </w:rPr>
        <w:t>either</w:t>
      </w:r>
      <w:r w:rsidRPr="00275691">
        <w:rPr>
          <w:spacing w:val="-4"/>
          <w:sz w:val="24"/>
          <w:szCs w:val="24"/>
        </w:rPr>
        <w:t xml:space="preserve"> </w:t>
      </w:r>
      <w:r w:rsidRPr="00275691">
        <w:rPr>
          <w:sz w:val="24"/>
          <w:szCs w:val="24"/>
        </w:rPr>
        <w:t>event,</w:t>
      </w:r>
      <w:r w:rsidRPr="00275691">
        <w:rPr>
          <w:spacing w:val="-4"/>
          <w:sz w:val="24"/>
          <w:szCs w:val="24"/>
        </w:rPr>
        <w:t xml:space="preserve"> </w:t>
      </w:r>
      <w:r w:rsidRPr="00275691">
        <w:rPr>
          <w:sz w:val="24"/>
          <w:szCs w:val="24"/>
        </w:rPr>
        <w:t>Seller</w:t>
      </w:r>
      <w:r w:rsidRPr="00275691">
        <w:rPr>
          <w:spacing w:val="-4"/>
          <w:sz w:val="24"/>
          <w:szCs w:val="24"/>
        </w:rPr>
        <w:t xml:space="preserve"> </w:t>
      </w:r>
      <w:r w:rsidRPr="00275691">
        <w:rPr>
          <w:sz w:val="24"/>
          <w:szCs w:val="24"/>
        </w:rPr>
        <w:t>shall</w:t>
      </w:r>
      <w:r w:rsidRPr="00275691">
        <w:rPr>
          <w:spacing w:val="-2"/>
          <w:sz w:val="24"/>
          <w:szCs w:val="24"/>
        </w:rPr>
        <w:t xml:space="preserve"> </w:t>
      </w:r>
      <w:r w:rsidRPr="00275691">
        <w:rPr>
          <w:sz w:val="24"/>
          <w:szCs w:val="24"/>
        </w:rPr>
        <w:t>be</w:t>
      </w:r>
      <w:r w:rsidRPr="00275691">
        <w:rPr>
          <w:spacing w:val="-4"/>
          <w:sz w:val="24"/>
          <w:szCs w:val="24"/>
        </w:rPr>
        <w:t xml:space="preserve"> </w:t>
      </w:r>
      <w:r w:rsidRPr="00275691">
        <w:rPr>
          <w:sz w:val="24"/>
          <w:szCs w:val="24"/>
        </w:rPr>
        <w:t>free</w:t>
      </w:r>
      <w:r w:rsidRPr="00275691">
        <w:rPr>
          <w:spacing w:val="-4"/>
          <w:sz w:val="24"/>
          <w:szCs w:val="24"/>
        </w:rPr>
        <w:t xml:space="preserve"> </w:t>
      </w:r>
      <w:r w:rsidRPr="00275691">
        <w:rPr>
          <w:sz w:val="24"/>
          <w:szCs w:val="24"/>
        </w:rPr>
        <w:t>to</w:t>
      </w:r>
      <w:r w:rsidRPr="00275691">
        <w:rPr>
          <w:spacing w:val="-5"/>
          <w:sz w:val="24"/>
          <w:szCs w:val="24"/>
        </w:rPr>
        <w:t xml:space="preserve"> </w:t>
      </w:r>
      <w:r w:rsidRPr="00275691">
        <w:rPr>
          <w:sz w:val="24"/>
          <w:szCs w:val="24"/>
        </w:rPr>
        <w:t>sell</w:t>
      </w:r>
      <w:r w:rsidRPr="00275691">
        <w:rPr>
          <w:spacing w:val="-5"/>
          <w:sz w:val="24"/>
          <w:szCs w:val="24"/>
        </w:rPr>
        <w:t xml:space="preserve"> </w:t>
      </w:r>
      <w:r w:rsidRPr="00275691">
        <w:rPr>
          <w:sz w:val="24"/>
          <w:szCs w:val="24"/>
        </w:rPr>
        <w:t>the</w:t>
      </w:r>
      <w:r w:rsidRPr="00275691">
        <w:rPr>
          <w:spacing w:val="-3"/>
          <w:sz w:val="24"/>
          <w:szCs w:val="24"/>
        </w:rPr>
        <w:t xml:space="preserve"> </w:t>
      </w:r>
      <w:r w:rsidRPr="00275691">
        <w:rPr>
          <w:sz w:val="24"/>
          <w:szCs w:val="24"/>
        </w:rPr>
        <w:t>Dog</w:t>
      </w:r>
      <w:r w:rsidRPr="00275691">
        <w:rPr>
          <w:spacing w:val="-4"/>
          <w:sz w:val="24"/>
          <w:szCs w:val="24"/>
        </w:rPr>
        <w:t xml:space="preserve"> </w:t>
      </w:r>
      <w:r w:rsidRPr="00275691">
        <w:rPr>
          <w:sz w:val="24"/>
          <w:szCs w:val="24"/>
        </w:rPr>
        <w:t>to</w:t>
      </w:r>
      <w:r w:rsidRPr="00275691">
        <w:rPr>
          <w:spacing w:val="-6"/>
          <w:sz w:val="24"/>
          <w:szCs w:val="24"/>
        </w:rPr>
        <w:t xml:space="preserve"> </w:t>
      </w:r>
      <w:r w:rsidRPr="00275691">
        <w:rPr>
          <w:sz w:val="24"/>
          <w:szCs w:val="24"/>
        </w:rPr>
        <w:t>another</w:t>
      </w:r>
      <w:r w:rsidRPr="00275691">
        <w:rPr>
          <w:spacing w:val="-3"/>
          <w:sz w:val="24"/>
          <w:szCs w:val="24"/>
        </w:rPr>
        <w:t xml:space="preserve"> </w:t>
      </w:r>
      <w:r w:rsidRPr="00275691">
        <w:rPr>
          <w:spacing w:val="-2"/>
          <w:sz w:val="24"/>
          <w:szCs w:val="24"/>
        </w:rPr>
        <w:t>party.</w:t>
      </w:r>
    </w:p>
    <w:p w14:paraId="614EEAEC" w14:textId="77777777" w:rsidR="00974125" w:rsidRPr="00275691" w:rsidRDefault="00974125">
      <w:pPr>
        <w:pStyle w:val="BodyText"/>
        <w:rPr>
          <w:sz w:val="24"/>
          <w:szCs w:val="24"/>
        </w:rPr>
      </w:pPr>
    </w:p>
    <w:p w14:paraId="6703A5FB" w14:textId="008C8E76" w:rsidR="00974125" w:rsidRPr="00275691" w:rsidRDefault="001C6E66" w:rsidP="00F71628">
      <w:pPr>
        <w:pStyle w:val="BodyText"/>
        <w:ind w:left="240" w:right="138"/>
        <w:jc w:val="both"/>
        <w:rPr>
          <w:sz w:val="24"/>
          <w:szCs w:val="24"/>
        </w:rPr>
      </w:pPr>
      <w:r w:rsidRPr="00275691">
        <w:rPr>
          <w:sz w:val="24"/>
          <w:szCs w:val="24"/>
        </w:rPr>
        <w:t>If</w:t>
      </w:r>
      <w:r w:rsidR="00A110B8" w:rsidRPr="00275691">
        <w:rPr>
          <w:sz w:val="24"/>
          <w:szCs w:val="24"/>
        </w:rPr>
        <w:t xml:space="preserve"> the Dog is not available due to sickness, death, or any other circumstance owing to the fault of Seller, Buyer’s deposit will</w:t>
      </w:r>
      <w:r w:rsidR="00D06ECA">
        <w:rPr>
          <w:sz w:val="24"/>
          <w:szCs w:val="24"/>
        </w:rPr>
        <w:t xml:space="preserve"> </w:t>
      </w:r>
      <w:r w:rsidR="00A110B8" w:rsidRPr="00275691">
        <w:rPr>
          <w:sz w:val="24"/>
          <w:szCs w:val="24"/>
        </w:rPr>
        <w:t>be transferred to the next litter of puppies.</w:t>
      </w:r>
    </w:p>
    <w:p w14:paraId="12038267" w14:textId="5C1A1942" w:rsidR="00974125" w:rsidRPr="00275691" w:rsidRDefault="00A110B8">
      <w:pPr>
        <w:pStyle w:val="BodyText"/>
        <w:tabs>
          <w:tab w:val="left" w:pos="2794"/>
        </w:tabs>
        <w:spacing w:before="1"/>
        <w:ind w:left="240" w:right="139"/>
        <w:rPr>
          <w:sz w:val="24"/>
          <w:szCs w:val="24"/>
        </w:rPr>
      </w:pPr>
      <w:r w:rsidRPr="00275691">
        <w:rPr>
          <w:sz w:val="24"/>
          <w:szCs w:val="24"/>
        </w:rPr>
        <w:t>A boarding fee of</w:t>
      </w:r>
      <w:r w:rsidR="00271DC4">
        <w:rPr>
          <w:sz w:val="24"/>
          <w:szCs w:val="24"/>
        </w:rPr>
        <w:t xml:space="preserve"> $25 </w:t>
      </w:r>
      <w:r w:rsidRPr="00275691">
        <w:rPr>
          <w:sz w:val="24"/>
          <w:szCs w:val="24"/>
        </w:rPr>
        <w:t xml:space="preserve">per day will be charged for each day the Dog is boarded by </w:t>
      </w:r>
      <w:proofErr w:type="gramStart"/>
      <w:r w:rsidRPr="00275691">
        <w:rPr>
          <w:sz w:val="24"/>
          <w:szCs w:val="24"/>
        </w:rPr>
        <w:t>Seller</w:t>
      </w:r>
      <w:proofErr w:type="gramEnd"/>
      <w:r w:rsidRPr="00275691">
        <w:rPr>
          <w:sz w:val="24"/>
          <w:szCs w:val="24"/>
        </w:rPr>
        <w:t xml:space="preserve"> past the agreed </w:t>
      </w:r>
      <w:r w:rsidR="006714C3" w:rsidRPr="00275691">
        <w:rPr>
          <w:sz w:val="24"/>
          <w:szCs w:val="24"/>
        </w:rPr>
        <w:t>release</w:t>
      </w:r>
      <w:r w:rsidRPr="00275691">
        <w:rPr>
          <w:sz w:val="24"/>
          <w:szCs w:val="24"/>
        </w:rPr>
        <w:t xml:space="preserve"> date.</w:t>
      </w:r>
    </w:p>
    <w:p w14:paraId="2BAE5255" w14:textId="77777777" w:rsidR="00974125" w:rsidRPr="00275691" w:rsidRDefault="00974125" w:rsidP="00936808">
      <w:pPr>
        <w:pStyle w:val="BodyText"/>
        <w:rPr>
          <w:sz w:val="24"/>
          <w:szCs w:val="24"/>
        </w:rPr>
      </w:pPr>
    </w:p>
    <w:p w14:paraId="59994119" w14:textId="77777777" w:rsidR="00974125" w:rsidRPr="00275691" w:rsidRDefault="00A110B8">
      <w:pPr>
        <w:pStyle w:val="Heading2"/>
        <w:numPr>
          <w:ilvl w:val="0"/>
          <w:numId w:val="4"/>
        </w:numPr>
        <w:tabs>
          <w:tab w:val="left" w:pos="743"/>
          <w:tab w:val="left" w:pos="744"/>
        </w:tabs>
        <w:rPr>
          <w:sz w:val="24"/>
          <w:szCs w:val="24"/>
        </w:rPr>
      </w:pPr>
      <w:bookmarkStart w:id="3" w:name="2._Transfer_of_Ownership_and_Registratio"/>
      <w:bookmarkEnd w:id="3"/>
      <w:r w:rsidRPr="00275691">
        <w:rPr>
          <w:sz w:val="24"/>
          <w:szCs w:val="24"/>
        </w:rPr>
        <w:t>Transfer</w:t>
      </w:r>
      <w:r w:rsidRPr="00275691">
        <w:rPr>
          <w:spacing w:val="-7"/>
          <w:sz w:val="24"/>
          <w:szCs w:val="24"/>
        </w:rPr>
        <w:t xml:space="preserve"> </w:t>
      </w:r>
      <w:r w:rsidRPr="00275691">
        <w:rPr>
          <w:sz w:val="24"/>
          <w:szCs w:val="24"/>
        </w:rPr>
        <w:t>of</w:t>
      </w:r>
      <w:r w:rsidRPr="00275691">
        <w:rPr>
          <w:spacing w:val="-7"/>
          <w:sz w:val="24"/>
          <w:szCs w:val="24"/>
        </w:rPr>
        <w:t xml:space="preserve"> </w:t>
      </w:r>
      <w:r w:rsidRPr="00275691">
        <w:rPr>
          <w:sz w:val="24"/>
          <w:szCs w:val="24"/>
        </w:rPr>
        <w:t>Ownership</w:t>
      </w:r>
      <w:r w:rsidRPr="00275691">
        <w:rPr>
          <w:spacing w:val="-5"/>
          <w:sz w:val="24"/>
          <w:szCs w:val="24"/>
        </w:rPr>
        <w:t xml:space="preserve"> </w:t>
      </w:r>
      <w:r w:rsidRPr="00275691">
        <w:rPr>
          <w:sz w:val="24"/>
          <w:szCs w:val="24"/>
        </w:rPr>
        <w:t>and</w:t>
      </w:r>
      <w:r w:rsidRPr="00275691">
        <w:rPr>
          <w:spacing w:val="-5"/>
          <w:sz w:val="24"/>
          <w:szCs w:val="24"/>
        </w:rPr>
        <w:t xml:space="preserve"> </w:t>
      </w:r>
      <w:r w:rsidRPr="00275691">
        <w:rPr>
          <w:spacing w:val="-2"/>
          <w:sz w:val="24"/>
          <w:szCs w:val="24"/>
        </w:rPr>
        <w:t>Registration</w:t>
      </w:r>
    </w:p>
    <w:p w14:paraId="64DEC77B" w14:textId="59779078" w:rsidR="00974125" w:rsidRDefault="00A110B8" w:rsidP="001C6E66">
      <w:pPr>
        <w:pStyle w:val="BodyText"/>
        <w:spacing w:before="139"/>
        <w:ind w:left="240"/>
        <w:rPr>
          <w:sz w:val="24"/>
          <w:szCs w:val="24"/>
        </w:rPr>
      </w:pPr>
      <w:r w:rsidRPr="00275691">
        <w:rPr>
          <w:sz w:val="24"/>
          <w:szCs w:val="24"/>
        </w:rPr>
        <w:t>Upon</w:t>
      </w:r>
      <w:r w:rsidRPr="00275691">
        <w:rPr>
          <w:spacing w:val="20"/>
          <w:sz w:val="24"/>
          <w:szCs w:val="24"/>
        </w:rPr>
        <w:t xml:space="preserve"> </w:t>
      </w:r>
      <w:r w:rsidRPr="00275691">
        <w:rPr>
          <w:sz w:val="24"/>
          <w:szCs w:val="24"/>
        </w:rPr>
        <w:t>payment</w:t>
      </w:r>
      <w:r w:rsidRPr="00275691">
        <w:rPr>
          <w:spacing w:val="21"/>
          <w:sz w:val="24"/>
          <w:szCs w:val="24"/>
        </w:rPr>
        <w:t xml:space="preserve"> </w:t>
      </w:r>
      <w:r w:rsidRPr="00275691">
        <w:rPr>
          <w:sz w:val="24"/>
          <w:szCs w:val="24"/>
        </w:rPr>
        <w:t>in</w:t>
      </w:r>
      <w:r w:rsidRPr="00275691">
        <w:rPr>
          <w:spacing w:val="20"/>
          <w:sz w:val="24"/>
          <w:szCs w:val="24"/>
        </w:rPr>
        <w:t xml:space="preserve"> </w:t>
      </w:r>
      <w:r w:rsidRPr="00275691">
        <w:rPr>
          <w:sz w:val="24"/>
          <w:szCs w:val="24"/>
        </w:rPr>
        <w:t>full</w:t>
      </w:r>
      <w:r w:rsidRPr="00275691">
        <w:rPr>
          <w:spacing w:val="21"/>
          <w:sz w:val="24"/>
          <w:szCs w:val="24"/>
        </w:rPr>
        <w:t xml:space="preserve"> </w:t>
      </w:r>
      <w:r w:rsidRPr="00275691">
        <w:rPr>
          <w:sz w:val="24"/>
          <w:szCs w:val="24"/>
        </w:rPr>
        <w:t>of</w:t>
      </w:r>
      <w:r w:rsidRPr="00275691">
        <w:rPr>
          <w:spacing w:val="22"/>
          <w:sz w:val="24"/>
          <w:szCs w:val="24"/>
        </w:rPr>
        <w:t xml:space="preserve"> </w:t>
      </w:r>
      <w:r w:rsidRPr="00275691">
        <w:rPr>
          <w:sz w:val="24"/>
          <w:szCs w:val="24"/>
        </w:rPr>
        <w:t>the</w:t>
      </w:r>
      <w:r w:rsidRPr="00275691">
        <w:rPr>
          <w:spacing w:val="21"/>
          <w:sz w:val="24"/>
          <w:szCs w:val="24"/>
        </w:rPr>
        <w:t xml:space="preserve"> </w:t>
      </w:r>
      <w:r w:rsidRPr="00275691">
        <w:rPr>
          <w:sz w:val="24"/>
          <w:szCs w:val="24"/>
        </w:rPr>
        <w:t>Purchase</w:t>
      </w:r>
      <w:r w:rsidRPr="00275691">
        <w:rPr>
          <w:spacing w:val="22"/>
          <w:sz w:val="24"/>
          <w:szCs w:val="24"/>
        </w:rPr>
        <w:t xml:space="preserve"> </w:t>
      </w:r>
      <w:r w:rsidRPr="00275691">
        <w:rPr>
          <w:sz w:val="24"/>
          <w:szCs w:val="24"/>
        </w:rPr>
        <w:t>Price,</w:t>
      </w:r>
      <w:r w:rsidRPr="00275691">
        <w:rPr>
          <w:spacing w:val="22"/>
          <w:sz w:val="24"/>
          <w:szCs w:val="24"/>
        </w:rPr>
        <w:t xml:space="preserve"> </w:t>
      </w:r>
      <w:r w:rsidRPr="00275691">
        <w:rPr>
          <w:sz w:val="24"/>
          <w:szCs w:val="24"/>
        </w:rPr>
        <w:t>Seller</w:t>
      </w:r>
      <w:r w:rsidRPr="00275691">
        <w:rPr>
          <w:spacing w:val="21"/>
          <w:sz w:val="24"/>
          <w:szCs w:val="24"/>
        </w:rPr>
        <w:t xml:space="preserve"> </w:t>
      </w:r>
      <w:r w:rsidRPr="00275691">
        <w:rPr>
          <w:sz w:val="24"/>
          <w:szCs w:val="24"/>
        </w:rPr>
        <w:t>(at</w:t>
      </w:r>
      <w:r w:rsidRPr="00275691">
        <w:rPr>
          <w:spacing w:val="21"/>
          <w:sz w:val="24"/>
          <w:szCs w:val="24"/>
        </w:rPr>
        <w:t xml:space="preserve"> </w:t>
      </w:r>
      <w:r w:rsidRPr="00275691">
        <w:rPr>
          <w:sz w:val="24"/>
          <w:szCs w:val="24"/>
        </w:rPr>
        <w:t>Seller’s</w:t>
      </w:r>
      <w:r w:rsidRPr="00275691">
        <w:rPr>
          <w:spacing w:val="21"/>
          <w:sz w:val="24"/>
          <w:szCs w:val="24"/>
        </w:rPr>
        <w:t xml:space="preserve"> </w:t>
      </w:r>
      <w:r w:rsidRPr="00275691">
        <w:rPr>
          <w:sz w:val="24"/>
          <w:szCs w:val="24"/>
        </w:rPr>
        <w:t>sole</w:t>
      </w:r>
      <w:r w:rsidRPr="00275691">
        <w:rPr>
          <w:spacing w:val="21"/>
          <w:sz w:val="24"/>
          <w:szCs w:val="24"/>
        </w:rPr>
        <w:t xml:space="preserve"> </w:t>
      </w:r>
      <w:r w:rsidRPr="00275691">
        <w:rPr>
          <w:sz w:val="24"/>
          <w:szCs w:val="24"/>
        </w:rPr>
        <w:t>cost)</w:t>
      </w:r>
      <w:r w:rsidRPr="00275691">
        <w:rPr>
          <w:spacing w:val="22"/>
          <w:sz w:val="24"/>
          <w:szCs w:val="24"/>
        </w:rPr>
        <w:t xml:space="preserve"> </w:t>
      </w:r>
      <w:r w:rsidRPr="00275691">
        <w:rPr>
          <w:sz w:val="24"/>
          <w:szCs w:val="24"/>
        </w:rPr>
        <w:t>shall</w:t>
      </w:r>
      <w:r w:rsidRPr="00275691">
        <w:rPr>
          <w:spacing w:val="23"/>
          <w:sz w:val="24"/>
          <w:szCs w:val="24"/>
        </w:rPr>
        <w:t xml:space="preserve"> </w:t>
      </w:r>
      <w:r w:rsidRPr="00275691">
        <w:rPr>
          <w:sz w:val="24"/>
          <w:szCs w:val="24"/>
        </w:rPr>
        <w:t>promptly</w:t>
      </w:r>
      <w:r w:rsidRPr="00275691">
        <w:rPr>
          <w:spacing w:val="21"/>
          <w:sz w:val="24"/>
          <w:szCs w:val="24"/>
        </w:rPr>
        <w:t xml:space="preserve"> </w:t>
      </w:r>
      <w:r w:rsidRPr="00275691">
        <w:rPr>
          <w:sz w:val="24"/>
          <w:szCs w:val="24"/>
        </w:rPr>
        <w:t>take</w:t>
      </w:r>
      <w:r w:rsidRPr="00275691">
        <w:rPr>
          <w:spacing w:val="21"/>
          <w:sz w:val="24"/>
          <w:szCs w:val="24"/>
        </w:rPr>
        <w:t xml:space="preserve"> </w:t>
      </w:r>
      <w:r w:rsidRPr="00275691">
        <w:rPr>
          <w:sz w:val="24"/>
          <w:szCs w:val="24"/>
        </w:rPr>
        <w:t>all</w:t>
      </w:r>
      <w:r w:rsidRPr="00275691">
        <w:rPr>
          <w:spacing w:val="21"/>
          <w:sz w:val="24"/>
          <w:szCs w:val="24"/>
        </w:rPr>
        <w:t xml:space="preserve"> </w:t>
      </w:r>
      <w:r w:rsidRPr="00275691">
        <w:rPr>
          <w:sz w:val="24"/>
          <w:szCs w:val="24"/>
        </w:rPr>
        <w:t>actions required to officially transfer ownership and registration (if any) of the Dog to Buyer.</w:t>
      </w:r>
    </w:p>
    <w:p w14:paraId="5AEE2655" w14:textId="77777777" w:rsidR="0027279E" w:rsidRPr="00275691" w:rsidRDefault="0027279E" w:rsidP="00936808">
      <w:pPr>
        <w:pStyle w:val="BodyText"/>
        <w:ind w:left="240"/>
        <w:rPr>
          <w:sz w:val="24"/>
          <w:szCs w:val="24"/>
        </w:rPr>
      </w:pPr>
    </w:p>
    <w:p w14:paraId="5197A9A0" w14:textId="77777777" w:rsidR="00974125" w:rsidRPr="00275691" w:rsidRDefault="00A110B8">
      <w:pPr>
        <w:pStyle w:val="Heading2"/>
        <w:numPr>
          <w:ilvl w:val="0"/>
          <w:numId w:val="4"/>
        </w:numPr>
        <w:tabs>
          <w:tab w:val="left" w:pos="743"/>
          <w:tab w:val="left" w:pos="744"/>
        </w:tabs>
        <w:rPr>
          <w:sz w:val="24"/>
          <w:szCs w:val="24"/>
        </w:rPr>
      </w:pPr>
      <w:bookmarkStart w:id="4" w:name="3._Seller’s_Representations_and_Warranti"/>
      <w:bookmarkEnd w:id="4"/>
      <w:r w:rsidRPr="00275691">
        <w:rPr>
          <w:sz w:val="24"/>
          <w:szCs w:val="24"/>
        </w:rPr>
        <w:t>Seller’s</w:t>
      </w:r>
      <w:r w:rsidRPr="00275691">
        <w:rPr>
          <w:spacing w:val="-10"/>
          <w:sz w:val="24"/>
          <w:szCs w:val="24"/>
        </w:rPr>
        <w:t xml:space="preserve"> </w:t>
      </w:r>
      <w:r w:rsidRPr="00275691">
        <w:rPr>
          <w:sz w:val="24"/>
          <w:szCs w:val="24"/>
        </w:rPr>
        <w:t>Representations</w:t>
      </w:r>
      <w:r w:rsidRPr="00275691">
        <w:rPr>
          <w:spacing w:val="-10"/>
          <w:sz w:val="24"/>
          <w:szCs w:val="24"/>
        </w:rPr>
        <w:t xml:space="preserve"> </w:t>
      </w:r>
      <w:r w:rsidRPr="00275691">
        <w:rPr>
          <w:sz w:val="24"/>
          <w:szCs w:val="24"/>
        </w:rPr>
        <w:t>and</w:t>
      </w:r>
      <w:r w:rsidRPr="00275691">
        <w:rPr>
          <w:spacing w:val="-8"/>
          <w:sz w:val="24"/>
          <w:szCs w:val="24"/>
        </w:rPr>
        <w:t xml:space="preserve"> </w:t>
      </w:r>
      <w:r w:rsidRPr="00275691">
        <w:rPr>
          <w:spacing w:val="-2"/>
          <w:sz w:val="24"/>
          <w:szCs w:val="24"/>
        </w:rPr>
        <w:t>Warranties</w:t>
      </w:r>
    </w:p>
    <w:p w14:paraId="42534733" w14:textId="77777777" w:rsidR="00974125" w:rsidRPr="00275691" w:rsidRDefault="00A110B8">
      <w:pPr>
        <w:pStyle w:val="BodyText"/>
        <w:spacing w:before="141"/>
        <w:ind w:left="240"/>
        <w:rPr>
          <w:sz w:val="24"/>
          <w:szCs w:val="24"/>
        </w:rPr>
      </w:pPr>
      <w:r w:rsidRPr="00275691">
        <w:rPr>
          <w:sz w:val="24"/>
          <w:szCs w:val="24"/>
        </w:rPr>
        <w:t>Seller</w:t>
      </w:r>
      <w:r w:rsidRPr="00275691">
        <w:rPr>
          <w:spacing w:val="-7"/>
          <w:sz w:val="24"/>
          <w:szCs w:val="24"/>
        </w:rPr>
        <w:t xml:space="preserve"> </w:t>
      </w:r>
      <w:r w:rsidRPr="00275691">
        <w:rPr>
          <w:sz w:val="24"/>
          <w:szCs w:val="24"/>
        </w:rPr>
        <w:t>represents</w:t>
      </w:r>
      <w:r w:rsidRPr="00275691">
        <w:rPr>
          <w:spacing w:val="-7"/>
          <w:sz w:val="24"/>
          <w:szCs w:val="24"/>
        </w:rPr>
        <w:t xml:space="preserve"> </w:t>
      </w:r>
      <w:r w:rsidRPr="00275691">
        <w:rPr>
          <w:sz w:val="24"/>
          <w:szCs w:val="24"/>
        </w:rPr>
        <w:t>and</w:t>
      </w:r>
      <w:r w:rsidRPr="00275691">
        <w:rPr>
          <w:spacing w:val="-5"/>
          <w:sz w:val="24"/>
          <w:szCs w:val="24"/>
        </w:rPr>
        <w:t xml:space="preserve"> </w:t>
      </w:r>
      <w:r w:rsidRPr="00275691">
        <w:rPr>
          <w:sz w:val="24"/>
          <w:szCs w:val="24"/>
        </w:rPr>
        <w:t>warrants</w:t>
      </w:r>
      <w:r w:rsidRPr="00275691">
        <w:rPr>
          <w:spacing w:val="-7"/>
          <w:sz w:val="24"/>
          <w:szCs w:val="24"/>
        </w:rPr>
        <w:t xml:space="preserve"> </w:t>
      </w:r>
      <w:r w:rsidRPr="00275691">
        <w:rPr>
          <w:sz w:val="24"/>
          <w:szCs w:val="24"/>
        </w:rPr>
        <w:t>to</w:t>
      </w:r>
      <w:r w:rsidRPr="00275691">
        <w:rPr>
          <w:spacing w:val="-8"/>
          <w:sz w:val="24"/>
          <w:szCs w:val="24"/>
        </w:rPr>
        <w:t xml:space="preserve"> </w:t>
      </w:r>
      <w:r w:rsidRPr="00275691">
        <w:rPr>
          <w:sz w:val="24"/>
          <w:szCs w:val="24"/>
        </w:rPr>
        <w:t>Buyer</w:t>
      </w:r>
      <w:r w:rsidRPr="00275691">
        <w:rPr>
          <w:spacing w:val="-6"/>
          <w:sz w:val="24"/>
          <w:szCs w:val="24"/>
        </w:rPr>
        <w:t xml:space="preserve"> </w:t>
      </w:r>
      <w:r w:rsidRPr="00275691">
        <w:rPr>
          <w:spacing w:val="-4"/>
          <w:sz w:val="24"/>
          <w:szCs w:val="24"/>
        </w:rPr>
        <w:t>that:</w:t>
      </w:r>
    </w:p>
    <w:p w14:paraId="0FDF54D5" w14:textId="109657F0" w:rsidR="00974125" w:rsidRPr="00275691" w:rsidRDefault="00A110B8">
      <w:pPr>
        <w:pStyle w:val="ListParagraph"/>
        <w:numPr>
          <w:ilvl w:val="0"/>
          <w:numId w:val="2"/>
        </w:numPr>
        <w:tabs>
          <w:tab w:val="left" w:pos="960"/>
          <w:tab w:val="left" w:pos="961"/>
        </w:tabs>
        <w:ind w:right="138"/>
        <w:rPr>
          <w:sz w:val="24"/>
          <w:szCs w:val="24"/>
        </w:rPr>
      </w:pPr>
      <w:r w:rsidRPr="00275691">
        <w:rPr>
          <w:sz w:val="24"/>
          <w:szCs w:val="24"/>
        </w:rPr>
        <w:t xml:space="preserve">Seller is the legal and true owner of the </w:t>
      </w:r>
      <w:r w:rsidR="00453830" w:rsidRPr="00275691">
        <w:rPr>
          <w:sz w:val="24"/>
          <w:szCs w:val="24"/>
        </w:rPr>
        <w:t>Dog,</w:t>
      </w:r>
      <w:r w:rsidRPr="00275691">
        <w:rPr>
          <w:sz w:val="24"/>
          <w:szCs w:val="24"/>
        </w:rPr>
        <w:t xml:space="preserve"> and that Seller has full right and authority to sell the </w:t>
      </w:r>
      <w:r w:rsidRPr="00275691">
        <w:rPr>
          <w:spacing w:val="-4"/>
          <w:sz w:val="24"/>
          <w:szCs w:val="24"/>
        </w:rPr>
        <w:t>Dog.</w:t>
      </w:r>
    </w:p>
    <w:p w14:paraId="05C6390A" w14:textId="58BF9065" w:rsidR="00974125" w:rsidRPr="00275691" w:rsidRDefault="00A110B8">
      <w:pPr>
        <w:pStyle w:val="ListParagraph"/>
        <w:numPr>
          <w:ilvl w:val="0"/>
          <w:numId w:val="2"/>
        </w:numPr>
        <w:tabs>
          <w:tab w:val="left" w:pos="960"/>
          <w:tab w:val="left" w:pos="961"/>
        </w:tabs>
        <w:rPr>
          <w:sz w:val="24"/>
          <w:szCs w:val="24"/>
        </w:rPr>
      </w:pPr>
      <w:r w:rsidRPr="00275691">
        <w:rPr>
          <w:sz w:val="24"/>
          <w:szCs w:val="24"/>
        </w:rPr>
        <w:t>The</w:t>
      </w:r>
      <w:r w:rsidRPr="00275691">
        <w:rPr>
          <w:spacing w:val="-4"/>
          <w:sz w:val="24"/>
          <w:szCs w:val="24"/>
        </w:rPr>
        <w:t xml:space="preserve"> </w:t>
      </w:r>
      <w:r w:rsidRPr="00275691">
        <w:rPr>
          <w:sz w:val="24"/>
          <w:szCs w:val="24"/>
        </w:rPr>
        <w:t>Dog</w:t>
      </w:r>
      <w:r w:rsidRPr="00275691">
        <w:rPr>
          <w:spacing w:val="-5"/>
          <w:sz w:val="24"/>
          <w:szCs w:val="24"/>
        </w:rPr>
        <w:t xml:space="preserve"> </w:t>
      </w:r>
      <w:r w:rsidRPr="00275691">
        <w:rPr>
          <w:sz w:val="24"/>
          <w:szCs w:val="24"/>
        </w:rPr>
        <w:t>is</w:t>
      </w:r>
      <w:r w:rsidRPr="00275691">
        <w:rPr>
          <w:spacing w:val="-6"/>
          <w:sz w:val="24"/>
          <w:szCs w:val="24"/>
        </w:rPr>
        <w:t xml:space="preserve"> </w:t>
      </w:r>
      <w:r w:rsidRPr="00275691">
        <w:rPr>
          <w:sz w:val="24"/>
          <w:szCs w:val="24"/>
        </w:rPr>
        <w:t>being</w:t>
      </w:r>
      <w:r w:rsidRPr="00275691">
        <w:rPr>
          <w:spacing w:val="-4"/>
          <w:sz w:val="24"/>
          <w:szCs w:val="24"/>
        </w:rPr>
        <w:t xml:space="preserve"> </w:t>
      </w:r>
      <w:r w:rsidRPr="00275691">
        <w:rPr>
          <w:sz w:val="24"/>
          <w:szCs w:val="24"/>
        </w:rPr>
        <w:t>sold</w:t>
      </w:r>
      <w:r w:rsidRPr="00275691">
        <w:rPr>
          <w:spacing w:val="-4"/>
          <w:sz w:val="24"/>
          <w:szCs w:val="24"/>
        </w:rPr>
        <w:t xml:space="preserve"> </w:t>
      </w:r>
      <w:r w:rsidRPr="00275691">
        <w:rPr>
          <w:sz w:val="24"/>
          <w:szCs w:val="24"/>
        </w:rPr>
        <w:t>free</w:t>
      </w:r>
      <w:r w:rsidRPr="00275691">
        <w:rPr>
          <w:spacing w:val="-5"/>
          <w:sz w:val="24"/>
          <w:szCs w:val="24"/>
        </w:rPr>
        <w:t xml:space="preserve"> </w:t>
      </w:r>
      <w:r w:rsidRPr="00275691">
        <w:rPr>
          <w:sz w:val="24"/>
          <w:szCs w:val="24"/>
        </w:rPr>
        <w:t>and</w:t>
      </w:r>
      <w:r w:rsidRPr="00275691">
        <w:rPr>
          <w:spacing w:val="-3"/>
          <w:sz w:val="24"/>
          <w:szCs w:val="24"/>
        </w:rPr>
        <w:t xml:space="preserve"> </w:t>
      </w:r>
      <w:r w:rsidRPr="00275691">
        <w:rPr>
          <w:sz w:val="24"/>
          <w:szCs w:val="24"/>
        </w:rPr>
        <w:t>clear</w:t>
      </w:r>
      <w:r w:rsidRPr="00275691">
        <w:rPr>
          <w:spacing w:val="-5"/>
          <w:sz w:val="24"/>
          <w:szCs w:val="24"/>
        </w:rPr>
        <w:t xml:space="preserve"> </w:t>
      </w:r>
      <w:r w:rsidRPr="00275691">
        <w:rPr>
          <w:sz w:val="24"/>
          <w:szCs w:val="24"/>
        </w:rPr>
        <w:t>of</w:t>
      </w:r>
      <w:r w:rsidRPr="00275691">
        <w:rPr>
          <w:spacing w:val="-4"/>
          <w:sz w:val="24"/>
          <w:szCs w:val="24"/>
        </w:rPr>
        <w:t xml:space="preserve"> </w:t>
      </w:r>
      <w:r w:rsidRPr="00275691">
        <w:rPr>
          <w:sz w:val="24"/>
          <w:szCs w:val="24"/>
        </w:rPr>
        <w:t>any</w:t>
      </w:r>
      <w:r w:rsidRPr="00275691">
        <w:rPr>
          <w:spacing w:val="-4"/>
          <w:sz w:val="24"/>
          <w:szCs w:val="24"/>
        </w:rPr>
        <w:t xml:space="preserve"> </w:t>
      </w:r>
      <w:proofErr w:type="gramStart"/>
      <w:r w:rsidRPr="00275691">
        <w:rPr>
          <w:sz w:val="24"/>
          <w:szCs w:val="24"/>
        </w:rPr>
        <w:t>lien</w:t>
      </w:r>
      <w:proofErr w:type="gramEnd"/>
      <w:r w:rsidRPr="00275691">
        <w:rPr>
          <w:sz w:val="24"/>
          <w:szCs w:val="24"/>
        </w:rPr>
        <w:t>,</w:t>
      </w:r>
      <w:r w:rsidRPr="00275691">
        <w:rPr>
          <w:spacing w:val="-4"/>
          <w:sz w:val="24"/>
          <w:szCs w:val="24"/>
        </w:rPr>
        <w:t xml:space="preserve"> </w:t>
      </w:r>
      <w:r w:rsidRPr="00275691">
        <w:rPr>
          <w:sz w:val="24"/>
          <w:szCs w:val="24"/>
        </w:rPr>
        <w:t>security</w:t>
      </w:r>
      <w:r w:rsidRPr="00275691">
        <w:rPr>
          <w:spacing w:val="-5"/>
          <w:sz w:val="24"/>
          <w:szCs w:val="24"/>
        </w:rPr>
        <w:t xml:space="preserve"> </w:t>
      </w:r>
      <w:r w:rsidRPr="00275691">
        <w:rPr>
          <w:sz w:val="24"/>
          <w:szCs w:val="24"/>
        </w:rPr>
        <w:t>interest,</w:t>
      </w:r>
      <w:r w:rsidRPr="00275691">
        <w:rPr>
          <w:spacing w:val="-4"/>
          <w:sz w:val="24"/>
          <w:szCs w:val="24"/>
        </w:rPr>
        <w:t xml:space="preserve"> </w:t>
      </w:r>
      <w:r w:rsidR="00453830" w:rsidRPr="00275691">
        <w:rPr>
          <w:sz w:val="24"/>
          <w:szCs w:val="24"/>
        </w:rPr>
        <w:t>charge,</w:t>
      </w:r>
      <w:r w:rsidRPr="00275691">
        <w:rPr>
          <w:spacing w:val="-3"/>
          <w:sz w:val="24"/>
          <w:szCs w:val="24"/>
        </w:rPr>
        <w:t xml:space="preserve"> </w:t>
      </w:r>
      <w:r w:rsidRPr="00275691">
        <w:rPr>
          <w:sz w:val="24"/>
          <w:szCs w:val="24"/>
        </w:rPr>
        <w:t>or</w:t>
      </w:r>
      <w:r w:rsidRPr="00275691">
        <w:rPr>
          <w:spacing w:val="-5"/>
          <w:sz w:val="24"/>
          <w:szCs w:val="24"/>
        </w:rPr>
        <w:t xml:space="preserve"> </w:t>
      </w:r>
      <w:r w:rsidRPr="00275691">
        <w:rPr>
          <w:sz w:val="24"/>
          <w:szCs w:val="24"/>
        </w:rPr>
        <w:t>other</w:t>
      </w:r>
      <w:r w:rsidRPr="00275691">
        <w:rPr>
          <w:spacing w:val="-2"/>
          <w:sz w:val="24"/>
          <w:szCs w:val="24"/>
        </w:rPr>
        <w:t xml:space="preserve"> encumbrance.</w:t>
      </w:r>
    </w:p>
    <w:p w14:paraId="2086D6F4" w14:textId="77777777" w:rsidR="00974125" w:rsidRPr="00275691" w:rsidRDefault="00A110B8">
      <w:pPr>
        <w:pStyle w:val="ListParagraph"/>
        <w:numPr>
          <w:ilvl w:val="0"/>
          <w:numId w:val="2"/>
        </w:numPr>
        <w:tabs>
          <w:tab w:val="left" w:pos="961"/>
        </w:tabs>
        <w:ind w:right="134" w:hanging="720"/>
        <w:jc w:val="both"/>
        <w:rPr>
          <w:sz w:val="24"/>
          <w:szCs w:val="24"/>
        </w:rPr>
      </w:pPr>
      <w:r w:rsidRPr="00275691">
        <w:rPr>
          <w:sz w:val="24"/>
          <w:szCs w:val="24"/>
        </w:rPr>
        <w:t>Seller guarantees that the Dog is a purebred dog, offspring of the purebred sire and purebred</w:t>
      </w:r>
      <w:r w:rsidRPr="00275691">
        <w:rPr>
          <w:spacing w:val="40"/>
          <w:sz w:val="24"/>
          <w:szCs w:val="24"/>
        </w:rPr>
        <w:t xml:space="preserve"> </w:t>
      </w:r>
      <w:r w:rsidRPr="00275691">
        <w:rPr>
          <w:sz w:val="24"/>
          <w:szCs w:val="24"/>
        </w:rPr>
        <w:t>dam set out on page 1 of this Agreement.</w:t>
      </w:r>
    </w:p>
    <w:p w14:paraId="02281FFE" w14:textId="2A73BFFC" w:rsidR="001C6E66" w:rsidRPr="00A21221" w:rsidRDefault="00A110B8" w:rsidP="00A21221">
      <w:pPr>
        <w:pStyle w:val="ListParagraph"/>
        <w:numPr>
          <w:ilvl w:val="0"/>
          <w:numId w:val="2"/>
        </w:numPr>
        <w:tabs>
          <w:tab w:val="left" w:pos="961"/>
        </w:tabs>
        <w:ind w:right="136"/>
        <w:jc w:val="both"/>
        <w:rPr>
          <w:sz w:val="24"/>
          <w:szCs w:val="24"/>
        </w:rPr>
      </w:pPr>
      <w:r w:rsidRPr="00275691">
        <w:rPr>
          <w:sz w:val="24"/>
          <w:szCs w:val="24"/>
        </w:rPr>
        <w:t>The Dog is in good health and free of communicable diseases at the time of this sale. Buyer has</w:t>
      </w:r>
      <w:r w:rsidR="00453830" w:rsidRPr="00275691">
        <w:rPr>
          <w:sz w:val="24"/>
          <w:szCs w:val="24"/>
        </w:rPr>
        <w:t xml:space="preserve"> </w:t>
      </w:r>
      <w:r w:rsidR="006714C3" w:rsidRPr="00275691">
        <w:rPr>
          <w:sz w:val="24"/>
          <w:szCs w:val="24"/>
        </w:rPr>
        <w:t>seven</w:t>
      </w:r>
      <w:r w:rsidR="00453830" w:rsidRPr="00275691">
        <w:rPr>
          <w:sz w:val="24"/>
          <w:szCs w:val="24"/>
        </w:rPr>
        <w:t xml:space="preserve"> (</w:t>
      </w:r>
      <w:r w:rsidR="006714C3" w:rsidRPr="00275691">
        <w:rPr>
          <w:sz w:val="24"/>
          <w:szCs w:val="24"/>
        </w:rPr>
        <w:t>7</w:t>
      </w:r>
      <w:r w:rsidR="00453830" w:rsidRPr="00275691">
        <w:rPr>
          <w:sz w:val="24"/>
          <w:szCs w:val="24"/>
        </w:rPr>
        <w:t>)</w:t>
      </w:r>
      <w:r w:rsidRPr="00275691">
        <w:rPr>
          <w:sz w:val="24"/>
          <w:szCs w:val="24"/>
        </w:rPr>
        <w:t xml:space="preserve"> days from the delivery date to have the Dog examined by a licensed veterinarian, at Buyer’s sole cost. If the Dog </w:t>
      </w:r>
      <w:r w:rsidR="00764531" w:rsidRPr="00275691">
        <w:rPr>
          <w:sz w:val="24"/>
          <w:szCs w:val="24"/>
        </w:rPr>
        <w:t>displays</w:t>
      </w:r>
      <w:r w:rsidR="006714C3" w:rsidRPr="00275691">
        <w:rPr>
          <w:sz w:val="24"/>
          <w:szCs w:val="24"/>
        </w:rPr>
        <w:t xml:space="preserve"> a genetic defect</w:t>
      </w:r>
      <w:r w:rsidRPr="00275691">
        <w:rPr>
          <w:sz w:val="24"/>
          <w:szCs w:val="24"/>
        </w:rPr>
        <w:t xml:space="preserve">, </w:t>
      </w:r>
      <w:proofErr w:type="gramStart"/>
      <w:r w:rsidRPr="00275691">
        <w:rPr>
          <w:sz w:val="24"/>
          <w:szCs w:val="24"/>
        </w:rPr>
        <w:t>Buyer</w:t>
      </w:r>
      <w:proofErr w:type="gramEnd"/>
      <w:r w:rsidRPr="00275691">
        <w:rPr>
          <w:sz w:val="24"/>
          <w:szCs w:val="24"/>
        </w:rPr>
        <w:t xml:space="preserve"> may return the Dog, with a written statement from the veterinarian, for a </w:t>
      </w:r>
      <w:r w:rsidR="00291365">
        <w:rPr>
          <w:sz w:val="24"/>
          <w:szCs w:val="24"/>
        </w:rPr>
        <w:t>replacement puppy out of the next available litter</w:t>
      </w:r>
      <w:r w:rsidRPr="00275691">
        <w:rPr>
          <w:sz w:val="24"/>
          <w:szCs w:val="24"/>
        </w:rPr>
        <w:t>. Failure by Buyer to have the Dog examined within the</w:t>
      </w:r>
      <w:r w:rsidR="00453830" w:rsidRPr="00275691">
        <w:rPr>
          <w:sz w:val="24"/>
          <w:szCs w:val="24"/>
        </w:rPr>
        <w:t xml:space="preserve"> </w:t>
      </w:r>
      <w:r w:rsidR="006714C3" w:rsidRPr="00275691">
        <w:rPr>
          <w:sz w:val="24"/>
          <w:szCs w:val="24"/>
        </w:rPr>
        <w:t>seven</w:t>
      </w:r>
      <w:r w:rsidRPr="00275691">
        <w:rPr>
          <w:sz w:val="24"/>
          <w:szCs w:val="24"/>
        </w:rPr>
        <w:t xml:space="preserve"> </w:t>
      </w:r>
      <w:r w:rsidR="00453830" w:rsidRPr="00275691">
        <w:rPr>
          <w:sz w:val="24"/>
          <w:szCs w:val="24"/>
        </w:rPr>
        <w:t>(</w:t>
      </w:r>
      <w:r w:rsidR="006714C3" w:rsidRPr="00275691">
        <w:rPr>
          <w:sz w:val="24"/>
          <w:szCs w:val="24"/>
        </w:rPr>
        <w:t>7</w:t>
      </w:r>
      <w:r w:rsidR="00453830" w:rsidRPr="00275691">
        <w:rPr>
          <w:sz w:val="24"/>
          <w:szCs w:val="24"/>
        </w:rPr>
        <w:t>)</w:t>
      </w:r>
      <w:r w:rsidRPr="00275691">
        <w:rPr>
          <w:sz w:val="24"/>
          <w:szCs w:val="24"/>
        </w:rPr>
        <w:t xml:space="preserve"> day period will nullify this warranty. </w:t>
      </w:r>
      <w:r w:rsidR="00C32160" w:rsidRPr="00A21221">
        <w:rPr>
          <w:sz w:val="24"/>
          <w:szCs w:val="24"/>
        </w:rPr>
        <w:t xml:space="preserve">This warranty also applies </w:t>
      </w:r>
      <w:r w:rsidR="005F34F4" w:rsidRPr="00A21221">
        <w:rPr>
          <w:sz w:val="24"/>
          <w:szCs w:val="24"/>
        </w:rPr>
        <w:t>for genetic diseases up to (1) year of age.</w:t>
      </w:r>
      <w:r w:rsidR="003D2A45" w:rsidRPr="00A21221">
        <w:rPr>
          <w:sz w:val="24"/>
          <w:szCs w:val="24"/>
        </w:rPr>
        <w:t xml:space="preserve"> No monetary </w:t>
      </w:r>
      <w:r w:rsidR="000E3F95" w:rsidRPr="00A21221">
        <w:rPr>
          <w:sz w:val="24"/>
          <w:szCs w:val="24"/>
        </w:rPr>
        <w:t>refund or compensation will be given for</w:t>
      </w:r>
      <w:r w:rsidR="005F2222" w:rsidRPr="00A21221">
        <w:rPr>
          <w:sz w:val="24"/>
          <w:szCs w:val="24"/>
        </w:rPr>
        <w:t xml:space="preserve"> any reason. </w:t>
      </w:r>
      <w:r w:rsidR="005F34F4" w:rsidRPr="00A21221">
        <w:rPr>
          <w:sz w:val="24"/>
          <w:szCs w:val="24"/>
        </w:rPr>
        <w:t xml:space="preserve"> </w:t>
      </w:r>
    </w:p>
    <w:p w14:paraId="3E51C2D8" w14:textId="77777777" w:rsidR="001C6E66" w:rsidRPr="00275691" w:rsidRDefault="00A110B8" w:rsidP="00B82F5F">
      <w:pPr>
        <w:pStyle w:val="ListParagraph"/>
        <w:numPr>
          <w:ilvl w:val="0"/>
          <w:numId w:val="2"/>
        </w:numPr>
        <w:tabs>
          <w:tab w:val="left" w:pos="961"/>
        </w:tabs>
        <w:spacing w:before="87"/>
        <w:ind w:left="959" w:right="139"/>
        <w:jc w:val="both"/>
        <w:rPr>
          <w:sz w:val="24"/>
          <w:szCs w:val="24"/>
        </w:rPr>
      </w:pPr>
      <w:r w:rsidRPr="00275691">
        <w:rPr>
          <w:sz w:val="24"/>
          <w:szCs w:val="24"/>
        </w:rPr>
        <w:t xml:space="preserve">If Buyer chooses to keep the puppy, no replacement will be </w:t>
      </w:r>
      <w:r w:rsidR="00453830" w:rsidRPr="00275691">
        <w:rPr>
          <w:sz w:val="24"/>
          <w:szCs w:val="24"/>
        </w:rPr>
        <w:t>given,</w:t>
      </w:r>
      <w:r w:rsidRPr="00275691">
        <w:rPr>
          <w:sz w:val="24"/>
          <w:szCs w:val="24"/>
        </w:rPr>
        <w:t xml:space="preserve"> and all medical </w:t>
      </w:r>
      <w:r w:rsidRPr="00275691">
        <w:rPr>
          <w:sz w:val="24"/>
          <w:szCs w:val="24"/>
        </w:rPr>
        <w:lastRenderedPageBreak/>
        <w:t xml:space="preserve">costs and treatment are sole responsibility of the Buyer. </w:t>
      </w:r>
    </w:p>
    <w:p w14:paraId="4E0588EF" w14:textId="59989D53" w:rsidR="00D0325F" w:rsidRDefault="00764531" w:rsidP="005F2222">
      <w:pPr>
        <w:tabs>
          <w:tab w:val="left" w:pos="961"/>
        </w:tabs>
        <w:spacing w:before="87"/>
        <w:ind w:left="238" w:right="139"/>
        <w:rPr>
          <w:sz w:val="24"/>
          <w:szCs w:val="24"/>
        </w:rPr>
      </w:pPr>
      <w:r w:rsidRPr="00275691">
        <w:rPr>
          <w:sz w:val="24"/>
          <w:szCs w:val="24"/>
        </w:rPr>
        <w:t xml:space="preserve">This Guarantee covers </w:t>
      </w:r>
      <w:r w:rsidRPr="00275691">
        <w:rPr>
          <w:b/>
          <w:bCs/>
          <w:sz w:val="24"/>
          <w:szCs w:val="24"/>
          <w:u w:val="single"/>
        </w:rPr>
        <w:t>genetic</w:t>
      </w:r>
      <w:r w:rsidRPr="00275691">
        <w:rPr>
          <w:sz w:val="24"/>
          <w:szCs w:val="24"/>
        </w:rPr>
        <w:t xml:space="preserve"> defects in the Dog for up to one (1) year of the Dog’s age</w:t>
      </w:r>
      <w:r w:rsidR="00D0325F">
        <w:rPr>
          <w:sz w:val="24"/>
          <w:szCs w:val="24"/>
        </w:rPr>
        <w:t>, it</w:t>
      </w:r>
      <w:r w:rsidRPr="00275691">
        <w:rPr>
          <w:sz w:val="24"/>
          <w:szCs w:val="24"/>
        </w:rPr>
        <w:t xml:space="preserve"> </w:t>
      </w:r>
      <w:r w:rsidRPr="00275691">
        <w:rPr>
          <w:b/>
          <w:bCs/>
          <w:sz w:val="24"/>
          <w:szCs w:val="24"/>
          <w:u w:val="single"/>
        </w:rPr>
        <w:t>does NOT</w:t>
      </w:r>
      <w:r w:rsidRPr="00275691">
        <w:rPr>
          <w:sz w:val="24"/>
          <w:szCs w:val="24"/>
        </w:rPr>
        <w:t xml:space="preserve"> cover </w:t>
      </w:r>
      <w:r w:rsidR="00C8774D" w:rsidRPr="00275691">
        <w:rPr>
          <w:sz w:val="24"/>
          <w:szCs w:val="24"/>
        </w:rPr>
        <w:t>any non-genetic defects</w:t>
      </w:r>
      <w:r w:rsidRPr="00275691">
        <w:rPr>
          <w:sz w:val="24"/>
          <w:szCs w:val="24"/>
        </w:rPr>
        <w:t xml:space="preserve">. </w:t>
      </w:r>
    </w:p>
    <w:p w14:paraId="4D354D5B" w14:textId="27032757" w:rsidR="00D0325F" w:rsidRPr="00275691" w:rsidRDefault="00764531" w:rsidP="005F2222">
      <w:pPr>
        <w:tabs>
          <w:tab w:val="left" w:pos="961"/>
        </w:tabs>
        <w:spacing w:before="87"/>
        <w:ind w:left="238" w:right="139"/>
        <w:rPr>
          <w:spacing w:val="23"/>
          <w:sz w:val="24"/>
          <w:szCs w:val="24"/>
        </w:rPr>
      </w:pPr>
      <w:r w:rsidRPr="00275691">
        <w:rPr>
          <w:sz w:val="24"/>
          <w:szCs w:val="24"/>
        </w:rPr>
        <w:t xml:space="preserve">Seller </w:t>
      </w:r>
      <w:r w:rsidRPr="00E26420">
        <w:rPr>
          <w:b/>
          <w:bCs/>
          <w:sz w:val="24"/>
          <w:szCs w:val="24"/>
          <w:u w:val="single"/>
        </w:rPr>
        <w:t>will NOT</w:t>
      </w:r>
      <w:r w:rsidRPr="00275691">
        <w:rPr>
          <w:sz w:val="24"/>
          <w:szCs w:val="24"/>
        </w:rPr>
        <w:t xml:space="preserve"> replace a puppy</w:t>
      </w:r>
      <w:r w:rsidR="00D1250D">
        <w:rPr>
          <w:sz w:val="24"/>
          <w:szCs w:val="24"/>
        </w:rPr>
        <w:t xml:space="preserve"> or cover</w:t>
      </w:r>
      <w:r w:rsidR="000A7F90">
        <w:rPr>
          <w:sz w:val="24"/>
          <w:szCs w:val="24"/>
        </w:rPr>
        <w:t xml:space="preserve"> vet</w:t>
      </w:r>
      <w:r w:rsidR="00D1250D">
        <w:rPr>
          <w:sz w:val="24"/>
          <w:szCs w:val="24"/>
        </w:rPr>
        <w:t xml:space="preserve"> costs</w:t>
      </w:r>
      <w:r w:rsidRPr="00275691">
        <w:rPr>
          <w:sz w:val="24"/>
          <w:szCs w:val="24"/>
        </w:rPr>
        <w:t xml:space="preserve"> due to heat stroke, abuse/neglect, </w:t>
      </w:r>
      <w:r w:rsidR="00353E03" w:rsidRPr="00275691">
        <w:rPr>
          <w:sz w:val="24"/>
          <w:szCs w:val="24"/>
        </w:rPr>
        <w:t>communicable disease (i.e., kennel cough, parvo,</w:t>
      </w:r>
      <w:r w:rsidR="008019BB">
        <w:rPr>
          <w:sz w:val="24"/>
          <w:szCs w:val="24"/>
        </w:rPr>
        <w:t xml:space="preserve"> parasites</w:t>
      </w:r>
      <w:r w:rsidR="00896970">
        <w:rPr>
          <w:sz w:val="24"/>
          <w:szCs w:val="24"/>
        </w:rPr>
        <w:t>,</w:t>
      </w:r>
      <w:r w:rsidR="00353E03" w:rsidRPr="00275691">
        <w:rPr>
          <w:sz w:val="24"/>
          <w:szCs w:val="24"/>
        </w:rPr>
        <w:t xml:space="preserve"> etc.)</w:t>
      </w:r>
      <w:r w:rsidR="008019BB">
        <w:rPr>
          <w:sz w:val="24"/>
          <w:szCs w:val="24"/>
        </w:rPr>
        <w:t>,</w:t>
      </w:r>
      <w:r w:rsidR="00353E03" w:rsidRPr="00275691">
        <w:rPr>
          <w:sz w:val="24"/>
          <w:szCs w:val="24"/>
        </w:rPr>
        <w:t xml:space="preserve"> </w:t>
      </w:r>
      <w:r w:rsidRPr="00275691">
        <w:rPr>
          <w:sz w:val="24"/>
          <w:szCs w:val="24"/>
        </w:rPr>
        <w:t>improper</w:t>
      </w:r>
      <w:r w:rsidR="008019BB">
        <w:rPr>
          <w:sz w:val="24"/>
          <w:szCs w:val="24"/>
        </w:rPr>
        <w:t xml:space="preserve"> training or</w:t>
      </w:r>
      <w:r w:rsidRPr="00275691">
        <w:rPr>
          <w:spacing w:val="25"/>
          <w:sz w:val="24"/>
          <w:szCs w:val="24"/>
        </w:rPr>
        <w:t xml:space="preserve"> </w:t>
      </w:r>
      <w:r w:rsidRPr="00275691">
        <w:rPr>
          <w:sz w:val="24"/>
          <w:szCs w:val="24"/>
        </w:rPr>
        <w:t>socialization</w:t>
      </w:r>
      <w:r w:rsidR="00BF4835">
        <w:rPr>
          <w:sz w:val="24"/>
          <w:szCs w:val="24"/>
        </w:rPr>
        <w:t>, genetic</w:t>
      </w:r>
      <w:r w:rsidR="007C2B12">
        <w:rPr>
          <w:sz w:val="24"/>
          <w:szCs w:val="24"/>
        </w:rPr>
        <w:t xml:space="preserve"> or non-genetic</w:t>
      </w:r>
      <w:r w:rsidR="00BF4835">
        <w:rPr>
          <w:sz w:val="24"/>
          <w:szCs w:val="24"/>
        </w:rPr>
        <w:t xml:space="preserve"> diseases which come </w:t>
      </w:r>
      <w:r w:rsidR="007C2B12">
        <w:rPr>
          <w:sz w:val="24"/>
          <w:szCs w:val="24"/>
        </w:rPr>
        <w:t>past one (1) year of age</w:t>
      </w:r>
      <w:r w:rsidR="00EE2DDA">
        <w:rPr>
          <w:sz w:val="24"/>
          <w:szCs w:val="24"/>
        </w:rPr>
        <w:t xml:space="preserve"> (</w:t>
      </w:r>
      <w:r w:rsidR="00643EBF">
        <w:rPr>
          <w:sz w:val="24"/>
          <w:szCs w:val="24"/>
        </w:rPr>
        <w:t>i.e.,</w:t>
      </w:r>
      <w:r w:rsidR="000A7F90">
        <w:rPr>
          <w:sz w:val="24"/>
          <w:szCs w:val="24"/>
        </w:rPr>
        <w:t xml:space="preserve"> Cushing’s</w:t>
      </w:r>
      <w:r w:rsidR="00EE2DDA">
        <w:rPr>
          <w:sz w:val="24"/>
          <w:szCs w:val="24"/>
        </w:rPr>
        <w:t xml:space="preserve">, </w:t>
      </w:r>
      <w:r w:rsidR="00E558C3">
        <w:rPr>
          <w:sz w:val="24"/>
          <w:szCs w:val="24"/>
        </w:rPr>
        <w:t>T</w:t>
      </w:r>
      <w:r w:rsidR="00EE2DDA">
        <w:rPr>
          <w:sz w:val="24"/>
          <w:szCs w:val="24"/>
        </w:rPr>
        <w:t>hyroid</w:t>
      </w:r>
      <w:r w:rsidR="00EE2DDA">
        <w:rPr>
          <w:spacing w:val="23"/>
          <w:sz w:val="24"/>
          <w:szCs w:val="24"/>
        </w:rPr>
        <w:t>, Addison</w:t>
      </w:r>
      <w:r w:rsidR="00E558C3">
        <w:rPr>
          <w:spacing w:val="23"/>
          <w:sz w:val="24"/>
          <w:szCs w:val="24"/>
        </w:rPr>
        <w:t xml:space="preserve">’s, </w:t>
      </w:r>
      <w:r w:rsidR="008B00F6">
        <w:rPr>
          <w:spacing w:val="23"/>
          <w:sz w:val="24"/>
          <w:szCs w:val="24"/>
        </w:rPr>
        <w:t>Arthri</w:t>
      </w:r>
      <w:r w:rsidR="00643EBF">
        <w:rPr>
          <w:spacing w:val="23"/>
          <w:sz w:val="24"/>
          <w:szCs w:val="24"/>
        </w:rPr>
        <w:t xml:space="preserve">tis, </w:t>
      </w:r>
      <w:r w:rsidR="00E558C3">
        <w:rPr>
          <w:spacing w:val="23"/>
          <w:sz w:val="24"/>
          <w:szCs w:val="24"/>
        </w:rPr>
        <w:t>etc.)</w:t>
      </w:r>
    </w:p>
    <w:p w14:paraId="56993E52" w14:textId="13207C95" w:rsidR="005F2222" w:rsidRPr="00275691" w:rsidRDefault="00764531" w:rsidP="00BF43A7">
      <w:pPr>
        <w:tabs>
          <w:tab w:val="left" w:pos="961"/>
        </w:tabs>
        <w:spacing w:before="87"/>
        <w:ind w:left="238" w:right="139"/>
        <w:rPr>
          <w:sz w:val="24"/>
          <w:szCs w:val="24"/>
        </w:rPr>
      </w:pPr>
      <w:proofErr w:type="gramStart"/>
      <w:r w:rsidRPr="00275691">
        <w:rPr>
          <w:sz w:val="24"/>
          <w:szCs w:val="24"/>
        </w:rPr>
        <w:t>Buyer</w:t>
      </w:r>
      <w:proofErr w:type="gramEnd"/>
      <w:r w:rsidRPr="00275691">
        <w:rPr>
          <w:spacing w:val="23"/>
          <w:sz w:val="24"/>
          <w:szCs w:val="24"/>
        </w:rPr>
        <w:t xml:space="preserve"> </w:t>
      </w:r>
      <w:r w:rsidRPr="00275691">
        <w:rPr>
          <w:sz w:val="24"/>
          <w:szCs w:val="24"/>
        </w:rPr>
        <w:t>agrees</w:t>
      </w:r>
      <w:r w:rsidRPr="00275691">
        <w:rPr>
          <w:spacing w:val="22"/>
          <w:sz w:val="24"/>
          <w:szCs w:val="24"/>
        </w:rPr>
        <w:t xml:space="preserve"> </w:t>
      </w:r>
      <w:r w:rsidRPr="00275691">
        <w:rPr>
          <w:sz w:val="24"/>
          <w:szCs w:val="24"/>
        </w:rPr>
        <w:t>that</w:t>
      </w:r>
      <w:r w:rsidRPr="00275691">
        <w:rPr>
          <w:spacing w:val="22"/>
          <w:sz w:val="24"/>
          <w:szCs w:val="24"/>
        </w:rPr>
        <w:t xml:space="preserve"> </w:t>
      </w:r>
      <w:r w:rsidRPr="00275691">
        <w:rPr>
          <w:sz w:val="24"/>
          <w:szCs w:val="24"/>
        </w:rPr>
        <w:t>they</w:t>
      </w:r>
      <w:r w:rsidRPr="00275691">
        <w:rPr>
          <w:spacing w:val="24"/>
          <w:sz w:val="24"/>
          <w:szCs w:val="24"/>
        </w:rPr>
        <w:t xml:space="preserve"> </w:t>
      </w:r>
      <w:r w:rsidRPr="00275691">
        <w:rPr>
          <w:sz w:val="24"/>
          <w:szCs w:val="24"/>
        </w:rPr>
        <w:t>have</w:t>
      </w:r>
      <w:r w:rsidRPr="00275691">
        <w:rPr>
          <w:spacing w:val="25"/>
          <w:sz w:val="24"/>
          <w:szCs w:val="24"/>
        </w:rPr>
        <w:t xml:space="preserve"> </w:t>
      </w:r>
      <w:r w:rsidRPr="00275691">
        <w:rPr>
          <w:sz w:val="24"/>
          <w:szCs w:val="24"/>
        </w:rPr>
        <w:t>thoroughly</w:t>
      </w:r>
      <w:r w:rsidRPr="00275691">
        <w:rPr>
          <w:spacing w:val="22"/>
          <w:sz w:val="24"/>
          <w:szCs w:val="24"/>
        </w:rPr>
        <w:t xml:space="preserve"> </w:t>
      </w:r>
      <w:r w:rsidRPr="00275691">
        <w:rPr>
          <w:sz w:val="24"/>
          <w:szCs w:val="24"/>
        </w:rPr>
        <w:t>researched</w:t>
      </w:r>
      <w:r w:rsidRPr="00275691">
        <w:rPr>
          <w:spacing w:val="23"/>
          <w:sz w:val="24"/>
          <w:szCs w:val="24"/>
        </w:rPr>
        <w:t xml:space="preserve"> </w:t>
      </w:r>
      <w:r w:rsidRPr="00275691">
        <w:rPr>
          <w:sz w:val="24"/>
          <w:szCs w:val="24"/>
        </w:rPr>
        <w:t>the</w:t>
      </w:r>
      <w:r w:rsidRPr="00275691">
        <w:rPr>
          <w:spacing w:val="25"/>
          <w:sz w:val="24"/>
          <w:szCs w:val="24"/>
        </w:rPr>
        <w:t xml:space="preserve"> </w:t>
      </w:r>
      <w:r w:rsidR="00453830" w:rsidRPr="00275691">
        <w:rPr>
          <w:spacing w:val="25"/>
          <w:sz w:val="24"/>
          <w:szCs w:val="24"/>
        </w:rPr>
        <w:t>Giant Schnauzer</w:t>
      </w:r>
      <w:r w:rsidR="00B82F5F" w:rsidRPr="00275691">
        <w:rPr>
          <w:spacing w:val="25"/>
          <w:sz w:val="24"/>
          <w:szCs w:val="24"/>
        </w:rPr>
        <w:t xml:space="preserve"> </w:t>
      </w:r>
      <w:r w:rsidR="001C6E66" w:rsidRPr="00275691">
        <w:rPr>
          <w:sz w:val="24"/>
          <w:szCs w:val="24"/>
        </w:rPr>
        <w:t>breed and</w:t>
      </w:r>
      <w:r w:rsidR="00B82F5F" w:rsidRPr="00275691">
        <w:rPr>
          <w:sz w:val="24"/>
          <w:szCs w:val="24"/>
        </w:rPr>
        <w:t xml:space="preserve"> understand the health issues they can possess</w:t>
      </w:r>
      <w:r w:rsidR="008C0FD8">
        <w:rPr>
          <w:sz w:val="24"/>
          <w:szCs w:val="24"/>
        </w:rPr>
        <w:t xml:space="preserve"> later in life</w:t>
      </w:r>
      <w:r w:rsidR="00D0325F">
        <w:rPr>
          <w:sz w:val="24"/>
          <w:szCs w:val="24"/>
        </w:rPr>
        <w:t>.</w:t>
      </w:r>
    </w:p>
    <w:p w14:paraId="26E01258" w14:textId="3B484ECB" w:rsidR="008C0FD8" w:rsidRPr="00643EBF" w:rsidRDefault="00B82F5F" w:rsidP="00643EBF">
      <w:pPr>
        <w:tabs>
          <w:tab w:val="left" w:pos="961"/>
        </w:tabs>
        <w:spacing w:before="87"/>
        <w:ind w:left="238" w:right="139"/>
        <w:rPr>
          <w:sz w:val="24"/>
          <w:szCs w:val="24"/>
          <w:u w:val="single"/>
        </w:rPr>
      </w:pPr>
      <w:r w:rsidRPr="00AF6668">
        <w:rPr>
          <w:sz w:val="24"/>
          <w:szCs w:val="24"/>
          <w:u w:val="single"/>
        </w:rPr>
        <w:t xml:space="preserve">This </w:t>
      </w:r>
      <w:r w:rsidR="00AF6668">
        <w:rPr>
          <w:sz w:val="24"/>
          <w:szCs w:val="24"/>
          <w:u w:val="single"/>
        </w:rPr>
        <w:t>G</w:t>
      </w:r>
      <w:r w:rsidRPr="00AF6668">
        <w:rPr>
          <w:sz w:val="24"/>
          <w:szCs w:val="24"/>
          <w:u w:val="single"/>
        </w:rPr>
        <w:t>uarantee covers only the original Buyer and is not transferable.</w:t>
      </w:r>
    </w:p>
    <w:p w14:paraId="2ECF6927" w14:textId="4C6CEB39" w:rsidR="00BF43A7" w:rsidRPr="00C43246" w:rsidRDefault="00C43246" w:rsidP="00C43246">
      <w:pPr>
        <w:tabs>
          <w:tab w:val="left" w:pos="960"/>
        </w:tabs>
        <w:spacing w:before="101"/>
        <w:ind w:right="139"/>
        <w:rPr>
          <w:sz w:val="24"/>
          <w:szCs w:val="24"/>
        </w:rPr>
      </w:pPr>
      <w:r>
        <w:rPr>
          <w:sz w:val="24"/>
          <w:szCs w:val="24"/>
        </w:rPr>
        <w:t xml:space="preserve">       *****</w:t>
      </w:r>
      <w:r w:rsidR="00B82F5F" w:rsidRPr="00C43246">
        <w:rPr>
          <w:sz w:val="24"/>
          <w:szCs w:val="24"/>
        </w:rPr>
        <w:t xml:space="preserve">Dogs may be eligible for return under limited circumstances if the health, welfare, and safety of the dog is in potential jeopardy. </w:t>
      </w:r>
    </w:p>
    <w:p w14:paraId="73B89C4E" w14:textId="77777777" w:rsidR="00B82F5F" w:rsidRPr="00275691" w:rsidRDefault="00B82F5F" w:rsidP="00B82F5F">
      <w:pPr>
        <w:pStyle w:val="Heading2"/>
        <w:numPr>
          <w:ilvl w:val="0"/>
          <w:numId w:val="4"/>
        </w:numPr>
        <w:tabs>
          <w:tab w:val="left" w:pos="743"/>
          <w:tab w:val="left" w:pos="744"/>
        </w:tabs>
        <w:ind w:hanging="505"/>
        <w:rPr>
          <w:sz w:val="24"/>
          <w:szCs w:val="24"/>
        </w:rPr>
      </w:pPr>
      <w:bookmarkStart w:id="5" w:name="4._Fitness_of_Purpose"/>
      <w:bookmarkEnd w:id="5"/>
      <w:r w:rsidRPr="00275691">
        <w:rPr>
          <w:sz w:val="24"/>
          <w:szCs w:val="24"/>
        </w:rPr>
        <w:t>Fitness</w:t>
      </w:r>
      <w:r w:rsidRPr="00275691">
        <w:rPr>
          <w:spacing w:val="-5"/>
          <w:sz w:val="24"/>
          <w:szCs w:val="24"/>
        </w:rPr>
        <w:t xml:space="preserve"> </w:t>
      </w:r>
      <w:r w:rsidRPr="00275691">
        <w:rPr>
          <w:sz w:val="24"/>
          <w:szCs w:val="24"/>
        </w:rPr>
        <w:t>of</w:t>
      </w:r>
      <w:r w:rsidRPr="00275691">
        <w:rPr>
          <w:spacing w:val="-6"/>
          <w:sz w:val="24"/>
          <w:szCs w:val="24"/>
        </w:rPr>
        <w:t xml:space="preserve"> </w:t>
      </w:r>
      <w:r w:rsidRPr="00275691">
        <w:rPr>
          <w:spacing w:val="-2"/>
          <w:sz w:val="24"/>
          <w:szCs w:val="24"/>
        </w:rPr>
        <w:t>Purpose</w:t>
      </w:r>
    </w:p>
    <w:p w14:paraId="7946BD7B" w14:textId="232CE73B" w:rsidR="00662732" w:rsidRPr="00662732" w:rsidRDefault="00B82F5F" w:rsidP="009F1670">
      <w:pPr>
        <w:pStyle w:val="BodyText"/>
        <w:spacing w:before="141"/>
        <w:ind w:left="239" w:right="139"/>
        <w:jc w:val="both"/>
        <w:rPr>
          <w:spacing w:val="-2"/>
          <w:sz w:val="24"/>
          <w:szCs w:val="24"/>
        </w:rPr>
      </w:pPr>
      <w:r w:rsidRPr="00275691">
        <w:rPr>
          <w:sz w:val="24"/>
          <w:szCs w:val="24"/>
        </w:rPr>
        <w:t xml:space="preserve">The Dog was bred as a </w:t>
      </w:r>
      <w:r w:rsidRPr="00662732">
        <w:rPr>
          <w:b/>
          <w:bCs/>
          <w:sz w:val="24"/>
          <w:szCs w:val="24"/>
          <w:u w:val="single"/>
        </w:rPr>
        <w:t>companion animal</w:t>
      </w:r>
      <w:r w:rsidRPr="00275691">
        <w:rPr>
          <w:sz w:val="24"/>
          <w:szCs w:val="24"/>
        </w:rPr>
        <w:t xml:space="preserve">, and </w:t>
      </w:r>
      <w:proofErr w:type="gramStart"/>
      <w:r w:rsidRPr="00275691">
        <w:rPr>
          <w:sz w:val="24"/>
          <w:szCs w:val="24"/>
        </w:rPr>
        <w:t>Seller</w:t>
      </w:r>
      <w:proofErr w:type="gramEnd"/>
      <w:r w:rsidRPr="00275691">
        <w:rPr>
          <w:sz w:val="24"/>
          <w:szCs w:val="24"/>
        </w:rPr>
        <w:t xml:space="preserve"> does not provide any warranty as to the Dog’s fitness for any specific purpose, including obedience trials, show ring performance, and/or breeding </w:t>
      </w:r>
      <w:r w:rsidRPr="00275691">
        <w:rPr>
          <w:spacing w:val="-2"/>
          <w:sz w:val="24"/>
          <w:szCs w:val="24"/>
        </w:rPr>
        <w:t>purposes.</w:t>
      </w:r>
    </w:p>
    <w:p w14:paraId="0B7DF727" w14:textId="77777777" w:rsidR="00B82F5F" w:rsidRPr="00275691" w:rsidRDefault="00B82F5F" w:rsidP="00B82F5F">
      <w:pPr>
        <w:pStyle w:val="Heading2"/>
        <w:numPr>
          <w:ilvl w:val="0"/>
          <w:numId w:val="4"/>
        </w:numPr>
        <w:tabs>
          <w:tab w:val="left" w:pos="743"/>
          <w:tab w:val="left" w:pos="744"/>
        </w:tabs>
        <w:ind w:hanging="505"/>
        <w:rPr>
          <w:sz w:val="24"/>
          <w:szCs w:val="24"/>
        </w:rPr>
      </w:pPr>
      <w:bookmarkStart w:id="6" w:name="5._Buyer’s_Representations"/>
      <w:bookmarkEnd w:id="6"/>
      <w:r w:rsidRPr="00275691">
        <w:rPr>
          <w:sz w:val="24"/>
          <w:szCs w:val="24"/>
        </w:rPr>
        <w:t>Buyer’s</w:t>
      </w:r>
      <w:r w:rsidRPr="00275691">
        <w:rPr>
          <w:spacing w:val="-10"/>
          <w:sz w:val="24"/>
          <w:szCs w:val="24"/>
        </w:rPr>
        <w:t xml:space="preserve"> </w:t>
      </w:r>
      <w:r w:rsidRPr="00275691">
        <w:rPr>
          <w:spacing w:val="-2"/>
          <w:sz w:val="24"/>
          <w:szCs w:val="24"/>
        </w:rPr>
        <w:t>Representations</w:t>
      </w:r>
    </w:p>
    <w:p w14:paraId="7A7F5793" w14:textId="77777777" w:rsidR="00B82F5F" w:rsidRPr="00275691" w:rsidRDefault="00B82F5F" w:rsidP="00B82F5F">
      <w:pPr>
        <w:pStyle w:val="BodyText"/>
        <w:spacing w:before="142"/>
        <w:ind w:left="239"/>
        <w:rPr>
          <w:sz w:val="24"/>
          <w:szCs w:val="24"/>
        </w:rPr>
      </w:pPr>
      <w:r w:rsidRPr="00275691">
        <w:rPr>
          <w:sz w:val="24"/>
          <w:szCs w:val="24"/>
        </w:rPr>
        <w:t>Buyer</w:t>
      </w:r>
      <w:r w:rsidRPr="00275691">
        <w:rPr>
          <w:spacing w:val="-6"/>
          <w:sz w:val="24"/>
          <w:szCs w:val="24"/>
        </w:rPr>
        <w:t xml:space="preserve"> </w:t>
      </w:r>
      <w:r w:rsidRPr="00275691">
        <w:rPr>
          <w:sz w:val="24"/>
          <w:szCs w:val="24"/>
        </w:rPr>
        <w:t>represents</w:t>
      </w:r>
      <w:r w:rsidRPr="00275691">
        <w:rPr>
          <w:spacing w:val="-7"/>
          <w:sz w:val="24"/>
          <w:szCs w:val="24"/>
        </w:rPr>
        <w:t xml:space="preserve"> </w:t>
      </w:r>
      <w:r w:rsidRPr="00275691">
        <w:rPr>
          <w:sz w:val="24"/>
          <w:szCs w:val="24"/>
        </w:rPr>
        <w:t>to</w:t>
      </w:r>
      <w:r w:rsidRPr="00275691">
        <w:rPr>
          <w:spacing w:val="-7"/>
          <w:sz w:val="24"/>
          <w:szCs w:val="24"/>
        </w:rPr>
        <w:t xml:space="preserve"> </w:t>
      </w:r>
      <w:r w:rsidRPr="00275691">
        <w:rPr>
          <w:sz w:val="24"/>
          <w:szCs w:val="24"/>
        </w:rPr>
        <w:t>Seller</w:t>
      </w:r>
      <w:r w:rsidRPr="00275691">
        <w:rPr>
          <w:spacing w:val="-7"/>
          <w:sz w:val="24"/>
          <w:szCs w:val="24"/>
        </w:rPr>
        <w:t xml:space="preserve"> </w:t>
      </w:r>
      <w:r w:rsidRPr="00275691">
        <w:rPr>
          <w:spacing w:val="-2"/>
          <w:sz w:val="24"/>
          <w:szCs w:val="24"/>
        </w:rPr>
        <w:t>that:</w:t>
      </w:r>
    </w:p>
    <w:p w14:paraId="024F9C64" w14:textId="6870BF52" w:rsidR="00B82F5F" w:rsidRPr="00275691" w:rsidRDefault="00B82F5F" w:rsidP="00B82F5F">
      <w:pPr>
        <w:pStyle w:val="ListParagraph"/>
        <w:numPr>
          <w:ilvl w:val="0"/>
          <w:numId w:val="1"/>
        </w:numPr>
        <w:tabs>
          <w:tab w:val="left" w:pos="959"/>
          <w:tab w:val="left" w:pos="960"/>
        </w:tabs>
        <w:spacing w:before="99"/>
        <w:rPr>
          <w:sz w:val="24"/>
          <w:szCs w:val="24"/>
        </w:rPr>
      </w:pPr>
      <w:r w:rsidRPr="00275691">
        <w:rPr>
          <w:sz w:val="24"/>
          <w:szCs w:val="24"/>
        </w:rPr>
        <w:t>Buyer</w:t>
      </w:r>
      <w:r w:rsidRPr="00275691">
        <w:rPr>
          <w:spacing w:val="-4"/>
          <w:sz w:val="24"/>
          <w:szCs w:val="24"/>
        </w:rPr>
        <w:t xml:space="preserve"> </w:t>
      </w:r>
      <w:r w:rsidRPr="00275691">
        <w:rPr>
          <w:sz w:val="24"/>
          <w:szCs w:val="24"/>
        </w:rPr>
        <w:t>will</w:t>
      </w:r>
      <w:r w:rsidRPr="00275691">
        <w:rPr>
          <w:spacing w:val="-3"/>
          <w:sz w:val="24"/>
          <w:szCs w:val="24"/>
        </w:rPr>
        <w:t xml:space="preserve"> </w:t>
      </w:r>
      <w:r w:rsidRPr="00275691">
        <w:rPr>
          <w:sz w:val="24"/>
          <w:szCs w:val="24"/>
        </w:rPr>
        <w:t>have</w:t>
      </w:r>
      <w:r w:rsidRPr="00275691">
        <w:rPr>
          <w:spacing w:val="-3"/>
          <w:sz w:val="24"/>
          <w:szCs w:val="24"/>
        </w:rPr>
        <w:t xml:space="preserve"> </w:t>
      </w:r>
      <w:r w:rsidRPr="00275691">
        <w:rPr>
          <w:sz w:val="24"/>
          <w:szCs w:val="24"/>
        </w:rPr>
        <w:t>the</w:t>
      </w:r>
      <w:r w:rsidRPr="00275691">
        <w:rPr>
          <w:spacing w:val="-4"/>
          <w:sz w:val="24"/>
          <w:szCs w:val="24"/>
        </w:rPr>
        <w:t xml:space="preserve"> </w:t>
      </w:r>
      <w:r w:rsidRPr="00275691">
        <w:rPr>
          <w:sz w:val="24"/>
          <w:szCs w:val="24"/>
        </w:rPr>
        <w:t>Dog</w:t>
      </w:r>
      <w:r w:rsidRPr="00275691">
        <w:rPr>
          <w:spacing w:val="-5"/>
          <w:sz w:val="24"/>
          <w:szCs w:val="24"/>
        </w:rPr>
        <w:t xml:space="preserve"> </w:t>
      </w:r>
      <w:r w:rsidRPr="00275691">
        <w:rPr>
          <w:sz w:val="24"/>
          <w:szCs w:val="24"/>
        </w:rPr>
        <w:t>spayed</w:t>
      </w:r>
      <w:r w:rsidRPr="00275691">
        <w:rPr>
          <w:spacing w:val="-3"/>
          <w:sz w:val="24"/>
          <w:szCs w:val="24"/>
        </w:rPr>
        <w:t xml:space="preserve"> </w:t>
      </w:r>
      <w:r w:rsidRPr="00275691">
        <w:rPr>
          <w:sz w:val="24"/>
          <w:szCs w:val="24"/>
        </w:rPr>
        <w:t>or</w:t>
      </w:r>
      <w:r w:rsidRPr="00275691">
        <w:rPr>
          <w:spacing w:val="-5"/>
          <w:sz w:val="24"/>
          <w:szCs w:val="24"/>
        </w:rPr>
        <w:t xml:space="preserve"> </w:t>
      </w:r>
      <w:r w:rsidRPr="00275691">
        <w:rPr>
          <w:sz w:val="24"/>
          <w:szCs w:val="24"/>
        </w:rPr>
        <w:t>neutered</w:t>
      </w:r>
      <w:r w:rsidRPr="00275691">
        <w:rPr>
          <w:spacing w:val="-3"/>
          <w:sz w:val="24"/>
          <w:szCs w:val="24"/>
        </w:rPr>
        <w:t xml:space="preserve"> </w:t>
      </w:r>
      <w:r w:rsidRPr="00275691">
        <w:rPr>
          <w:sz w:val="24"/>
          <w:szCs w:val="24"/>
        </w:rPr>
        <w:t>by</w:t>
      </w:r>
      <w:r w:rsidRPr="00275691">
        <w:rPr>
          <w:spacing w:val="-5"/>
          <w:sz w:val="24"/>
          <w:szCs w:val="24"/>
        </w:rPr>
        <w:t xml:space="preserve"> </w:t>
      </w:r>
      <w:r w:rsidRPr="00275691">
        <w:rPr>
          <w:sz w:val="24"/>
          <w:szCs w:val="24"/>
        </w:rPr>
        <w:t>the</w:t>
      </w:r>
      <w:r w:rsidRPr="00275691">
        <w:rPr>
          <w:spacing w:val="-4"/>
          <w:sz w:val="24"/>
          <w:szCs w:val="24"/>
        </w:rPr>
        <w:t xml:space="preserve"> </w:t>
      </w:r>
      <w:r w:rsidRPr="00275691">
        <w:rPr>
          <w:sz w:val="24"/>
          <w:szCs w:val="24"/>
        </w:rPr>
        <w:t>age</w:t>
      </w:r>
      <w:r w:rsidRPr="00275691">
        <w:rPr>
          <w:spacing w:val="-3"/>
          <w:sz w:val="24"/>
          <w:szCs w:val="24"/>
        </w:rPr>
        <w:t xml:space="preserve"> </w:t>
      </w:r>
      <w:r w:rsidRPr="00275691">
        <w:rPr>
          <w:sz w:val="24"/>
          <w:szCs w:val="24"/>
        </w:rPr>
        <w:t>of</w:t>
      </w:r>
      <w:r w:rsidRPr="00275691">
        <w:rPr>
          <w:spacing w:val="-4"/>
          <w:sz w:val="24"/>
          <w:szCs w:val="24"/>
        </w:rPr>
        <w:t xml:space="preserve"> </w:t>
      </w:r>
      <w:r w:rsidR="006928AD">
        <w:rPr>
          <w:spacing w:val="-4"/>
          <w:sz w:val="24"/>
          <w:szCs w:val="24"/>
        </w:rPr>
        <w:t>twelve</w:t>
      </w:r>
      <w:r w:rsidRPr="00275691">
        <w:rPr>
          <w:sz w:val="24"/>
          <w:szCs w:val="24"/>
        </w:rPr>
        <w:t xml:space="preserve"> (1</w:t>
      </w:r>
      <w:r w:rsidR="006928AD">
        <w:rPr>
          <w:sz w:val="24"/>
          <w:szCs w:val="24"/>
        </w:rPr>
        <w:t>2</w:t>
      </w:r>
      <w:r w:rsidRPr="00275691">
        <w:rPr>
          <w:sz w:val="24"/>
          <w:szCs w:val="24"/>
        </w:rPr>
        <w:t>)</w:t>
      </w:r>
      <w:r w:rsidRPr="00275691">
        <w:rPr>
          <w:spacing w:val="-4"/>
          <w:sz w:val="24"/>
          <w:szCs w:val="24"/>
        </w:rPr>
        <w:t xml:space="preserve"> </w:t>
      </w:r>
      <w:r w:rsidRPr="00275691">
        <w:rPr>
          <w:spacing w:val="-2"/>
          <w:sz w:val="24"/>
          <w:szCs w:val="24"/>
        </w:rPr>
        <w:t>months.</w:t>
      </w:r>
    </w:p>
    <w:p w14:paraId="432F50B7" w14:textId="77777777" w:rsidR="00B82F5F" w:rsidRPr="00275691" w:rsidRDefault="00B82F5F" w:rsidP="00B82F5F">
      <w:pPr>
        <w:pStyle w:val="ListParagraph"/>
        <w:numPr>
          <w:ilvl w:val="0"/>
          <w:numId w:val="1"/>
        </w:numPr>
        <w:tabs>
          <w:tab w:val="left" w:pos="959"/>
          <w:tab w:val="left" w:pos="960"/>
        </w:tabs>
        <w:spacing w:before="102"/>
        <w:rPr>
          <w:sz w:val="24"/>
          <w:szCs w:val="24"/>
        </w:rPr>
      </w:pPr>
      <w:r w:rsidRPr="00275691">
        <w:rPr>
          <w:sz w:val="24"/>
          <w:szCs w:val="24"/>
        </w:rPr>
        <w:t>The</w:t>
      </w:r>
      <w:r w:rsidRPr="00275691">
        <w:rPr>
          <w:spacing w:val="-5"/>
          <w:sz w:val="24"/>
          <w:szCs w:val="24"/>
        </w:rPr>
        <w:t xml:space="preserve"> </w:t>
      </w:r>
      <w:r w:rsidRPr="00275691">
        <w:rPr>
          <w:sz w:val="24"/>
          <w:szCs w:val="24"/>
        </w:rPr>
        <w:t>Dog</w:t>
      </w:r>
      <w:r w:rsidRPr="00275691">
        <w:rPr>
          <w:spacing w:val="-6"/>
          <w:sz w:val="24"/>
          <w:szCs w:val="24"/>
        </w:rPr>
        <w:t xml:space="preserve"> </w:t>
      </w:r>
      <w:r w:rsidRPr="00275691">
        <w:rPr>
          <w:sz w:val="24"/>
          <w:szCs w:val="24"/>
        </w:rPr>
        <w:t>will</w:t>
      </w:r>
      <w:r w:rsidRPr="00275691">
        <w:rPr>
          <w:spacing w:val="-5"/>
          <w:sz w:val="24"/>
          <w:szCs w:val="24"/>
        </w:rPr>
        <w:t xml:space="preserve"> </w:t>
      </w:r>
      <w:r w:rsidRPr="00275691">
        <w:rPr>
          <w:sz w:val="24"/>
          <w:szCs w:val="24"/>
        </w:rPr>
        <w:t>reside</w:t>
      </w:r>
      <w:r w:rsidRPr="00275691">
        <w:rPr>
          <w:spacing w:val="-4"/>
          <w:sz w:val="24"/>
          <w:szCs w:val="24"/>
        </w:rPr>
        <w:t xml:space="preserve"> </w:t>
      </w:r>
      <w:r w:rsidRPr="00275691">
        <w:rPr>
          <w:sz w:val="24"/>
          <w:szCs w:val="24"/>
        </w:rPr>
        <w:t>with</w:t>
      </w:r>
      <w:r w:rsidRPr="00275691">
        <w:rPr>
          <w:spacing w:val="-6"/>
          <w:sz w:val="24"/>
          <w:szCs w:val="24"/>
        </w:rPr>
        <w:t xml:space="preserve"> </w:t>
      </w:r>
      <w:r w:rsidRPr="00275691">
        <w:rPr>
          <w:sz w:val="24"/>
          <w:szCs w:val="24"/>
        </w:rPr>
        <w:t>Buyer</w:t>
      </w:r>
      <w:r w:rsidRPr="00275691">
        <w:rPr>
          <w:spacing w:val="-5"/>
          <w:sz w:val="24"/>
          <w:szCs w:val="24"/>
        </w:rPr>
        <w:t xml:space="preserve"> </w:t>
      </w:r>
      <w:r w:rsidRPr="00275691">
        <w:rPr>
          <w:sz w:val="24"/>
          <w:szCs w:val="24"/>
        </w:rPr>
        <w:t>as</w:t>
      </w:r>
      <w:r w:rsidRPr="00275691">
        <w:rPr>
          <w:spacing w:val="-4"/>
          <w:sz w:val="24"/>
          <w:szCs w:val="24"/>
        </w:rPr>
        <w:t xml:space="preserve"> </w:t>
      </w:r>
      <w:r w:rsidRPr="00275691">
        <w:rPr>
          <w:sz w:val="24"/>
          <w:szCs w:val="24"/>
        </w:rPr>
        <w:t>companion</w:t>
      </w:r>
      <w:r w:rsidRPr="00275691">
        <w:rPr>
          <w:spacing w:val="-6"/>
          <w:sz w:val="24"/>
          <w:szCs w:val="24"/>
        </w:rPr>
        <w:t xml:space="preserve"> </w:t>
      </w:r>
      <w:r w:rsidRPr="00275691">
        <w:rPr>
          <w:sz w:val="24"/>
          <w:szCs w:val="24"/>
        </w:rPr>
        <w:t>pet</w:t>
      </w:r>
      <w:r w:rsidRPr="00275691">
        <w:rPr>
          <w:spacing w:val="-5"/>
          <w:sz w:val="24"/>
          <w:szCs w:val="24"/>
        </w:rPr>
        <w:t xml:space="preserve"> </w:t>
      </w:r>
      <w:r w:rsidRPr="00275691">
        <w:rPr>
          <w:sz w:val="24"/>
          <w:szCs w:val="24"/>
        </w:rPr>
        <w:t>to</w:t>
      </w:r>
      <w:r w:rsidRPr="00275691">
        <w:rPr>
          <w:spacing w:val="-5"/>
          <w:sz w:val="24"/>
          <w:szCs w:val="24"/>
        </w:rPr>
        <w:t xml:space="preserve"> </w:t>
      </w:r>
      <w:r w:rsidRPr="00275691">
        <w:rPr>
          <w:sz w:val="24"/>
          <w:szCs w:val="24"/>
        </w:rPr>
        <w:t>Buyer</w:t>
      </w:r>
      <w:r w:rsidRPr="00275691">
        <w:rPr>
          <w:spacing w:val="-5"/>
          <w:sz w:val="24"/>
          <w:szCs w:val="24"/>
        </w:rPr>
        <w:t xml:space="preserve"> </w:t>
      </w:r>
      <w:r w:rsidRPr="00275691">
        <w:rPr>
          <w:sz w:val="24"/>
          <w:szCs w:val="24"/>
        </w:rPr>
        <w:t>and</w:t>
      </w:r>
      <w:r w:rsidRPr="00275691">
        <w:rPr>
          <w:spacing w:val="-4"/>
          <w:sz w:val="24"/>
          <w:szCs w:val="24"/>
        </w:rPr>
        <w:t xml:space="preserve"> </w:t>
      </w:r>
      <w:r w:rsidRPr="00275691">
        <w:rPr>
          <w:sz w:val="24"/>
          <w:szCs w:val="24"/>
        </w:rPr>
        <w:t>Buyer’s</w:t>
      </w:r>
      <w:r w:rsidRPr="00275691">
        <w:rPr>
          <w:spacing w:val="-4"/>
          <w:sz w:val="24"/>
          <w:szCs w:val="24"/>
        </w:rPr>
        <w:t xml:space="preserve"> </w:t>
      </w:r>
      <w:r w:rsidRPr="00275691">
        <w:rPr>
          <w:spacing w:val="-2"/>
          <w:sz w:val="24"/>
          <w:szCs w:val="24"/>
        </w:rPr>
        <w:t>family.</w:t>
      </w:r>
    </w:p>
    <w:p w14:paraId="093852A7" w14:textId="77777777" w:rsidR="00B82F5F" w:rsidRPr="00275691" w:rsidRDefault="00B82F5F" w:rsidP="00B82F5F">
      <w:pPr>
        <w:pStyle w:val="ListParagraph"/>
        <w:numPr>
          <w:ilvl w:val="0"/>
          <w:numId w:val="1"/>
        </w:numPr>
        <w:tabs>
          <w:tab w:val="left" w:pos="960"/>
        </w:tabs>
        <w:spacing w:before="99"/>
        <w:ind w:right="138" w:hanging="720"/>
        <w:jc w:val="both"/>
        <w:rPr>
          <w:sz w:val="24"/>
          <w:szCs w:val="24"/>
        </w:rPr>
      </w:pPr>
      <w:r w:rsidRPr="00275691">
        <w:rPr>
          <w:sz w:val="24"/>
          <w:szCs w:val="24"/>
        </w:rPr>
        <w:t xml:space="preserve">Buyer will keep the Dog in an enclosed area of adequate size and will not allow the Dog to roam at will. Buyer will not keep the Dog chained or tethered or permanently house the Dog in a </w:t>
      </w:r>
      <w:r w:rsidRPr="00275691">
        <w:rPr>
          <w:spacing w:val="-2"/>
          <w:sz w:val="24"/>
          <w:szCs w:val="24"/>
        </w:rPr>
        <w:t>kennel.</w:t>
      </w:r>
    </w:p>
    <w:p w14:paraId="50C796CD" w14:textId="77777777" w:rsidR="00B82F5F" w:rsidRPr="00275691" w:rsidRDefault="00B82F5F" w:rsidP="00B82F5F">
      <w:pPr>
        <w:pStyle w:val="ListParagraph"/>
        <w:numPr>
          <w:ilvl w:val="0"/>
          <w:numId w:val="1"/>
        </w:numPr>
        <w:tabs>
          <w:tab w:val="left" w:pos="960"/>
        </w:tabs>
        <w:ind w:right="138" w:hanging="720"/>
        <w:jc w:val="both"/>
        <w:rPr>
          <w:sz w:val="24"/>
          <w:szCs w:val="24"/>
        </w:rPr>
      </w:pPr>
      <w:r w:rsidRPr="00275691">
        <w:rPr>
          <w:sz w:val="24"/>
          <w:szCs w:val="24"/>
        </w:rPr>
        <w:t>Buyer will provide the Dog with nutritious food and necessary veterinary care and regular vaccinations (including rabies).</w:t>
      </w:r>
    </w:p>
    <w:p w14:paraId="13F110EA" w14:textId="77777777" w:rsidR="00B82F5F" w:rsidRPr="00275691" w:rsidRDefault="00B82F5F" w:rsidP="00B82F5F">
      <w:pPr>
        <w:pStyle w:val="ListParagraph"/>
        <w:numPr>
          <w:ilvl w:val="0"/>
          <w:numId w:val="1"/>
        </w:numPr>
        <w:tabs>
          <w:tab w:val="left" w:pos="960"/>
        </w:tabs>
        <w:jc w:val="both"/>
        <w:rPr>
          <w:sz w:val="24"/>
          <w:szCs w:val="24"/>
        </w:rPr>
      </w:pPr>
      <w:r w:rsidRPr="00275691">
        <w:rPr>
          <w:sz w:val="24"/>
          <w:szCs w:val="24"/>
        </w:rPr>
        <w:t>Buyer</w:t>
      </w:r>
      <w:r w:rsidRPr="00275691">
        <w:rPr>
          <w:spacing w:val="-5"/>
          <w:sz w:val="24"/>
          <w:szCs w:val="24"/>
        </w:rPr>
        <w:t xml:space="preserve"> </w:t>
      </w:r>
      <w:r w:rsidRPr="00275691">
        <w:rPr>
          <w:sz w:val="24"/>
          <w:szCs w:val="24"/>
        </w:rPr>
        <w:t>is</w:t>
      </w:r>
      <w:r w:rsidRPr="00275691">
        <w:rPr>
          <w:spacing w:val="-5"/>
          <w:sz w:val="24"/>
          <w:szCs w:val="24"/>
        </w:rPr>
        <w:t xml:space="preserve"> </w:t>
      </w:r>
      <w:r w:rsidRPr="00275691">
        <w:rPr>
          <w:sz w:val="24"/>
          <w:szCs w:val="24"/>
        </w:rPr>
        <w:t>not</w:t>
      </w:r>
      <w:r w:rsidRPr="00275691">
        <w:rPr>
          <w:spacing w:val="-5"/>
          <w:sz w:val="24"/>
          <w:szCs w:val="24"/>
        </w:rPr>
        <w:t xml:space="preserve"> </w:t>
      </w:r>
      <w:r w:rsidRPr="00275691">
        <w:rPr>
          <w:sz w:val="24"/>
          <w:szCs w:val="24"/>
        </w:rPr>
        <w:t>acting</w:t>
      </w:r>
      <w:r w:rsidRPr="00275691">
        <w:rPr>
          <w:spacing w:val="-4"/>
          <w:sz w:val="24"/>
          <w:szCs w:val="24"/>
        </w:rPr>
        <w:t xml:space="preserve"> </w:t>
      </w:r>
      <w:r w:rsidRPr="00275691">
        <w:rPr>
          <w:sz w:val="24"/>
          <w:szCs w:val="24"/>
        </w:rPr>
        <w:t>as</w:t>
      </w:r>
      <w:r w:rsidRPr="00275691">
        <w:rPr>
          <w:spacing w:val="-5"/>
          <w:sz w:val="24"/>
          <w:szCs w:val="24"/>
        </w:rPr>
        <w:t xml:space="preserve"> </w:t>
      </w:r>
      <w:r w:rsidRPr="00275691">
        <w:rPr>
          <w:sz w:val="24"/>
          <w:szCs w:val="24"/>
        </w:rPr>
        <w:t>agent</w:t>
      </w:r>
      <w:r w:rsidRPr="00275691">
        <w:rPr>
          <w:spacing w:val="-3"/>
          <w:sz w:val="24"/>
          <w:szCs w:val="24"/>
        </w:rPr>
        <w:t xml:space="preserve"> </w:t>
      </w:r>
      <w:r w:rsidRPr="00275691">
        <w:rPr>
          <w:sz w:val="24"/>
          <w:szCs w:val="24"/>
        </w:rPr>
        <w:t>for</w:t>
      </w:r>
      <w:r w:rsidRPr="00275691">
        <w:rPr>
          <w:spacing w:val="-5"/>
          <w:sz w:val="24"/>
          <w:szCs w:val="24"/>
        </w:rPr>
        <w:t xml:space="preserve"> </w:t>
      </w:r>
      <w:r w:rsidRPr="00275691">
        <w:rPr>
          <w:sz w:val="24"/>
          <w:szCs w:val="24"/>
        </w:rPr>
        <w:t>any</w:t>
      </w:r>
      <w:r w:rsidRPr="00275691">
        <w:rPr>
          <w:spacing w:val="-4"/>
          <w:sz w:val="24"/>
          <w:szCs w:val="24"/>
        </w:rPr>
        <w:t xml:space="preserve"> </w:t>
      </w:r>
      <w:r w:rsidRPr="00275691">
        <w:rPr>
          <w:sz w:val="24"/>
          <w:szCs w:val="24"/>
        </w:rPr>
        <w:t>other</w:t>
      </w:r>
      <w:r w:rsidRPr="00275691">
        <w:rPr>
          <w:spacing w:val="-4"/>
          <w:sz w:val="24"/>
          <w:szCs w:val="24"/>
        </w:rPr>
        <w:t xml:space="preserve"> </w:t>
      </w:r>
      <w:r w:rsidRPr="00275691">
        <w:rPr>
          <w:sz w:val="24"/>
          <w:szCs w:val="24"/>
        </w:rPr>
        <w:t>person</w:t>
      </w:r>
      <w:r w:rsidRPr="00275691">
        <w:rPr>
          <w:spacing w:val="-3"/>
          <w:sz w:val="24"/>
          <w:szCs w:val="24"/>
        </w:rPr>
        <w:t xml:space="preserve"> </w:t>
      </w:r>
      <w:r w:rsidRPr="00275691">
        <w:rPr>
          <w:sz w:val="24"/>
          <w:szCs w:val="24"/>
        </w:rPr>
        <w:t>or</w:t>
      </w:r>
      <w:r w:rsidRPr="00275691">
        <w:rPr>
          <w:spacing w:val="-4"/>
          <w:sz w:val="24"/>
          <w:szCs w:val="24"/>
        </w:rPr>
        <w:t xml:space="preserve"> </w:t>
      </w:r>
      <w:r w:rsidRPr="00275691">
        <w:rPr>
          <w:sz w:val="24"/>
          <w:szCs w:val="24"/>
        </w:rPr>
        <w:t>business</w:t>
      </w:r>
      <w:r w:rsidRPr="00275691">
        <w:rPr>
          <w:spacing w:val="-6"/>
          <w:sz w:val="24"/>
          <w:szCs w:val="24"/>
        </w:rPr>
        <w:t xml:space="preserve"> </w:t>
      </w:r>
      <w:r w:rsidRPr="00275691">
        <w:rPr>
          <w:sz w:val="24"/>
          <w:szCs w:val="24"/>
        </w:rPr>
        <w:t>in</w:t>
      </w:r>
      <w:r w:rsidRPr="00275691">
        <w:rPr>
          <w:spacing w:val="-5"/>
          <w:sz w:val="24"/>
          <w:szCs w:val="24"/>
        </w:rPr>
        <w:t xml:space="preserve"> </w:t>
      </w:r>
      <w:r w:rsidRPr="00275691">
        <w:rPr>
          <w:sz w:val="24"/>
          <w:szCs w:val="24"/>
        </w:rPr>
        <w:t>the</w:t>
      </w:r>
      <w:r w:rsidRPr="00275691">
        <w:rPr>
          <w:spacing w:val="-5"/>
          <w:sz w:val="24"/>
          <w:szCs w:val="24"/>
        </w:rPr>
        <w:t xml:space="preserve"> </w:t>
      </w:r>
      <w:r w:rsidRPr="00275691">
        <w:rPr>
          <w:sz w:val="24"/>
          <w:szCs w:val="24"/>
        </w:rPr>
        <w:t>purchase</w:t>
      </w:r>
      <w:r w:rsidRPr="00275691">
        <w:rPr>
          <w:spacing w:val="-1"/>
          <w:sz w:val="24"/>
          <w:szCs w:val="24"/>
        </w:rPr>
        <w:t xml:space="preserve"> </w:t>
      </w:r>
      <w:r w:rsidRPr="00275691">
        <w:rPr>
          <w:sz w:val="24"/>
          <w:szCs w:val="24"/>
        </w:rPr>
        <w:t>of</w:t>
      </w:r>
      <w:r w:rsidRPr="00275691">
        <w:rPr>
          <w:spacing w:val="-4"/>
          <w:sz w:val="24"/>
          <w:szCs w:val="24"/>
        </w:rPr>
        <w:t xml:space="preserve"> </w:t>
      </w:r>
      <w:r w:rsidRPr="00275691">
        <w:rPr>
          <w:sz w:val="24"/>
          <w:szCs w:val="24"/>
        </w:rPr>
        <w:t>the</w:t>
      </w:r>
      <w:r w:rsidRPr="00275691">
        <w:rPr>
          <w:spacing w:val="-3"/>
          <w:sz w:val="24"/>
          <w:szCs w:val="24"/>
        </w:rPr>
        <w:t xml:space="preserve"> </w:t>
      </w:r>
      <w:r w:rsidRPr="00275691">
        <w:rPr>
          <w:spacing w:val="-4"/>
          <w:sz w:val="24"/>
          <w:szCs w:val="24"/>
        </w:rPr>
        <w:t>Dog.</w:t>
      </w:r>
    </w:p>
    <w:p w14:paraId="22229DB4" w14:textId="77777777" w:rsidR="00B82F5F" w:rsidRPr="00275691" w:rsidRDefault="00B82F5F" w:rsidP="00B82F5F">
      <w:pPr>
        <w:pStyle w:val="ListParagraph"/>
        <w:numPr>
          <w:ilvl w:val="0"/>
          <w:numId w:val="1"/>
        </w:numPr>
        <w:tabs>
          <w:tab w:val="left" w:pos="960"/>
        </w:tabs>
        <w:ind w:right="138" w:hanging="720"/>
        <w:jc w:val="both"/>
        <w:rPr>
          <w:sz w:val="24"/>
          <w:szCs w:val="24"/>
        </w:rPr>
      </w:pPr>
      <w:r w:rsidRPr="00275691">
        <w:rPr>
          <w:sz w:val="24"/>
          <w:szCs w:val="24"/>
        </w:rPr>
        <w:t>Buyer will not sell, give, or release the Dog to a pet shop, retail store, dog dealer, animal testing facility, research facility, or an agent for any such business or facility.</w:t>
      </w:r>
    </w:p>
    <w:p w14:paraId="5AF38EC9" w14:textId="42722C63" w:rsidR="00B82F5F" w:rsidRDefault="00B82F5F" w:rsidP="001C6E66">
      <w:pPr>
        <w:pStyle w:val="ListParagraph"/>
        <w:numPr>
          <w:ilvl w:val="0"/>
          <w:numId w:val="1"/>
        </w:numPr>
        <w:tabs>
          <w:tab w:val="left" w:pos="960"/>
        </w:tabs>
        <w:ind w:right="137"/>
        <w:jc w:val="both"/>
        <w:rPr>
          <w:sz w:val="24"/>
          <w:szCs w:val="24"/>
        </w:rPr>
      </w:pPr>
      <w:r w:rsidRPr="00275691">
        <w:rPr>
          <w:sz w:val="24"/>
          <w:szCs w:val="24"/>
        </w:rPr>
        <w:t>In</w:t>
      </w:r>
      <w:r w:rsidRPr="00275691">
        <w:rPr>
          <w:spacing w:val="-1"/>
          <w:sz w:val="24"/>
          <w:szCs w:val="24"/>
        </w:rPr>
        <w:t xml:space="preserve"> </w:t>
      </w:r>
      <w:r w:rsidRPr="00275691">
        <w:rPr>
          <w:sz w:val="24"/>
          <w:szCs w:val="24"/>
        </w:rPr>
        <w:t>the event</w:t>
      </w:r>
      <w:r w:rsidRPr="00275691">
        <w:rPr>
          <w:spacing w:val="-1"/>
          <w:sz w:val="24"/>
          <w:szCs w:val="24"/>
        </w:rPr>
        <w:t xml:space="preserve"> </w:t>
      </w:r>
      <w:r w:rsidRPr="00275691">
        <w:rPr>
          <w:sz w:val="24"/>
          <w:szCs w:val="24"/>
        </w:rPr>
        <w:t>Buyer sells</w:t>
      </w:r>
      <w:r w:rsidRPr="00275691">
        <w:rPr>
          <w:spacing w:val="-1"/>
          <w:sz w:val="24"/>
          <w:szCs w:val="24"/>
        </w:rPr>
        <w:t xml:space="preserve"> </w:t>
      </w:r>
      <w:r w:rsidRPr="00275691">
        <w:rPr>
          <w:sz w:val="24"/>
          <w:szCs w:val="24"/>
        </w:rPr>
        <w:t>the Dog to</w:t>
      </w:r>
      <w:r w:rsidRPr="00275691">
        <w:rPr>
          <w:spacing w:val="-1"/>
          <w:sz w:val="24"/>
          <w:szCs w:val="24"/>
        </w:rPr>
        <w:t xml:space="preserve"> </w:t>
      </w:r>
      <w:r w:rsidRPr="00275691">
        <w:rPr>
          <w:sz w:val="24"/>
          <w:szCs w:val="24"/>
        </w:rPr>
        <w:t>a new owner, Buyer shall</w:t>
      </w:r>
      <w:r w:rsidRPr="00275691">
        <w:rPr>
          <w:spacing w:val="-1"/>
          <w:sz w:val="24"/>
          <w:szCs w:val="24"/>
        </w:rPr>
        <w:t xml:space="preserve"> </w:t>
      </w:r>
      <w:r w:rsidRPr="00275691">
        <w:rPr>
          <w:sz w:val="24"/>
          <w:szCs w:val="24"/>
        </w:rPr>
        <w:t>ensure that</w:t>
      </w:r>
      <w:r w:rsidRPr="00275691">
        <w:rPr>
          <w:spacing w:val="-1"/>
          <w:sz w:val="24"/>
          <w:szCs w:val="24"/>
        </w:rPr>
        <w:t xml:space="preserve"> </w:t>
      </w:r>
      <w:r w:rsidRPr="00275691">
        <w:rPr>
          <w:sz w:val="24"/>
          <w:szCs w:val="24"/>
        </w:rPr>
        <w:t>the new owner agrees</w:t>
      </w:r>
      <w:r w:rsidRPr="00275691">
        <w:rPr>
          <w:spacing w:val="-1"/>
          <w:sz w:val="24"/>
          <w:szCs w:val="24"/>
        </w:rPr>
        <w:t xml:space="preserve"> </w:t>
      </w:r>
      <w:r w:rsidRPr="00275691">
        <w:rPr>
          <w:sz w:val="24"/>
          <w:szCs w:val="24"/>
        </w:rPr>
        <w:t>in writing to comply with the terms of this Agreement.</w:t>
      </w:r>
    </w:p>
    <w:p w14:paraId="311DA60A" w14:textId="77777777" w:rsidR="0027279E" w:rsidRPr="00275691" w:rsidRDefault="0027279E" w:rsidP="0027279E">
      <w:pPr>
        <w:pStyle w:val="ListParagraph"/>
        <w:tabs>
          <w:tab w:val="left" w:pos="960"/>
        </w:tabs>
        <w:ind w:right="137" w:firstLine="0"/>
        <w:rPr>
          <w:sz w:val="24"/>
          <w:szCs w:val="24"/>
        </w:rPr>
      </w:pPr>
    </w:p>
    <w:p w14:paraId="4CB98AF6" w14:textId="77777777" w:rsidR="00B82F5F" w:rsidRPr="00275691" w:rsidRDefault="00B82F5F" w:rsidP="00B82F5F">
      <w:pPr>
        <w:pStyle w:val="Heading2"/>
        <w:numPr>
          <w:ilvl w:val="0"/>
          <w:numId w:val="4"/>
        </w:numPr>
        <w:tabs>
          <w:tab w:val="left" w:pos="744"/>
        </w:tabs>
        <w:ind w:hanging="505"/>
        <w:jc w:val="both"/>
        <w:rPr>
          <w:sz w:val="24"/>
          <w:szCs w:val="24"/>
        </w:rPr>
      </w:pPr>
      <w:bookmarkStart w:id="7" w:name="6._Indemnity_and_Release"/>
      <w:bookmarkEnd w:id="7"/>
      <w:r w:rsidRPr="00275691">
        <w:rPr>
          <w:sz w:val="24"/>
          <w:szCs w:val="24"/>
        </w:rPr>
        <w:t>Indemnity</w:t>
      </w:r>
      <w:r w:rsidRPr="00275691">
        <w:rPr>
          <w:spacing w:val="-6"/>
          <w:sz w:val="24"/>
          <w:szCs w:val="24"/>
        </w:rPr>
        <w:t xml:space="preserve"> </w:t>
      </w:r>
      <w:r w:rsidRPr="00275691">
        <w:rPr>
          <w:sz w:val="24"/>
          <w:szCs w:val="24"/>
        </w:rPr>
        <w:t>and</w:t>
      </w:r>
      <w:r w:rsidRPr="00275691">
        <w:rPr>
          <w:spacing w:val="-6"/>
          <w:sz w:val="24"/>
          <w:szCs w:val="24"/>
        </w:rPr>
        <w:t xml:space="preserve"> </w:t>
      </w:r>
      <w:r w:rsidRPr="00275691">
        <w:rPr>
          <w:spacing w:val="-2"/>
          <w:sz w:val="24"/>
          <w:szCs w:val="24"/>
        </w:rPr>
        <w:t>Release</w:t>
      </w:r>
    </w:p>
    <w:p w14:paraId="0DD4A14C" w14:textId="0C34B0EF" w:rsidR="00B82F5F" w:rsidRDefault="00B82F5F" w:rsidP="001C6E66">
      <w:pPr>
        <w:pStyle w:val="BodyText"/>
        <w:spacing w:before="142"/>
        <w:ind w:left="239" w:right="135"/>
        <w:jc w:val="both"/>
        <w:rPr>
          <w:sz w:val="24"/>
          <w:szCs w:val="24"/>
        </w:rPr>
      </w:pPr>
      <w:r w:rsidRPr="00275691">
        <w:rPr>
          <w:sz w:val="24"/>
          <w:szCs w:val="24"/>
        </w:rPr>
        <w:t xml:space="preserve">If any action or failure to act on the part of Buyer shall result in any claim, suit, loss, damage, injury, death, or liability, Buyer agrees to defend, indemnify, and hold Seller harmless and to pay all of Seller’s costs and expenses, including reasonable legal fees, any amount paid in settlement and any award or judgment with respect thereto. Buyer releases Seller from </w:t>
      </w:r>
      <w:proofErr w:type="gramStart"/>
      <w:r w:rsidRPr="00275691">
        <w:rPr>
          <w:sz w:val="24"/>
          <w:szCs w:val="24"/>
        </w:rPr>
        <w:t>any and all</w:t>
      </w:r>
      <w:proofErr w:type="gramEnd"/>
      <w:r w:rsidRPr="00275691">
        <w:rPr>
          <w:sz w:val="24"/>
          <w:szCs w:val="24"/>
        </w:rPr>
        <w:t xml:space="preserve"> liability, costs, or damages caused</w:t>
      </w:r>
      <w:r w:rsidRPr="00275691">
        <w:rPr>
          <w:spacing w:val="40"/>
          <w:sz w:val="24"/>
          <w:szCs w:val="24"/>
        </w:rPr>
        <w:t xml:space="preserve"> </w:t>
      </w:r>
      <w:r w:rsidRPr="00275691">
        <w:rPr>
          <w:sz w:val="24"/>
          <w:szCs w:val="24"/>
        </w:rPr>
        <w:t>by</w:t>
      </w:r>
      <w:r w:rsidRPr="00275691">
        <w:rPr>
          <w:spacing w:val="-1"/>
          <w:sz w:val="24"/>
          <w:szCs w:val="24"/>
        </w:rPr>
        <w:t xml:space="preserve"> </w:t>
      </w:r>
      <w:r w:rsidRPr="00275691">
        <w:rPr>
          <w:sz w:val="24"/>
          <w:szCs w:val="24"/>
        </w:rPr>
        <w:t>the Dog</w:t>
      </w:r>
      <w:r w:rsidRPr="00275691">
        <w:rPr>
          <w:spacing w:val="-1"/>
          <w:sz w:val="24"/>
          <w:szCs w:val="24"/>
        </w:rPr>
        <w:t xml:space="preserve"> </w:t>
      </w:r>
      <w:r w:rsidRPr="00275691">
        <w:rPr>
          <w:sz w:val="24"/>
          <w:szCs w:val="24"/>
        </w:rPr>
        <w:t xml:space="preserve">after </w:t>
      </w:r>
      <w:r w:rsidRPr="00275691">
        <w:rPr>
          <w:sz w:val="24"/>
          <w:szCs w:val="24"/>
        </w:rPr>
        <w:lastRenderedPageBreak/>
        <w:t>placement with</w:t>
      </w:r>
      <w:r w:rsidRPr="00275691">
        <w:rPr>
          <w:spacing w:val="-1"/>
          <w:sz w:val="24"/>
          <w:szCs w:val="24"/>
        </w:rPr>
        <w:t xml:space="preserve"> </w:t>
      </w:r>
      <w:r w:rsidRPr="00275691">
        <w:rPr>
          <w:sz w:val="24"/>
          <w:szCs w:val="24"/>
        </w:rPr>
        <w:t>Seller, including</w:t>
      </w:r>
      <w:r w:rsidRPr="00275691">
        <w:rPr>
          <w:spacing w:val="-1"/>
          <w:sz w:val="24"/>
          <w:szCs w:val="24"/>
        </w:rPr>
        <w:t xml:space="preserve"> </w:t>
      </w:r>
      <w:r w:rsidRPr="00275691">
        <w:rPr>
          <w:sz w:val="24"/>
          <w:szCs w:val="24"/>
        </w:rPr>
        <w:t>but not</w:t>
      </w:r>
      <w:r w:rsidRPr="00275691">
        <w:rPr>
          <w:spacing w:val="-1"/>
          <w:sz w:val="24"/>
          <w:szCs w:val="24"/>
        </w:rPr>
        <w:t xml:space="preserve"> </w:t>
      </w:r>
      <w:r w:rsidRPr="00275691">
        <w:rPr>
          <w:sz w:val="24"/>
          <w:szCs w:val="24"/>
        </w:rPr>
        <w:t>limited to</w:t>
      </w:r>
      <w:r w:rsidRPr="00275691">
        <w:rPr>
          <w:spacing w:val="-1"/>
          <w:sz w:val="24"/>
          <w:szCs w:val="24"/>
        </w:rPr>
        <w:t xml:space="preserve"> </w:t>
      </w:r>
      <w:r w:rsidRPr="00275691">
        <w:rPr>
          <w:sz w:val="24"/>
          <w:szCs w:val="24"/>
        </w:rPr>
        <w:t>damage to</w:t>
      </w:r>
      <w:r w:rsidRPr="00275691">
        <w:rPr>
          <w:spacing w:val="-1"/>
          <w:sz w:val="24"/>
          <w:szCs w:val="24"/>
        </w:rPr>
        <w:t xml:space="preserve"> </w:t>
      </w:r>
      <w:r w:rsidRPr="00275691">
        <w:rPr>
          <w:sz w:val="24"/>
          <w:szCs w:val="24"/>
        </w:rPr>
        <w:t>or destruction</w:t>
      </w:r>
      <w:r w:rsidRPr="00275691">
        <w:rPr>
          <w:spacing w:val="-1"/>
          <w:sz w:val="24"/>
          <w:szCs w:val="24"/>
        </w:rPr>
        <w:t xml:space="preserve"> </w:t>
      </w:r>
      <w:r w:rsidRPr="00275691">
        <w:rPr>
          <w:sz w:val="24"/>
          <w:szCs w:val="24"/>
        </w:rPr>
        <w:t>of property, and injury to any person.</w:t>
      </w:r>
    </w:p>
    <w:p w14:paraId="5C7469A9" w14:textId="77777777" w:rsidR="0027279E" w:rsidRPr="00275691" w:rsidRDefault="0027279E" w:rsidP="001C6E66">
      <w:pPr>
        <w:pStyle w:val="BodyText"/>
        <w:spacing w:before="142"/>
        <w:ind w:left="239" w:right="135"/>
        <w:jc w:val="both"/>
        <w:rPr>
          <w:sz w:val="24"/>
          <w:szCs w:val="24"/>
        </w:rPr>
      </w:pPr>
    </w:p>
    <w:p w14:paraId="79FE1FC0" w14:textId="28357DB1" w:rsidR="00974125" w:rsidRPr="00275691" w:rsidRDefault="00B82F5F" w:rsidP="001C6E66">
      <w:pPr>
        <w:pStyle w:val="Heading2"/>
        <w:numPr>
          <w:ilvl w:val="0"/>
          <w:numId w:val="4"/>
        </w:numPr>
        <w:tabs>
          <w:tab w:val="left" w:pos="744"/>
        </w:tabs>
        <w:spacing w:before="1"/>
        <w:ind w:hanging="505"/>
        <w:jc w:val="both"/>
        <w:rPr>
          <w:sz w:val="24"/>
          <w:szCs w:val="24"/>
        </w:rPr>
      </w:pPr>
      <w:bookmarkStart w:id="8" w:name="7._Limitation_of_Action"/>
      <w:bookmarkEnd w:id="8"/>
      <w:r w:rsidRPr="00275691">
        <w:rPr>
          <w:sz w:val="24"/>
          <w:szCs w:val="24"/>
        </w:rPr>
        <w:t>Limitation</w:t>
      </w:r>
      <w:r w:rsidRPr="00275691">
        <w:rPr>
          <w:spacing w:val="-7"/>
          <w:sz w:val="24"/>
          <w:szCs w:val="24"/>
        </w:rPr>
        <w:t xml:space="preserve"> </w:t>
      </w:r>
      <w:r w:rsidRPr="00275691">
        <w:rPr>
          <w:sz w:val="24"/>
          <w:szCs w:val="24"/>
        </w:rPr>
        <w:t>of</w:t>
      </w:r>
      <w:r w:rsidRPr="00275691">
        <w:rPr>
          <w:spacing w:val="-8"/>
          <w:sz w:val="24"/>
          <w:szCs w:val="24"/>
        </w:rPr>
        <w:t xml:space="preserve"> </w:t>
      </w:r>
      <w:r w:rsidRPr="00275691">
        <w:rPr>
          <w:spacing w:val="-2"/>
          <w:sz w:val="24"/>
          <w:szCs w:val="24"/>
        </w:rPr>
        <w:t>Action</w:t>
      </w:r>
    </w:p>
    <w:p w14:paraId="43F79A02" w14:textId="79065201" w:rsidR="001C6E66" w:rsidRDefault="001C6E66" w:rsidP="001C6E66">
      <w:pPr>
        <w:pStyle w:val="BodyText"/>
        <w:spacing w:before="141"/>
        <w:ind w:left="239" w:right="139"/>
        <w:rPr>
          <w:sz w:val="24"/>
          <w:szCs w:val="24"/>
        </w:rPr>
      </w:pPr>
      <w:r w:rsidRPr="00275691">
        <w:rPr>
          <w:sz w:val="24"/>
          <w:szCs w:val="24"/>
        </w:rPr>
        <w:t>Any</w:t>
      </w:r>
      <w:r w:rsidRPr="00275691">
        <w:rPr>
          <w:spacing w:val="33"/>
          <w:sz w:val="24"/>
          <w:szCs w:val="24"/>
        </w:rPr>
        <w:t xml:space="preserve"> </w:t>
      </w:r>
      <w:r w:rsidRPr="00275691">
        <w:rPr>
          <w:sz w:val="24"/>
          <w:szCs w:val="24"/>
        </w:rPr>
        <w:t>action</w:t>
      </w:r>
      <w:r w:rsidRPr="00275691">
        <w:rPr>
          <w:spacing w:val="32"/>
          <w:sz w:val="24"/>
          <w:szCs w:val="24"/>
        </w:rPr>
        <w:t xml:space="preserve"> </w:t>
      </w:r>
      <w:r w:rsidRPr="00275691">
        <w:rPr>
          <w:sz w:val="24"/>
          <w:szCs w:val="24"/>
        </w:rPr>
        <w:t>or</w:t>
      </w:r>
      <w:r w:rsidRPr="00275691">
        <w:rPr>
          <w:spacing w:val="33"/>
          <w:sz w:val="24"/>
          <w:szCs w:val="24"/>
        </w:rPr>
        <w:t xml:space="preserve"> </w:t>
      </w:r>
      <w:r w:rsidRPr="00275691">
        <w:rPr>
          <w:sz w:val="24"/>
          <w:szCs w:val="24"/>
        </w:rPr>
        <w:t>claim</w:t>
      </w:r>
      <w:r w:rsidRPr="00275691">
        <w:rPr>
          <w:spacing w:val="32"/>
          <w:sz w:val="24"/>
          <w:szCs w:val="24"/>
        </w:rPr>
        <w:t xml:space="preserve"> </w:t>
      </w:r>
      <w:r w:rsidRPr="00275691">
        <w:rPr>
          <w:sz w:val="24"/>
          <w:szCs w:val="24"/>
        </w:rPr>
        <w:t>brought</w:t>
      </w:r>
      <w:r w:rsidRPr="00275691">
        <w:rPr>
          <w:spacing w:val="33"/>
          <w:sz w:val="24"/>
          <w:szCs w:val="24"/>
        </w:rPr>
        <w:t xml:space="preserve"> </w:t>
      </w:r>
      <w:r w:rsidRPr="00275691">
        <w:rPr>
          <w:sz w:val="24"/>
          <w:szCs w:val="24"/>
        </w:rPr>
        <w:t>by</w:t>
      </w:r>
      <w:r w:rsidRPr="00275691">
        <w:rPr>
          <w:spacing w:val="33"/>
          <w:sz w:val="24"/>
          <w:szCs w:val="24"/>
        </w:rPr>
        <w:t xml:space="preserve"> </w:t>
      </w:r>
      <w:r w:rsidRPr="00275691">
        <w:rPr>
          <w:sz w:val="24"/>
          <w:szCs w:val="24"/>
        </w:rPr>
        <w:t>Buyer</w:t>
      </w:r>
      <w:r w:rsidRPr="00275691">
        <w:rPr>
          <w:spacing w:val="33"/>
          <w:sz w:val="24"/>
          <w:szCs w:val="24"/>
        </w:rPr>
        <w:t xml:space="preserve"> </w:t>
      </w:r>
      <w:r w:rsidRPr="00275691">
        <w:rPr>
          <w:sz w:val="24"/>
          <w:szCs w:val="24"/>
        </w:rPr>
        <w:t>against</w:t>
      </w:r>
      <w:r w:rsidRPr="00275691">
        <w:rPr>
          <w:spacing w:val="33"/>
          <w:sz w:val="24"/>
          <w:szCs w:val="24"/>
        </w:rPr>
        <w:t xml:space="preserve"> </w:t>
      </w:r>
      <w:r w:rsidRPr="00275691">
        <w:rPr>
          <w:sz w:val="24"/>
          <w:szCs w:val="24"/>
        </w:rPr>
        <w:t>Seller</w:t>
      </w:r>
      <w:r w:rsidRPr="00275691">
        <w:rPr>
          <w:spacing w:val="33"/>
          <w:sz w:val="24"/>
          <w:szCs w:val="24"/>
        </w:rPr>
        <w:t xml:space="preserve"> </w:t>
      </w:r>
      <w:r w:rsidRPr="00275691">
        <w:rPr>
          <w:sz w:val="24"/>
          <w:szCs w:val="24"/>
        </w:rPr>
        <w:t>for</w:t>
      </w:r>
      <w:r w:rsidRPr="00275691">
        <w:rPr>
          <w:spacing w:val="33"/>
          <w:sz w:val="24"/>
          <w:szCs w:val="24"/>
        </w:rPr>
        <w:t xml:space="preserve"> </w:t>
      </w:r>
      <w:r w:rsidRPr="00275691">
        <w:rPr>
          <w:sz w:val="24"/>
          <w:szCs w:val="24"/>
        </w:rPr>
        <w:t>breach</w:t>
      </w:r>
      <w:r w:rsidRPr="00275691">
        <w:rPr>
          <w:spacing w:val="32"/>
          <w:sz w:val="24"/>
          <w:szCs w:val="24"/>
        </w:rPr>
        <w:t xml:space="preserve"> </w:t>
      </w:r>
      <w:r w:rsidRPr="00275691">
        <w:rPr>
          <w:sz w:val="24"/>
          <w:szCs w:val="24"/>
        </w:rPr>
        <w:t>of</w:t>
      </w:r>
      <w:r w:rsidRPr="00275691">
        <w:rPr>
          <w:spacing w:val="34"/>
          <w:sz w:val="24"/>
          <w:szCs w:val="24"/>
        </w:rPr>
        <w:t xml:space="preserve"> </w:t>
      </w:r>
      <w:r w:rsidRPr="00275691">
        <w:rPr>
          <w:sz w:val="24"/>
          <w:szCs w:val="24"/>
        </w:rPr>
        <w:t>this</w:t>
      </w:r>
      <w:r w:rsidRPr="00275691">
        <w:rPr>
          <w:spacing w:val="33"/>
          <w:sz w:val="24"/>
          <w:szCs w:val="24"/>
        </w:rPr>
        <w:t xml:space="preserve"> </w:t>
      </w:r>
      <w:r w:rsidRPr="00275691">
        <w:rPr>
          <w:sz w:val="24"/>
          <w:szCs w:val="24"/>
        </w:rPr>
        <w:t>Agreement</w:t>
      </w:r>
      <w:r w:rsidRPr="00275691">
        <w:rPr>
          <w:spacing w:val="35"/>
          <w:sz w:val="24"/>
          <w:szCs w:val="24"/>
        </w:rPr>
        <w:t xml:space="preserve"> </w:t>
      </w:r>
      <w:r w:rsidRPr="00275691">
        <w:rPr>
          <w:sz w:val="24"/>
          <w:szCs w:val="24"/>
        </w:rPr>
        <w:t>or</w:t>
      </w:r>
      <w:r w:rsidRPr="00275691">
        <w:rPr>
          <w:spacing w:val="33"/>
          <w:sz w:val="24"/>
          <w:szCs w:val="24"/>
        </w:rPr>
        <w:t xml:space="preserve"> </w:t>
      </w:r>
      <w:r w:rsidRPr="00275691">
        <w:rPr>
          <w:sz w:val="24"/>
          <w:szCs w:val="24"/>
        </w:rPr>
        <w:t>for</w:t>
      </w:r>
      <w:r w:rsidRPr="00275691">
        <w:rPr>
          <w:spacing w:val="33"/>
          <w:sz w:val="24"/>
          <w:szCs w:val="24"/>
        </w:rPr>
        <w:t xml:space="preserve"> </w:t>
      </w:r>
      <w:r w:rsidRPr="00275691">
        <w:rPr>
          <w:sz w:val="24"/>
          <w:szCs w:val="24"/>
        </w:rPr>
        <w:t>loss</w:t>
      </w:r>
      <w:r w:rsidRPr="00275691">
        <w:rPr>
          <w:spacing w:val="33"/>
          <w:sz w:val="24"/>
          <w:szCs w:val="24"/>
        </w:rPr>
        <w:t xml:space="preserve"> </w:t>
      </w:r>
      <w:r w:rsidRPr="00275691">
        <w:rPr>
          <w:sz w:val="24"/>
          <w:szCs w:val="24"/>
        </w:rPr>
        <w:t>due</w:t>
      </w:r>
      <w:r w:rsidRPr="00275691">
        <w:rPr>
          <w:spacing w:val="34"/>
          <w:sz w:val="24"/>
          <w:szCs w:val="24"/>
        </w:rPr>
        <w:t xml:space="preserve"> </w:t>
      </w:r>
      <w:r w:rsidRPr="00275691">
        <w:rPr>
          <w:sz w:val="24"/>
          <w:szCs w:val="24"/>
        </w:rPr>
        <w:t>to negligence must be brought within one (1) year of the date such claim or loss occurs.</w:t>
      </w:r>
    </w:p>
    <w:p w14:paraId="0284F9DC" w14:textId="77777777" w:rsidR="0027279E" w:rsidRPr="00275691" w:rsidRDefault="0027279E" w:rsidP="001C6E66">
      <w:pPr>
        <w:pStyle w:val="BodyText"/>
        <w:spacing w:before="141"/>
        <w:ind w:left="239" w:right="139"/>
        <w:rPr>
          <w:sz w:val="24"/>
          <w:szCs w:val="24"/>
        </w:rPr>
      </w:pPr>
    </w:p>
    <w:p w14:paraId="0CDC0A42" w14:textId="567861A5" w:rsidR="001C6E66" w:rsidRPr="00275691" w:rsidRDefault="001C6E66" w:rsidP="001C6E66">
      <w:pPr>
        <w:pStyle w:val="Heading2"/>
        <w:numPr>
          <w:ilvl w:val="0"/>
          <w:numId w:val="4"/>
        </w:numPr>
        <w:tabs>
          <w:tab w:val="left" w:pos="744"/>
        </w:tabs>
        <w:rPr>
          <w:sz w:val="24"/>
          <w:szCs w:val="24"/>
        </w:rPr>
      </w:pPr>
      <w:bookmarkStart w:id="9" w:name="8._Governing_Law"/>
      <w:bookmarkEnd w:id="9"/>
      <w:r w:rsidRPr="00275691">
        <w:rPr>
          <w:spacing w:val="-2"/>
          <w:sz w:val="24"/>
          <w:szCs w:val="24"/>
        </w:rPr>
        <w:t>Governing</w:t>
      </w:r>
      <w:r w:rsidRPr="00275691">
        <w:rPr>
          <w:spacing w:val="4"/>
          <w:sz w:val="24"/>
          <w:szCs w:val="24"/>
        </w:rPr>
        <w:t xml:space="preserve"> </w:t>
      </w:r>
      <w:r w:rsidRPr="00275691">
        <w:rPr>
          <w:spacing w:val="-5"/>
          <w:sz w:val="24"/>
          <w:szCs w:val="24"/>
        </w:rPr>
        <w:t>Law</w:t>
      </w:r>
    </w:p>
    <w:p w14:paraId="5D481B7B" w14:textId="380015F2" w:rsidR="00356C25" w:rsidRDefault="001C6E66" w:rsidP="00356C25">
      <w:pPr>
        <w:pStyle w:val="BodyText"/>
        <w:spacing w:before="139"/>
        <w:ind w:left="239"/>
        <w:rPr>
          <w:spacing w:val="-2"/>
          <w:sz w:val="24"/>
          <w:szCs w:val="24"/>
        </w:rPr>
      </w:pPr>
      <w:r w:rsidRPr="00275691">
        <w:rPr>
          <w:sz w:val="24"/>
          <w:szCs w:val="24"/>
        </w:rPr>
        <w:t>This</w:t>
      </w:r>
      <w:r w:rsidRPr="00275691">
        <w:rPr>
          <w:spacing w:val="-7"/>
          <w:sz w:val="24"/>
          <w:szCs w:val="24"/>
        </w:rPr>
        <w:t xml:space="preserve"> </w:t>
      </w:r>
      <w:r w:rsidRPr="00275691">
        <w:rPr>
          <w:sz w:val="24"/>
          <w:szCs w:val="24"/>
        </w:rPr>
        <w:t>Agreement</w:t>
      </w:r>
      <w:r w:rsidRPr="00275691">
        <w:rPr>
          <w:spacing w:val="-5"/>
          <w:sz w:val="24"/>
          <w:szCs w:val="24"/>
        </w:rPr>
        <w:t xml:space="preserve"> </w:t>
      </w:r>
      <w:r w:rsidRPr="00275691">
        <w:rPr>
          <w:sz w:val="24"/>
          <w:szCs w:val="24"/>
        </w:rPr>
        <w:t>shall</w:t>
      </w:r>
      <w:r w:rsidRPr="00275691">
        <w:rPr>
          <w:spacing w:val="-5"/>
          <w:sz w:val="24"/>
          <w:szCs w:val="24"/>
        </w:rPr>
        <w:t xml:space="preserve"> </w:t>
      </w:r>
      <w:r w:rsidRPr="00275691">
        <w:rPr>
          <w:sz w:val="24"/>
          <w:szCs w:val="24"/>
        </w:rPr>
        <w:t>be</w:t>
      </w:r>
      <w:r w:rsidRPr="00275691">
        <w:rPr>
          <w:spacing w:val="-5"/>
          <w:sz w:val="24"/>
          <w:szCs w:val="24"/>
        </w:rPr>
        <w:t xml:space="preserve"> </w:t>
      </w:r>
      <w:r w:rsidRPr="00275691">
        <w:rPr>
          <w:sz w:val="24"/>
          <w:szCs w:val="24"/>
        </w:rPr>
        <w:t>governed</w:t>
      </w:r>
      <w:r w:rsidRPr="00275691">
        <w:rPr>
          <w:spacing w:val="-4"/>
          <w:sz w:val="24"/>
          <w:szCs w:val="24"/>
        </w:rPr>
        <w:t xml:space="preserve"> </w:t>
      </w:r>
      <w:r w:rsidRPr="00275691">
        <w:rPr>
          <w:sz w:val="24"/>
          <w:szCs w:val="24"/>
        </w:rPr>
        <w:t>by</w:t>
      </w:r>
      <w:r w:rsidRPr="00275691">
        <w:rPr>
          <w:spacing w:val="-6"/>
          <w:sz w:val="24"/>
          <w:szCs w:val="24"/>
        </w:rPr>
        <w:t xml:space="preserve"> </w:t>
      </w:r>
      <w:r w:rsidRPr="00275691">
        <w:rPr>
          <w:sz w:val="24"/>
          <w:szCs w:val="24"/>
        </w:rPr>
        <w:t>and</w:t>
      </w:r>
      <w:r w:rsidRPr="00275691">
        <w:rPr>
          <w:spacing w:val="-4"/>
          <w:sz w:val="24"/>
          <w:szCs w:val="24"/>
        </w:rPr>
        <w:t xml:space="preserve"> </w:t>
      </w:r>
      <w:r w:rsidRPr="00275691">
        <w:rPr>
          <w:sz w:val="24"/>
          <w:szCs w:val="24"/>
        </w:rPr>
        <w:t>construed</w:t>
      </w:r>
      <w:r w:rsidRPr="00275691">
        <w:rPr>
          <w:spacing w:val="-5"/>
          <w:sz w:val="24"/>
          <w:szCs w:val="24"/>
        </w:rPr>
        <w:t xml:space="preserve"> </w:t>
      </w:r>
      <w:r w:rsidRPr="00275691">
        <w:rPr>
          <w:sz w:val="24"/>
          <w:szCs w:val="24"/>
        </w:rPr>
        <w:t>in</w:t>
      </w:r>
      <w:r w:rsidRPr="00275691">
        <w:rPr>
          <w:spacing w:val="-3"/>
          <w:sz w:val="24"/>
          <w:szCs w:val="24"/>
        </w:rPr>
        <w:t xml:space="preserve"> </w:t>
      </w:r>
      <w:r w:rsidRPr="00275691">
        <w:rPr>
          <w:sz w:val="24"/>
          <w:szCs w:val="24"/>
        </w:rPr>
        <w:t>accordance</w:t>
      </w:r>
      <w:r w:rsidRPr="00275691">
        <w:rPr>
          <w:spacing w:val="-5"/>
          <w:sz w:val="24"/>
          <w:szCs w:val="24"/>
        </w:rPr>
        <w:t xml:space="preserve"> </w:t>
      </w:r>
      <w:r w:rsidRPr="00275691">
        <w:rPr>
          <w:sz w:val="24"/>
          <w:szCs w:val="24"/>
        </w:rPr>
        <w:t>with</w:t>
      </w:r>
      <w:r w:rsidRPr="00275691">
        <w:rPr>
          <w:spacing w:val="-6"/>
          <w:sz w:val="24"/>
          <w:szCs w:val="24"/>
        </w:rPr>
        <w:t xml:space="preserve"> </w:t>
      </w:r>
      <w:r w:rsidRPr="00275691">
        <w:rPr>
          <w:sz w:val="24"/>
          <w:szCs w:val="24"/>
        </w:rPr>
        <w:t>the</w:t>
      </w:r>
      <w:r w:rsidR="00A16DDA">
        <w:rPr>
          <w:sz w:val="24"/>
          <w:szCs w:val="24"/>
        </w:rPr>
        <w:t xml:space="preserve"> state</w:t>
      </w:r>
      <w:r w:rsidRPr="00275691">
        <w:rPr>
          <w:spacing w:val="-5"/>
          <w:sz w:val="24"/>
          <w:szCs w:val="24"/>
        </w:rPr>
        <w:t xml:space="preserve"> </w:t>
      </w:r>
      <w:r w:rsidRPr="00275691">
        <w:rPr>
          <w:sz w:val="24"/>
          <w:szCs w:val="24"/>
        </w:rPr>
        <w:t>laws</w:t>
      </w:r>
      <w:r w:rsidRPr="00275691">
        <w:rPr>
          <w:spacing w:val="-3"/>
          <w:sz w:val="24"/>
          <w:szCs w:val="24"/>
        </w:rPr>
        <w:t xml:space="preserve"> </w:t>
      </w:r>
      <w:r w:rsidRPr="00275691">
        <w:rPr>
          <w:sz w:val="24"/>
          <w:szCs w:val="24"/>
        </w:rPr>
        <w:t>of</w:t>
      </w:r>
      <w:r w:rsidRPr="00275691">
        <w:rPr>
          <w:spacing w:val="-5"/>
          <w:sz w:val="24"/>
          <w:szCs w:val="24"/>
        </w:rPr>
        <w:t xml:space="preserve"> </w:t>
      </w:r>
      <w:r w:rsidRPr="00275691">
        <w:rPr>
          <w:spacing w:val="-2"/>
          <w:sz w:val="24"/>
          <w:szCs w:val="24"/>
        </w:rPr>
        <w:t>Colorado</w:t>
      </w:r>
      <w:r w:rsidR="0075083F">
        <w:rPr>
          <w:spacing w:val="-2"/>
          <w:sz w:val="24"/>
          <w:szCs w:val="24"/>
        </w:rPr>
        <w:t xml:space="preserve"> and Federal laws set forth by the United St</w:t>
      </w:r>
      <w:r w:rsidR="000A63CD">
        <w:rPr>
          <w:spacing w:val="-2"/>
          <w:sz w:val="24"/>
          <w:szCs w:val="24"/>
        </w:rPr>
        <w:t>ates</w:t>
      </w:r>
    </w:p>
    <w:p w14:paraId="2115E295" w14:textId="77777777" w:rsidR="00356C25" w:rsidRPr="003D772E" w:rsidRDefault="00356C25" w:rsidP="00356C25">
      <w:pPr>
        <w:pStyle w:val="BodyText"/>
        <w:spacing w:before="139"/>
        <w:ind w:left="239"/>
        <w:jc w:val="center"/>
        <w:rPr>
          <w:b/>
          <w:bCs/>
          <w:sz w:val="24"/>
          <w:szCs w:val="24"/>
          <w:u w:val="single"/>
        </w:rPr>
      </w:pPr>
      <w:r w:rsidRPr="003D772E">
        <w:rPr>
          <w:b/>
          <w:bCs/>
          <w:sz w:val="24"/>
          <w:szCs w:val="24"/>
          <w:u w:val="single"/>
        </w:rPr>
        <w:t>Entire Agreement</w:t>
      </w:r>
    </w:p>
    <w:p w14:paraId="1D362CF8" w14:textId="7005A815" w:rsidR="00974125" w:rsidRDefault="00356C25" w:rsidP="00F66423">
      <w:pPr>
        <w:pStyle w:val="BodyText"/>
        <w:spacing w:before="139"/>
        <w:ind w:left="239"/>
        <w:rPr>
          <w:sz w:val="24"/>
          <w:szCs w:val="24"/>
        </w:rPr>
      </w:pPr>
      <w:r w:rsidRPr="00356C25">
        <w:rPr>
          <w:sz w:val="24"/>
          <w:szCs w:val="24"/>
        </w:rPr>
        <w:t>This Agreement represents the entire agreement between the parties. Seller and Buyer have made no other agreements, promises, representations or warranties, express or implied, unless specifically or otherwise stated, in writing, in this Agreement</w:t>
      </w:r>
    </w:p>
    <w:p w14:paraId="19196D23" w14:textId="77777777" w:rsidR="00F66423" w:rsidRDefault="00F66423" w:rsidP="00F66423">
      <w:pPr>
        <w:pStyle w:val="BodyText"/>
        <w:spacing w:before="139"/>
        <w:ind w:left="239"/>
        <w:rPr>
          <w:sz w:val="24"/>
          <w:szCs w:val="24"/>
        </w:rPr>
      </w:pPr>
    </w:p>
    <w:p w14:paraId="475F1EAE" w14:textId="7F1D254B" w:rsidR="00F66423" w:rsidRPr="00F66423" w:rsidRDefault="00C90088" w:rsidP="00C90088">
      <w:pPr>
        <w:pStyle w:val="BodyText"/>
        <w:tabs>
          <w:tab w:val="left" w:pos="12056"/>
        </w:tabs>
        <w:spacing w:before="139"/>
        <w:ind w:left="239"/>
        <w:rPr>
          <w:sz w:val="24"/>
          <w:szCs w:val="24"/>
        </w:rPr>
      </w:pPr>
      <w:r>
        <w:rPr>
          <w:sz w:val="24"/>
          <w:szCs w:val="24"/>
        </w:rPr>
        <w:t xml:space="preserve">                                                                                                                                             _____________________________________________________________________</w:t>
      </w:r>
    </w:p>
    <w:p w14:paraId="2728C364" w14:textId="55131EE8" w:rsidR="00F66423" w:rsidRPr="00F66423" w:rsidRDefault="00F66423" w:rsidP="00C90088">
      <w:pPr>
        <w:pStyle w:val="BodyText"/>
        <w:spacing w:before="139"/>
        <w:ind w:left="239"/>
        <w:jc w:val="center"/>
        <w:rPr>
          <w:sz w:val="24"/>
          <w:szCs w:val="24"/>
        </w:rPr>
      </w:pPr>
      <w:r w:rsidRPr="00F66423">
        <w:rPr>
          <w:sz w:val="24"/>
          <w:szCs w:val="24"/>
        </w:rPr>
        <w:t>Date</w:t>
      </w:r>
      <w:r w:rsidR="00C90088">
        <w:rPr>
          <w:sz w:val="24"/>
          <w:szCs w:val="24"/>
        </w:rPr>
        <w:t xml:space="preserve">                        </w:t>
      </w:r>
      <w:r w:rsidRPr="00F66423">
        <w:rPr>
          <w:sz w:val="24"/>
          <w:szCs w:val="24"/>
        </w:rPr>
        <w:tab/>
        <w:t>Signature of Buyer</w:t>
      </w:r>
    </w:p>
    <w:p w14:paraId="61DCA66C" w14:textId="77777777" w:rsidR="00F66423" w:rsidRPr="00F66423" w:rsidRDefault="00F66423" w:rsidP="00F66423">
      <w:pPr>
        <w:pStyle w:val="BodyText"/>
        <w:spacing w:before="139"/>
        <w:ind w:left="239"/>
        <w:jc w:val="center"/>
        <w:rPr>
          <w:sz w:val="24"/>
          <w:szCs w:val="24"/>
        </w:rPr>
      </w:pPr>
    </w:p>
    <w:p w14:paraId="68E967EE" w14:textId="77777777" w:rsidR="00F66423" w:rsidRPr="00F66423" w:rsidRDefault="00F66423" w:rsidP="00F66423">
      <w:pPr>
        <w:pStyle w:val="BodyText"/>
        <w:spacing w:before="139"/>
        <w:ind w:left="239"/>
        <w:jc w:val="center"/>
        <w:rPr>
          <w:sz w:val="24"/>
          <w:szCs w:val="24"/>
        </w:rPr>
      </w:pPr>
    </w:p>
    <w:p w14:paraId="5D450879" w14:textId="3067CAFD" w:rsidR="00F66423" w:rsidRPr="00F66423" w:rsidRDefault="00C90088" w:rsidP="00F66423">
      <w:pPr>
        <w:pStyle w:val="BodyText"/>
        <w:spacing w:before="139"/>
        <w:ind w:left="239"/>
        <w:jc w:val="center"/>
        <w:rPr>
          <w:sz w:val="24"/>
          <w:szCs w:val="24"/>
        </w:rPr>
      </w:pPr>
      <w:r>
        <w:rPr>
          <w:sz w:val="24"/>
          <w:szCs w:val="24"/>
        </w:rPr>
        <w:t>_____________________________________________________________________</w:t>
      </w:r>
    </w:p>
    <w:p w14:paraId="3C630331" w14:textId="557F4F82" w:rsidR="00F66423" w:rsidRPr="00F66423" w:rsidRDefault="00F66423" w:rsidP="00F66423">
      <w:pPr>
        <w:pStyle w:val="BodyText"/>
        <w:spacing w:before="139"/>
        <w:ind w:left="239"/>
        <w:jc w:val="center"/>
        <w:rPr>
          <w:sz w:val="24"/>
          <w:szCs w:val="24"/>
        </w:rPr>
      </w:pPr>
      <w:r w:rsidRPr="00F66423">
        <w:rPr>
          <w:sz w:val="24"/>
          <w:szCs w:val="24"/>
        </w:rPr>
        <w:t>Date</w:t>
      </w:r>
      <w:r w:rsidRPr="00F66423">
        <w:rPr>
          <w:sz w:val="24"/>
          <w:szCs w:val="24"/>
        </w:rPr>
        <w:tab/>
      </w:r>
      <w:r w:rsidR="00C90088">
        <w:rPr>
          <w:sz w:val="24"/>
          <w:szCs w:val="24"/>
        </w:rPr>
        <w:t xml:space="preserve">                         </w:t>
      </w:r>
      <w:r w:rsidRPr="00F66423">
        <w:rPr>
          <w:sz w:val="24"/>
          <w:szCs w:val="24"/>
        </w:rPr>
        <w:t>Signature of Seller</w:t>
      </w:r>
    </w:p>
    <w:p w14:paraId="301A543C" w14:textId="77777777" w:rsidR="00F66423" w:rsidRPr="00F66423" w:rsidRDefault="00F66423" w:rsidP="00E35AD0">
      <w:pPr>
        <w:pStyle w:val="BodyText"/>
        <w:spacing w:before="139"/>
        <w:rPr>
          <w:sz w:val="24"/>
          <w:szCs w:val="24"/>
        </w:rPr>
      </w:pPr>
    </w:p>
    <w:p w14:paraId="7D1E538A" w14:textId="77777777" w:rsidR="00F66423" w:rsidRPr="003D772E" w:rsidRDefault="00F66423" w:rsidP="00C90088">
      <w:pPr>
        <w:pStyle w:val="BodyText"/>
        <w:spacing w:before="139"/>
        <w:ind w:left="239"/>
        <w:jc w:val="center"/>
        <w:rPr>
          <w:b/>
          <w:bCs/>
          <w:sz w:val="24"/>
          <w:szCs w:val="24"/>
          <w:u w:val="single"/>
        </w:rPr>
      </w:pPr>
      <w:r w:rsidRPr="003D772E">
        <w:rPr>
          <w:b/>
          <w:bCs/>
          <w:sz w:val="24"/>
          <w:szCs w:val="24"/>
          <w:u w:val="single"/>
        </w:rPr>
        <w:t>Acknowledgement of Receipt</w:t>
      </w:r>
    </w:p>
    <w:p w14:paraId="043A2AD1" w14:textId="58485F6C" w:rsidR="00F66423" w:rsidRPr="00F66423" w:rsidRDefault="00F66423" w:rsidP="003D772E">
      <w:pPr>
        <w:pStyle w:val="BodyText"/>
        <w:spacing w:before="139"/>
        <w:ind w:left="239"/>
        <w:jc w:val="center"/>
        <w:rPr>
          <w:sz w:val="24"/>
          <w:szCs w:val="24"/>
        </w:rPr>
      </w:pPr>
      <w:r w:rsidRPr="00F66423">
        <w:rPr>
          <w:sz w:val="24"/>
          <w:szCs w:val="24"/>
        </w:rPr>
        <w:t>I acknowledge that I have received the Dog listed on page one of this agreement into my possession.</w:t>
      </w:r>
    </w:p>
    <w:p w14:paraId="468947A0" w14:textId="77777777" w:rsidR="00F66423" w:rsidRPr="00F66423" w:rsidRDefault="00F66423" w:rsidP="00C90088">
      <w:pPr>
        <w:pStyle w:val="BodyText"/>
        <w:spacing w:before="139"/>
        <w:ind w:left="239"/>
        <w:jc w:val="center"/>
        <w:rPr>
          <w:sz w:val="24"/>
          <w:szCs w:val="24"/>
        </w:rPr>
      </w:pPr>
    </w:p>
    <w:p w14:paraId="1B8DABB4" w14:textId="77777777" w:rsidR="00F66423" w:rsidRPr="00F66423" w:rsidRDefault="00F66423" w:rsidP="00C90088">
      <w:pPr>
        <w:pStyle w:val="BodyText"/>
        <w:spacing w:before="139"/>
        <w:ind w:left="239"/>
        <w:jc w:val="center"/>
        <w:rPr>
          <w:sz w:val="24"/>
          <w:szCs w:val="24"/>
        </w:rPr>
      </w:pPr>
    </w:p>
    <w:p w14:paraId="2500E56B" w14:textId="071241D6" w:rsidR="00F66423" w:rsidRPr="00F66423" w:rsidRDefault="00C90088" w:rsidP="00C90088">
      <w:pPr>
        <w:pStyle w:val="BodyText"/>
        <w:spacing w:before="139"/>
        <w:ind w:left="239"/>
        <w:jc w:val="center"/>
        <w:rPr>
          <w:sz w:val="24"/>
          <w:szCs w:val="24"/>
        </w:rPr>
      </w:pPr>
      <w:r>
        <w:rPr>
          <w:sz w:val="24"/>
          <w:szCs w:val="24"/>
        </w:rPr>
        <w:t>____________________________________________________________________________</w:t>
      </w:r>
    </w:p>
    <w:p w14:paraId="6C6F94DF" w14:textId="101A1422" w:rsidR="00F66423" w:rsidRDefault="00F66423" w:rsidP="00C90088">
      <w:pPr>
        <w:pStyle w:val="BodyText"/>
        <w:spacing w:before="139"/>
        <w:ind w:left="239"/>
        <w:jc w:val="center"/>
        <w:rPr>
          <w:sz w:val="24"/>
          <w:szCs w:val="24"/>
        </w:rPr>
      </w:pPr>
      <w:r w:rsidRPr="00F66423">
        <w:rPr>
          <w:sz w:val="24"/>
          <w:szCs w:val="24"/>
        </w:rPr>
        <w:t>DATE                                                                  BUYER SIGNATURE</w:t>
      </w:r>
    </w:p>
    <w:sectPr w:rsidR="00F66423" w:rsidSect="004D55A3">
      <w:headerReference w:type="default" r:id="rId7"/>
      <w:footerReference w:type="default" r:id="rId8"/>
      <w:pgSz w:w="12240" w:h="15840"/>
      <w:pgMar w:top="1340" w:right="1300" w:bottom="280" w:left="1200" w:header="723"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854A49" w14:textId="77777777" w:rsidR="005B4FFE" w:rsidRDefault="005B4FFE">
      <w:r>
        <w:separator/>
      </w:r>
    </w:p>
  </w:endnote>
  <w:endnote w:type="continuationSeparator" w:id="0">
    <w:p w14:paraId="2B49A1FC" w14:textId="77777777" w:rsidR="005B4FFE" w:rsidRDefault="005B4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ook Antiqua">
    <w:altName w:val="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128203"/>
      <w:docPartObj>
        <w:docPartGallery w:val="Page Numbers (Bottom of Page)"/>
        <w:docPartUnique/>
      </w:docPartObj>
    </w:sdtPr>
    <w:sdtContent>
      <w:p w14:paraId="6733E3AB" w14:textId="35A7DBE4" w:rsidR="00B82F5F" w:rsidRDefault="00F46E7A">
        <w:pPr>
          <w:pStyle w:val="Footer"/>
        </w:pPr>
        <w:r>
          <w:rPr>
            <w:noProof/>
          </w:rPr>
          <mc:AlternateContent>
            <mc:Choice Requires="wps">
              <w:drawing>
                <wp:anchor distT="0" distB="0" distL="114300" distR="114300" simplePos="0" relativeHeight="251660288" behindDoc="0" locked="0" layoutInCell="1" allowOverlap="1" wp14:anchorId="5EE7C4E4" wp14:editId="2780D3D4">
                  <wp:simplePos x="0" y="0"/>
                  <wp:positionH relativeFrom="margin">
                    <wp:align>center</wp:align>
                  </wp:positionH>
                  <wp:positionV relativeFrom="bottomMargin">
                    <wp:align>center</wp:align>
                  </wp:positionV>
                  <wp:extent cx="551815" cy="238760"/>
                  <wp:effectExtent l="19050" t="19050" r="19685" b="18415"/>
                  <wp:wrapNone/>
                  <wp:docPr id="14" name="Double Bracket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6930F56" w14:textId="77777777" w:rsidR="00F46E7A" w:rsidRDefault="00F46E7A">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EE7C4E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56930F56" w14:textId="77777777" w:rsidR="00F46E7A" w:rsidRDefault="00F46E7A">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C795A88" wp14:editId="49586F7D">
                  <wp:simplePos x="0" y="0"/>
                  <wp:positionH relativeFrom="margin">
                    <wp:align>center</wp:align>
                  </wp:positionH>
                  <wp:positionV relativeFrom="bottomMargin">
                    <wp:align>center</wp:align>
                  </wp:positionV>
                  <wp:extent cx="5518150" cy="0"/>
                  <wp:effectExtent l="9525" t="9525" r="6350" b="95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88A64B2" id="_x0000_t32" coordsize="21600,21600" o:spt="32" o:oned="t" path="m,l21600,21600e" filled="f">
                  <v:path arrowok="t" fillok="f" o:connecttype="none"/>
                  <o:lock v:ext="edit" shapetype="t"/>
                </v:shapetype>
                <v:shape id="Straight Arrow Connector 1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9F3D84" w14:textId="77777777" w:rsidR="005B4FFE" w:rsidRDefault="005B4FFE">
      <w:r>
        <w:separator/>
      </w:r>
    </w:p>
  </w:footnote>
  <w:footnote w:type="continuationSeparator" w:id="0">
    <w:p w14:paraId="3297B1FC" w14:textId="77777777" w:rsidR="005B4FFE" w:rsidRDefault="005B4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76C2E" w14:textId="0F2E2304" w:rsidR="00A44186" w:rsidRPr="00A44186" w:rsidRDefault="00A44186" w:rsidP="003F5675">
    <w:pPr>
      <w:pStyle w:val="Header"/>
      <w:rPr>
        <w:b/>
        <w:bCs/>
        <w:sz w:val="28"/>
        <w:szCs w:val="28"/>
      </w:rPr>
    </w:pPr>
    <w:r>
      <w:rPr>
        <w:b/>
        <w:bCs/>
      </w:rPr>
      <w:tab/>
    </w:r>
    <w:r w:rsidRPr="00A44186">
      <w:rPr>
        <w:b/>
        <w:bCs/>
        <w:sz w:val="28"/>
        <w:szCs w:val="28"/>
      </w:rPr>
      <w:t>BFF of Northern Colorado</w:t>
    </w:r>
  </w:p>
  <w:p w14:paraId="3C9F95C1" w14:textId="394DF61C" w:rsidR="003F5675" w:rsidRPr="00C8774D" w:rsidRDefault="003F5675" w:rsidP="003F5675">
    <w:pPr>
      <w:pStyle w:val="Header"/>
      <w:rPr>
        <w:b/>
        <w:bCs/>
        <w:sz w:val="24"/>
        <w:szCs w:val="24"/>
      </w:rPr>
    </w:pPr>
    <w:r>
      <w:rPr>
        <w:b/>
        <w:bCs/>
      </w:rPr>
      <w:tab/>
    </w:r>
    <w:r w:rsidRPr="00C8774D">
      <w:rPr>
        <w:b/>
        <w:bCs/>
        <w:sz w:val="24"/>
        <w:szCs w:val="24"/>
      </w:rPr>
      <w:t>BILL OF SALE / SALES CONTRACT FOR DOG OR PUPPY</w:t>
    </w:r>
    <w:r w:rsidR="00C8774D" w:rsidRPr="00C8774D">
      <w:rPr>
        <w:b/>
        <w:bCs/>
        <w:sz w:val="24"/>
        <w:szCs w:val="24"/>
      </w:rPr>
      <w:t xml:space="preserve"> (Non-Breeding)</w:t>
    </w:r>
  </w:p>
  <w:p w14:paraId="5F2E4B52" w14:textId="13BF1A56" w:rsidR="00974125" w:rsidRDefault="00974125" w:rsidP="003F56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447CB4"/>
    <w:multiLevelType w:val="hybridMultilevel"/>
    <w:tmpl w:val="BC14F75C"/>
    <w:lvl w:ilvl="0" w:tplc="4984B7E6">
      <w:start w:val="1"/>
      <w:numFmt w:val="lowerLetter"/>
      <w:lvlText w:val="(%1)"/>
      <w:lvlJc w:val="left"/>
      <w:pPr>
        <w:ind w:left="960" w:hanging="721"/>
        <w:jc w:val="left"/>
      </w:pPr>
      <w:rPr>
        <w:rFonts w:ascii="Book Antiqua" w:eastAsia="Book Antiqua" w:hAnsi="Book Antiqua" w:cs="Book Antiqua" w:hint="default"/>
        <w:b w:val="0"/>
        <w:bCs w:val="0"/>
        <w:i w:val="0"/>
        <w:iCs w:val="0"/>
        <w:w w:val="99"/>
        <w:sz w:val="20"/>
        <w:szCs w:val="20"/>
        <w:lang w:val="en-US" w:eastAsia="en-US" w:bidi="ar-SA"/>
      </w:rPr>
    </w:lvl>
    <w:lvl w:ilvl="1" w:tplc="81704D94">
      <w:numFmt w:val="bullet"/>
      <w:lvlText w:val="•"/>
      <w:lvlJc w:val="left"/>
      <w:pPr>
        <w:ind w:left="1838" w:hanging="721"/>
      </w:pPr>
      <w:rPr>
        <w:rFonts w:hint="default"/>
        <w:lang w:val="en-US" w:eastAsia="en-US" w:bidi="ar-SA"/>
      </w:rPr>
    </w:lvl>
    <w:lvl w:ilvl="2" w:tplc="A712E5DC">
      <w:numFmt w:val="bullet"/>
      <w:lvlText w:val="•"/>
      <w:lvlJc w:val="left"/>
      <w:pPr>
        <w:ind w:left="2716" w:hanging="721"/>
      </w:pPr>
      <w:rPr>
        <w:rFonts w:hint="default"/>
        <w:lang w:val="en-US" w:eastAsia="en-US" w:bidi="ar-SA"/>
      </w:rPr>
    </w:lvl>
    <w:lvl w:ilvl="3" w:tplc="B61268D4">
      <w:numFmt w:val="bullet"/>
      <w:lvlText w:val="•"/>
      <w:lvlJc w:val="left"/>
      <w:pPr>
        <w:ind w:left="3594" w:hanging="721"/>
      </w:pPr>
      <w:rPr>
        <w:rFonts w:hint="default"/>
        <w:lang w:val="en-US" w:eastAsia="en-US" w:bidi="ar-SA"/>
      </w:rPr>
    </w:lvl>
    <w:lvl w:ilvl="4" w:tplc="0F0EC982">
      <w:numFmt w:val="bullet"/>
      <w:lvlText w:val="•"/>
      <w:lvlJc w:val="left"/>
      <w:pPr>
        <w:ind w:left="4472" w:hanging="721"/>
      </w:pPr>
      <w:rPr>
        <w:rFonts w:hint="default"/>
        <w:lang w:val="en-US" w:eastAsia="en-US" w:bidi="ar-SA"/>
      </w:rPr>
    </w:lvl>
    <w:lvl w:ilvl="5" w:tplc="FB44E6B0">
      <w:numFmt w:val="bullet"/>
      <w:lvlText w:val="•"/>
      <w:lvlJc w:val="left"/>
      <w:pPr>
        <w:ind w:left="5350" w:hanging="721"/>
      </w:pPr>
      <w:rPr>
        <w:rFonts w:hint="default"/>
        <w:lang w:val="en-US" w:eastAsia="en-US" w:bidi="ar-SA"/>
      </w:rPr>
    </w:lvl>
    <w:lvl w:ilvl="6" w:tplc="96023FB8">
      <w:numFmt w:val="bullet"/>
      <w:lvlText w:val="•"/>
      <w:lvlJc w:val="left"/>
      <w:pPr>
        <w:ind w:left="6228" w:hanging="721"/>
      </w:pPr>
      <w:rPr>
        <w:rFonts w:hint="default"/>
        <w:lang w:val="en-US" w:eastAsia="en-US" w:bidi="ar-SA"/>
      </w:rPr>
    </w:lvl>
    <w:lvl w:ilvl="7" w:tplc="EF58C5CA">
      <w:numFmt w:val="bullet"/>
      <w:lvlText w:val="•"/>
      <w:lvlJc w:val="left"/>
      <w:pPr>
        <w:ind w:left="7106" w:hanging="721"/>
      </w:pPr>
      <w:rPr>
        <w:rFonts w:hint="default"/>
        <w:lang w:val="en-US" w:eastAsia="en-US" w:bidi="ar-SA"/>
      </w:rPr>
    </w:lvl>
    <w:lvl w:ilvl="8" w:tplc="5258895C">
      <w:numFmt w:val="bullet"/>
      <w:lvlText w:val="•"/>
      <w:lvlJc w:val="left"/>
      <w:pPr>
        <w:ind w:left="7984" w:hanging="721"/>
      </w:pPr>
      <w:rPr>
        <w:rFonts w:hint="default"/>
        <w:lang w:val="en-US" w:eastAsia="en-US" w:bidi="ar-SA"/>
      </w:rPr>
    </w:lvl>
  </w:abstractNum>
  <w:abstractNum w:abstractNumId="1" w15:restartNumberingAfterBreak="0">
    <w:nsid w:val="42993022"/>
    <w:multiLevelType w:val="hybridMultilevel"/>
    <w:tmpl w:val="7428A172"/>
    <w:lvl w:ilvl="0" w:tplc="112C0A96">
      <w:start w:val="1"/>
      <w:numFmt w:val="lowerLetter"/>
      <w:lvlText w:val="(%1)"/>
      <w:lvlJc w:val="left"/>
      <w:pPr>
        <w:ind w:left="959" w:hanging="721"/>
        <w:jc w:val="left"/>
      </w:pPr>
      <w:rPr>
        <w:rFonts w:ascii="Book Antiqua" w:eastAsia="Book Antiqua" w:hAnsi="Book Antiqua" w:cs="Book Antiqua" w:hint="default"/>
        <w:b w:val="0"/>
        <w:bCs w:val="0"/>
        <w:i w:val="0"/>
        <w:iCs w:val="0"/>
        <w:w w:val="99"/>
        <w:sz w:val="20"/>
        <w:szCs w:val="20"/>
        <w:lang w:val="en-US" w:eastAsia="en-US" w:bidi="ar-SA"/>
      </w:rPr>
    </w:lvl>
    <w:lvl w:ilvl="1" w:tplc="832003DA">
      <w:numFmt w:val="bullet"/>
      <w:lvlText w:val="•"/>
      <w:lvlJc w:val="left"/>
      <w:pPr>
        <w:ind w:left="1838" w:hanging="721"/>
      </w:pPr>
      <w:rPr>
        <w:rFonts w:hint="default"/>
        <w:lang w:val="en-US" w:eastAsia="en-US" w:bidi="ar-SA"/>
      </w:rPr>
    </w:lvl>
    <w:lvl w:ilvl="2" w:tplc="074412AA">
      <w:numFmt w:val="bullet"/>
      <w:lvlText w:val="•"/>
      <w:lvlJc w:val="left"/>
      <w:pPr>
        <w:ind w:left="2716" w:hanging="721"/>
      </w:pPr>
      <w:rPr>
        <w:rFonts w:hint="default"/>
        <w:lang w:val="en-US" w:eastAsia="en-US" w:bidi="ar-SA"/>
      </w:rPr>
    </w:lvl>
    <w:lvl w:ilvl="3" w:tplc="5F92EC12">
      <w:numFmt w:val="bullet"/>
      <w:lvlText w:val="•"/>
      <w:lvlJc w:val="left"/>
      <w:pPr>
        <w:ind w:left="3594" w:hanging="721"/>
      </w:pPr>
      <w:rPr>
        <w:rFonts w:hint="default"/>
        <w:lang w:val="en-US" w:eastAsia="en-US" w:bidi="ar-SA"/>
      </w:rPr>
    </w:lvl>
    <w:lvl w:ilvl="4" w:tplc="F3BAD194">
      <w:numFmt w:val="bullet"/>
      <w:lvlText w:val="•"/>
      <w:lvlJc w:val="left"/>
      <w:pPr>
        <w:ind w:left="4472" w:hanging="721"/>
      </w:pPr>
      <w:rPr>
        <w:rFonts w:hint="default"/>
        <w:lang w:val="en-US" w:eastAsia="en-US" w:bidi="ar-SA"/>
      </w:rPr>
    </w:lvl>
    <w:lvl w:ilvl="5" w:tplc="CC2C3A48">
      <w:numFmt w:val="bullet"/>
      <w:lvlText w:val="•"/>
      <w:lvlJc w:val="left"/>
      <w:pPr>
        <w:ind w:left="5350" w:hanging="721"/>
      </w:pPr>
      <w:rPr>
        <w:rFonts w:hint="default"/>
        <w:lang w:val="en-US" w:eastAsia="en-US" w:bidi="ar-SA"/>
      </w:rPr>
    </w:lvl>
    <w:lvl w:ilvl="6" w:tplc="593246A6">
      <w:numFmt w:val="bullet"/>
      <w:lvlText w:val="•"/>
      <w:lvlJc w:val="left"/>
      <w:pPr>
        <w:ind w:left="6228" w:hanging="721"/>
      </w:pPr>
      <w:rPr>
        <w:rFonts w:hint="default"/>
        <w:lang w:val="en-US" w:eastAsia="en-US" w:bidi="ar-SA"/>
      </w:rPr>
    </w:lvl>
    <w:lvl w:ilvl="7" w:tplc="A6802B7A">
      <w:numFmt w:val="bullet"/>
      <w:lvlText w:val="•"/>
      <w:lvlJc w:val="left"/>
      <w:pPr>
        <w:ind w:left="7106" w:hanging="721"/>
      </w:pPr>
      <w:rPr>
        <w:rFonts w:hint="default"/>
        <w:lang w:val="en-US" w:eastAsia="en-US" w:bidi="ar-SA"/>
      </w:rPr>
    </w:lvl>
    <w:lvl w:ilvl="8" w:tplc="4F4C7452">
      <w:numFmt w:val="bullet"/>
      <w:lvlText w:val="•"/>
      <w:lvlJc w:val="left"/>
      <w:pPr>
        <w:ind w:left="7984" w:hanging="721"/>
      </w:pPr>
      <w:rPr>
        <w:rFonts w:hint="default"/>
        <w:lang w:val="en-US" w:eastAsia="en-US" w:bidi="ar-SA"/>
      </w:rPr>
    </w:lvl>
  </w:abstractNum>
  <w:abstractNum w:abstractNumId="2" w15:restartNumberingAfterBreak="0">
    <w:nsid w:val="44E37F22"/>
    <w:multiLevelType w:val="hybridMultilevel"/>
    <w:tmpl w:val="0A92F326"/>
    <w:lvl w:ilvl="0" w:tplc="836E880E">
      <w:start w:val="1"/>
      <w:numFmt w:val="decimal"/>
      <w:lvlText w:val="%1."/>
      <w:lvlJc w:val="left"/>
      <w:pPr>
        <w:ind w:left="684" w:hanging="504"/>
        <w:jc w:val="left"/>
      </w:pPr>
      <w:rPr>
        <w:rFonts w:ascii="Book Antiqua" w:eastAsia="Book Antiqua" w:hAnsi="Book Antiqua" w:cs="Book Antiqua" w:hint="default"/>
        <w:b/>
        <w:bCs/>
        <w:i w:val="0"/>
        <w:iCs w:val="0"/>
        <w:spacing w:val="0"/>
        <w:w w:val="99"/>
        <w:sz w:val="28"/>
        <w:szCs w:val="28"/>
        <w:lang w:val="en-US" w:eastAsia="en-US" w:bidi="ar-SA"/>
      </w:rPr>
    </w:lvl>
    <w:lvl w:ilvl="1" w:tplc="C23C3208">
      <w:numFmt w:val="bullet"/>
      <w:lvlText w:val="•"/>
      <w:lvlJc w:val="left"/>
      <w:pPr>
        <w:ind w:left="1640" w:hanging="504"/>
      </w:pPr>
      <w:rPr>
        <w:rFonts w:hint="default"/>
        <w:lang w:val="en-US" w:eastAsia="en-US" w:bidi="ar-SA"/>
      </w:rPr>
    </w:lvl>
    <w:lvl w:ilvl="2" w:tplc="C090F062">
      <w:numFmt w:val="bullet"/>
      <w:lvlText w:val="•"/>
      <w:lvlJc w:val="left"/>
      <w:pPr>
        <w:ind w:left="2540" w:hanging="504"/>
      </w:pPr>
      <w:rPr>
        <w:rFonts w:hint="default"/>
        <w:lang w:val="en-US" w:eastAsia="en-US" w:bidi="ar-SA"/>
      </w:rPr>
    </w:lvl>
    <w:lvl w:ilvl="3" w:tplc="6F187AE4">
      <w:numFmt w:val="bullet"/>
      <w:lvlText w:val="•"/>
      <w:lvlJc w:val="left"/>
      <w:pPr>
        <w:ind w:left="3440" w:hanging="504"/>
      </w:pPr>
      <w:rPr>
        <w:rFonts w:hint="default"/>
        <w:lang w:val="en-US" w:eastAsia="en-US" w:bidi="ar-SA"/>
      </w:rPr>
    </w:lvl>
    <w:lvl w:ilvl="4" w:tplc="E476265C">
      <w:numFmt w:val="bullet"/>
      <w:lvlText w:val="•"/>
      <w:lvlJc w:val="left"/>
      <w:pPr>
        <w:ind w:left="4340" w:hanging="504"/>
      </w:pPr>
      <w:rPr>
        <w:rFonts w:hint="default"/>
        <w:lang w:val="en-US" w:eastAsia="en-US" w:bidi="ar-SA"/>
      </w:rPr>
    </w:lvl>
    <w:lvl w:ilvl="5" w:tplc="17B008B2">
      <w:numFmt w:val="bullet"/>
      <w:lvlText w:val="•"/>
      <w:lvlJc w:val="left"/>
      <w:pPr>
        <w:ind w:left="5240" w:hanging="504"/>
      </w:pPr>
      <w:rPr>
        <w:rFonts w:hint="default"/>
        <w:lang w:val="en-US" w:eastAsia="en-US" w:bidi="ar-SA"/>
      </w:rPr>
    </w:lvl>
    <w:lvl w:ilvl="6" w:tplc="EDD47E62">
      <w:numFmt w:val="bullet"/>
      <w:lvlText w:val="•"/>
      <w:lvlJc w:val="left"/>
      <w:pPr>
        <w:ind w:left="6140" w:hanging="504"/>
      </w:pPr>
      <w:rPr>
        <w:rFonts w:hint="default"/>
        <w:lang w:val="en-US" w:eastAsia="en-US" w:bidi="ar-SA"/>
      </w:rPr>
    </w:lvl>
    <w:lvl w:ilvl="7" w:tplc="F4FC1884">
      <w:numFmt w:val="bullet"/>
      <w:lvlText w:val="•"/>
      <w:lvlJc w:val="left"/>
      <w:pPr>
        <w:ind w:left="7040" w:hanging="504"/>
      </w:pPr>
      <w:rPr>
        <w:rFonts w:hint="default"/>
        <w:lang w:val="en-US" w:eastAsia="en-US" w:bidi="ar-SA"/>
      </w:rPr>
    </w:lvl>
    <w:lvl w:ilvl="8" w:tplc="DD64D1BE">
      <w:numFmt w:val="bullet"/>
      <w:lvlText w:val="•"/>
      <w:lvlJc w:val="left"/>
      <w:pPr>
        <w:ind w:left="7940" w:hanging="504"/>
      </w:pPr>
      <w:rPr>
        <w:rFonts w:hint="default"/>
        <w:lang w:val="en-US" w:eastAsia="en-US" w:bidi="ar-SA"/>
      </w:rPr>
    </w:lvl>
  </w:abstractNum>
  <w:abstractNum w:abstractNumId="3" w15:restartNumberingAfterBreak="0">
    <w:nsid w:val="6CF6557D"/>
    <w:multiLevelType w:val="hybridMultilevel"/>
    <w:tmpl w:val="B0C87D1C"/>
    <w:lvl w:ilvl="0" w:tplc="1278DC5A">
      <w:start w:val="1"/>
      <w:numFmt w:val="lowerLetter"/>
      <w:lvlText w:val="(%1)"/>
      <w:lvlJc w:val="left"/>
      <w:pPr>
        <w:ind w:left="959" w:hanging="721"/>
        <w:jc w:val="left"/>
      </w:pPr>
      <w:rPr>
        <w:rFonts w:ascii="Book Antiqua" w:eastAsia="Book Antiqua" w:hAnsi="Book Antiqua" w:cs="Book Antiqua" w:hint="default"/>
        <w:b w:val="0"/>
        <w:bCs w:val="0"/>
        <w:i w:val="0"/>
        <w:iCs w:val="0"/>
        <w:w w:val="99"/>
        <w:sz w:val="20"/>
        <w:szCs w:val="20"/>
        <w:lang w:val="en-US" w:eastAsia="en-US" w:bidi="ar-SA"/>
      </w:rPr>
    </w:lvl>
    <w:lvl w:ilvl="1" w:tplc="21007806">
      <w:numFmt w:val="bullet"/>
      <w:lvlText w:val="•"/>
      <w:lvlJc w:val="left"/>
      <w:pPr>
        <w:ind w:left="1838" w:hanging="721"/>
      </w:pPr>
      <w:rPr>
        <w:rFonts w:hint="default"/>
        <w:lang w:val="en-US" w:eastAsia="en-US" w:bidi="ar-SA"/>
      </w:rPr>
    </w:lvl>
    <w:lvl w:ilvl="2" w:tplc="E434390A">
      <w:numFmt w:val="bullet"/>
      <w:lvlText w:val="•"/>
      <w:lvlJc w:val="left"/>
      <w:pPr>
        <w:ind w:left="2716" w:hanging="721"/>
      </w:pPr>
      <w:rPr>
        <w:rFonts w:hint="default"/>
        <w:lang w:val="en-US" w:eastAsia="en-US" w:bidi="ar-SA"/>
      </w:rPr>
    </w:lvl>
    <w:lvl w:ilvl="3" w:tplc="7C86BFA4">
      <w:numFmt w:val="bullet"/>
      <w:lvlText w:val="•"/>
      <w:lvlJc w:val="left"/>
      <w:pPr>
        <w:ind w:left="3594" w:hanging="721"/>
      </w:pPr>
      <w:rPr>
        <w:rFonts w:hint="default"/>
        <w:lang w:val="en-US" w:eastAsia="en-US" w:bidi="ar-SA"/>
      </w:rPr>
    </w:lvl>
    <w:lvl w:ilvl="4" w:tplc="72B054B8">
      <w:numFmt w:val="bullet"/>
      <w:lvlText w:val="•"/>
      <w:lvlJc w:val="left"/>
      <w:pPr>
        <w:ind w:left="4472" w:hanging="721"/>
      </w:pPr>
      <w:rPr>
        <w:rFonts w:hint="default"/>
        <w:lang w:val="en-US" w:eastAsia="en-US" w:bidi="ar-SA"/>
      </w:rPr>
    </w:lvl>
    <w:lvl w:ilvl="5" w:tplc="7834CECE">
      <w:numFmt w:val="bullet"/>
      <w:lvlText w:val="•"/>
      <w:lvlJc w:val="left"/>
      <w:pPr>
        <w:ind w:left="5350" w:hanging="721"/>
      </w:pPr>
      <w:rPr>
        <w:rFonts w:hint="default"/>
        <w:lang w:val="en-US" w:eastAsia="en-US" w:bidi="ar-SA"/>
      </w:rPr>
    </w:lvl>
    <w:lvl w:ilvl="6" w:tplc="298E832C">
      <w:numFmt w:val="bullet"/>
      <w:lvlText w:val="•"/>
      <w:lvlJc w:val="left"/>
      <w:pPr>
        <w:ind w:left="6228" w:hanging="721"/>
      </w:pPr>
      <w:rPr>
        <w:rFonts w:hint="default"/>
        <w:lang w:val="en-US" w:eastAsia="en-US" w:bidi="ar-SA"/>
      </w:rPr>
    </w:lvl>
    <w:lvl w:ilvl="7" w:tplc="B41287E6">
      <w:numFmt w:val="bullet"/>
      <w:lvlText w:val="•"/>
      <w:lvlJc w:val="left"/>
      <w:pPr>
        <w:ind w:left="7106" w:hanging="721"/>
      </w:pPr>
      <w:rPr>
        <w:rFonts w:hint="default"/>
        <w:lang w:val="en-US" w:eastAsia="en-US" w:bidi="ar-SA"/>
      </w:rPr>
    </w:lvl>
    <w:lvl w:ilvl="8" w:tplc="16087756">
      <w:numFmt w:val="bullet"/>
      <w:lvlText w:val="•"/>
      <w:lvlJc w:val="left"/>
      <w:pPr>
        <w:ind w:left="7984" w:hanging="721"/>
      </w:pPr>
      <w:rPr>
        <w:rFonts w:hint="default"/>
        <w:lang w:val="en-US" w:eastAsia="en-US" w:bidi="ar-SA"/>
      </w:rPr>
    </w:lvl>
  </w:abstractNum>
  <w:num w:numId="1" w16cid:durableId="1864435647">
    <w:abstractNumId w:val="1"/>
  </w:num>
  <w:num w:numId="2" w16cid:durableId="1552644511">
    <w:abstractNumId w:val="0"/>
  </w:num>
  <w:num w:numId="3" w16cid:durableId="945386886">
    <w:abstractNumId w:val="3"/>
  </w:num>
  <w:num w:numId="4" w16cid:durableId="1701007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25"/>
    <w:rsid w:val="000A44DB"/>
    <w:rsid w:val="000A63CD"/>
    <w:rsid w:val="000A7F90"/>
    <w:rsid w:val="000E3F95"/>
    <w:rsid w:val="000F4858"/>
    <w:rsid w:val="00106FCE"/>
    <w:rsid w:val="001C6E66"/>
    <w:rsid w:val="00271DC4"/>
    <w:rsid w:val="0027279E"/>
    <w:rsid w:val="00275691"/>
    <w:rsid w:val="00291365"/>
    <w:rsid w:val="002C5417"/>
    <w:rsid w:val="00334BBB"/>
    <w:rsid w:val="00346B79"/>
    <w:rsid w:val="00353E03"/>
    <w:rsid w:val="00356C25"/>
    <w:rsid w:val="00381D80"/>
    <w:rsid w:val="00384294"/>
    <w:rsid w:val="003873CE"/>
    <w:rsid w:val="003D2A45"/>
    <w:rsid w:val="003D772E"/>
    <w:rsid w:val="003F5675"/>
    <w:rsid w:val="004471EF"/>
    <w:rsid w:val="00453830"/>
    <w:rsid w:val="00480F70"/>
    <w:rsid w:val="004D55A3"/>
    <w:rsid w:val="005B4FFE"/>
    <w:rsid w:val="005F2222"/>
    <w:rsid w:val="005F34F4"/>
    <w:rsid w:val="0061161D"/>
    <w:rsid w:val="00643EBF"/>
    <w:rsid w:val="00662732"/>
    <w:rsid w:val="006714C3"/>
    <w:rsid w:val="0067585C"/>
    <w:rsid w:val="006928AD"/>
    <w:rsid w:val="00693FED"/>
    <w:rsid w:val="00726BD7"/>
    <w:rsid w:val="0075083F"/>
    <w:rsid w:val="00764531"/>
    <w:rsid w:val="007A66BD"/>
    <w:rsid w:val="007C2B12"/>
    <w:rsid w:val="008019BB"/>
    <w:rsid w:val="008105F6"/>
    <w:rsid w:val="00835E9F"/>
    <w:rsid w:val="00896970"/>
    <w:rsid w:val="008B00F6"/>
    <w:rsid w:val="008B3545"/>
    <w:rsid w:val="008C0FD8"/>
    <w:rsid w:val="008E4E51"/>
    <w:rsid w:val="00936808"/>
    <w:rsid w:val="00950D92"/>
    <w:rsid w:val="00974125"/>
    <w:rsid w:val="009A5B0B"/>
    <w:rsid w:val="009F1670"/>
    <w:rsid w:val="00A110B8"/>
    <w:rsid w:val="00A16DDA"/>
    <w:rsid w:val="00A21221"/>
    <w:rsid w:val="00A44186"/>
    <w:rsid w:val="00AF6668"/>
    <w:rsid w:val="00B57359"/>
    <w:rsid w:val="00B82F5F"/>
    <w:rsid w:val="00BB2A48"/>
    <w:rsid w:val="00BF43A7"/>
    <w:rsid w:val="00BF4835"/>
    <w:rsid w:val="00C32160"/>
    <w:rsid w:val="00C43246"/>
    <w:rsid w:val="00C76036"/>
    <w:rsid w:val="00C8774D"/>
    <w:rsid w:val="00C90088"/>
    <w:rsid w:val="00CD0AA3"/>
    <w:rsid w:val="00CF5D91"/>
    <w:rsid w:val="00D0325F"/>
    <w:rsid w:val="00D06ECA"/>
    <w:rsid w:val="00D06FE3"/>
    <w:rsid w:val="00D1250D"/>
    <w:rsid w:val="00D241AE"/>
    <w:rsid w:val="00D831EB"/>
    <w:rsid w:val="00DD67CF"/>
    <w:rsid w:val="00E26420"/>
    <w:rsid w:val="00E35AD0"/>
    <w:rsid w:val="00E558C3"/>
    <w:rsid w:val="00EC2C30"/>
    <w:rsid w:val="00EE2DDA"/>
    <w:rsid w:val="00EF3BFA"/>
    <w:rsid w:val="00F46E7A"/>
    <w:rsid w:val="00F60858"/>
    <w:rsid w:val="00F66423"/>
    <w:rsid w:val="00F71628"/>
    <w:rsid w:val="00FB4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19F50"/>
  <w15:docId w15:val="{6B765689-B526-472B-84BD-741F14CE0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ind w:left="1150" w:hanging="1949"/>
      <w:outlineLvl w:val="0"/>
    </w:pPr>
    <w:rPr>
      <w:b/>
      <w:bCs/>
      <w:sz w:val="24"/>
      <w:szCs w:val="24"/>
    </w:rPr>
  </w:style>
  <w:style w:type="paragraph" w:styleId="Heading2">
    <w:name w:val="heading 2"/>
    <w:basedOn w:val="Normal"/>
    <w:uiPriority w:val="9"/>
    <w:unhideWhenUsed/>
    <w:qFormat/>
    <w:pPr>
      <w:ind w:left="743" w:hanging="505"/>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78"/>
      <w:ind w:left="1150" w:right="1054"/>
      <w:jc w:val="center"/>
    </w:pPr>
    <w:rPr>
      <w:b/>
      <w:bCs/>
      <w:sz w:val="28"/>
      <w:szCs w:val="28"/>
    </w:rPr>
  </w:style>
  <w:style w:type="paragraph" w:styleId="ListParagraph">
    <w:name w:val="List Paragraph"/>
    <w:basedOn w:val="Normal"/>
    <w:uiPriority w:val="1"/>
    <w:qFormat/>
    <w:pPr>
      <w:spacing w:before="100"/>
      <w:ind w:left="959" w:hanging="721"/>
      <w:jc w:val="both"/>
    </w:pPr>
  </w:style>
  <w:style w:type="paragraph" w:customStyle="1" w:styleId="TableParagraph">
    <w:name w:val="Table Paragraph"/>
    <w:basedOn w:val="Normal"/>
    <w:uiPriority w:val="1"/>
    <w:qFormat/>
    <w:pPr>
      <w:spacing w:line="248" w:lineRule="exact"/>
      <w:ind w:left="94"/>
    </w:pPr>
  </w:style>
  <w:style w:type="paragraph" w:styleId="Header">
    <w:name w:val="header"/>
    <w:basedOn w:val="Normal"/>
    <w:link w:val="HeaderChar"/>
    <w:uiPriority w:val="99"/>
    <w:unhideWhenUsed/>
    <w:rsid w:val="00D241AE"/>
    <w:pPr>
      <w:tabs>
        <w:tab w:val="center" w:pos="4680"/>
        <w:tab w:val="right" w:pos="9360"/>
      </w:tabs>
    </w:pPr>
  </w:style>
  <w:style w:type="character" w:customStyle="1" w:styleId="HeaderChar">
    <w:name w:val="Header Char"/>
    <w:basedOn w:val="DefaultParagraphFont"/>
    <w:link w:val="Header"/>
    <w:uiPriority w:val="99"/>
    <w:rsid w:val="00D241AE"/>
    <w:rPr>
      <w:rFonts w:ascii="Book Antiqua" w:eastAsia="Book Antiqua" w:hAnsi="Book Antiqua" w:cs="Book Antiqua"/>
    </w:rPr>
  </w:style>
  <w:style w:type="paragraph" w:styleId="Footer">
    <w:name w:val="footer"/>
    <w:basedOn w:val="Normal"/>
    <w:link w:val="FooterChar"/>
    <w:uiPriority w:val="99"/>
    <w:unhideWhenUsed/>
    <w:rsid w:val="00D241AE"/>
    <w:pPr>
      <w:tabs>
        <w:tab w:val="center" w:pos="4680"/>
        <w:tab w:val="right" w:pos="9360"/>
      </w:tabs>
    </w:pPr>
  </w:style>
  <w:style w:type="character" w:customStyle="1" w:styleId="FooterChar">
    <w:name w:val="Footer Char"/>
    <w:basedOn w:val="DefaultParagraphFont"/>
    <w:link w:val="Footer"/>
    <w:uiPriority w:val="99"/>
    <w:rsid w:val="00D241AE"/>
    <w:rPr>
      <w:rFonts w:ascii="Book Antiqua" w:eastAsia="Book Antiqua" w:hAnsi="Book Antiqua" w:cs="Book Antiq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4</Pages>
  <Words>1080</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MegaDox Corporation</dc:creator>
  <cp:lastModifiedBy>maddiehazel19@outlook.com</cp:lastModifiedBy>
  <cp:revision>69</cp:revision>
  <cp:lastPrinted>2024-11-09T21:00:00Z</cp:lastPrinted>
  <dcterms:created xsi:type="dcterms:W3CDTF">2022-07-13T21:41:00Z</dcterms:created>
  <dcterms:modified xsi:type="dcterms:W3CDTF">2024-11-09T21:03:00Z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2014-01-04T00:00:00Z</vt:filetime>
  </property>
  <property fmtid="{D5CDD505-2E9C-101B-9397-08002B2CF9AE}" pid="3" name="Creator">
    <vt:lpwstr>Acrobat PDFMaker 11 for Word</vt:lpwstr>
  </property>
  <property fmtid="{D5CDD505-2E9C-101B-9397-08002B2CF9AE}" pid="4" name="LastSaved">
    <vt:filetime>2022-05-08T00:00:00Z</vt:filetime>
  </property>
</Properties>
</file>