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8"/>
        <w:gridCol w:w="4652"/>
      </w:tblGrid>
      <w:tr w:rsidR="00856C35" w:rsidTr="00856C35">
        <w:tc>
          <w:tcPr>
            <w:tcW w:w="4428" w:type="dxa"/>
          </w:tcPr>
          <w:p w:rsidR="00856C35" w:rsidRDefault="00A66412" w:rsidP="00856C35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80410" cy="102616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410" cy="1026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8" w:type="dxa"/>
          </w:tcPr>
          <w:p w:rsidR="00A66412" w:rsidRDefault="00A66412" w:rsidP="00A66412">
            <w:pPr>
              <w:pStyle w:val="CompanyName"/>
              <w:rPr>
                <w:sz w:val="44"/>
                <w:szCs w:val="44"/>
              </w:rPr>
            </w:pPr>
            <w:r w:rsidRPr="00A66412">
              <w:rPr>
                <w:sz w:val="44"/>
                <w:szCs w:val="44"/>
              </w:rPr>
              <w:t>The Filthy Bucket</w:t>
            </w:r>
            <w:bookmarkStart w:id="0" w:name="_GoBack"/>
            <w:bookmarkEnd w:id="0"/>
            <w:r>
              <w:rPr>
                <w:sz w:val="44"/>
                <w:szCs w:val="44"/>
              </w:rPr>
              <w:t xml:space="preserve"> </w:t>
            </w:r>
          </w:p>
          <w:p w:rsidR="00856C35" w:rsidRPr="00A66412" w:rsidRDefault="00A66412" w:rsidP="00A66412">
            <w:pPr>
              <w:pStyle w:val="CompanyName"/>
              <w:rPr>
                <w:sz w:val="18"/>
                <w:szCs w:val="18"/>
              </w:rPr>
            </w:pPr>
            <w:r w:rsidRPr="00A66412">
              <w:rPr>
                <w:sz w:val="18"/>
                <w:szCs w:val="18"/>
              </w:rPr>
              <w:t xml:space="preserve"> </w:t>
            </w:r>
          </w:p>
        </w:tc>
      </w:tr>
      <w:tr w:rsidR="00A66412" w:rsidTr="00856C35">
        <w:tc>
          <w:tcPr>
            <w:tcW w:w="4428" w:type="dxa"/>
          </w:tcPr>
          <w:p w:rsidR="00A66412" w:rsidRDefault="00A66412" w:rsidP="00856C35">
            <w:pPr>
              <w:rPr>
                <w:noProof/>
              </w:rPr>
            </w:pPr>
          </w:p>
        </w:tc>
        <w:tc>
          <w:tcPr>
            <w:tcW w:w="4428" w:type="dxa"/>
          </w:tcPr>
          <w:p w:rsidR="00A66412" w:rsidRPr="00A66412" w:rsidRDefault="00A66412" w:rsidP="00A66412">
            <w:pPr>
              <w:pStyle w:val="CompanyName"/>
              <w:rPr>
                <w:sz w:val="44"/>
                <w:szCs w:val="44"/>
              </w:rPr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A66412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6641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12" w:rsidRDefault="00A66412" w:rsidP="00176E67">
      <w:r>
        <w:separator/>
      </w:r>
    </w:p>
  </w:endnote>
  <w:endnote w:type="continuationSeparator" w:id="0">
    <w:p w:rsidR="00A66412" w:rsidRDefault="00A6641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0649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66412" w:rsidRDefault="00A6641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12" w:rsidRDefault="00A66412" w:rsidP="00176E67">
      <w:r>
        <w:separator/>
      </w:r>
    </w:p>
  </w:footnote>
  <w:footnote w:type="continuationSeparator" w:id="0">
    <w:p w:rsidR="00A66412" w:rsidRDefault="00A6641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1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66412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docId w15:val="{6851062D-85E5-491F-A3FA-1A7D7183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ssed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BE039-19C0-426A-B6A5-6943A4EB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10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whitney brackin</dc:creator>
  <cp:keywords/>
  <cp:lastModifiedBy>whitney brackin</cp:lastModifiedBy>
  <cp:revision>1</cp:revision>
  <cp:lastPrinted>2002-05-23T18:14:00Z</cp:lastPrinted>
  <dcterms:created xsi:type="dcterms:W3CDTF">2017-12-28T01:48:00Z</dcterms:created>
  <dcterms:modified xsi:type="dcterms:W3CDTF">2017-12-28T01:58:00Z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