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FEBC" w14:textId="2F2C8848" w:rsidR="003E0942" w:rsidRPr="00A66513" w:rsidRDefault="003E0942" w:rsidP="003E0942">
      <w:pPr>
        <w:autoSpaceDE w:val="0"/>
        <w:autoSpaceDN w:val="0"/>
        <w:adjustRightInd w:val="0"/>
        <w:rPr>
          <w:rFonts w:ascii="CIDFont+F1" w:hAnsi="CIDFont+F1" w:cs="CIDFont+F1"/>
          <w:b/>
          <w:bCs/>
          <w:kern w:val="0"/>
          <w:sz w:val="28"/>
          <w:szCs w:val="28"/>
        </w:rPr>
      </w:pPr>
      <w:r w:rsidRPr="00A66513">
        <w:rPr>
          <w:rFonts w:ascii="CIDFont+F1" w:hAnsi="CIDFont+F1" w:cs="CIDFont+F1"/>
          <w:b/>
          <w:bCs/>
          <w:kern w:val="0"/>
          <w:sz w:val="28"/>
          <w:szCs w:val="28"/>
        </w:rPr>
        <w:t>Je</w:t>
      </w:r>
      <w:r w:rsidRPr="00A66513">
        <w:rPr>
          <w:rFonts w:ascii="Calibri" w:eastAsia="Calibri" w:hAnsi="Calibri" w:cs="Calibri"/>
          <w:b/>
          <w:bCs/>
          <w:kern w:val="0"/>
          <w:sz w:val="28"/>
          <w:szCs w:val="28"/>
        </w:rPr>
        <w:t>ff</w:t>
      </w:r>
      <w:r w:rsidRPr="00A66513">
        <w:rPr>
          <w:rFonts w:ascii="CIDFont+F1" w:hAnsi="CIDFont+F1" w:cs="CIDFont+F1"/>
          <w:b/>
          <w:bCs/>
          <w:kern w:val="0"/>
          <w:sz w:val="28"/>
          <w:szCs w:val="28"/>
        </w:rPr>
        <w:t>rey K. Frantz Roofing Industry Experience</w:t>
      </w:r>
    </w:p>
    <w:p w14:paraId="29DF61DE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44386 Three Coves Rd.</w:t>
      </w:r>
    </w:p>
    <w:p w14:paraId="79BA46F4" w14:textId="439BBE72" w:rsidR="003E0942" w:rsidRDefault="00065A0F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Hollywood</w:t>
      </w:r>
      <w:r w:rsidR="00666442">
        <w:rPr>
          <w:rFonts w:ascii="CIDFont+F2" w:hAnsi="CIDFont+F2" w:cs="CIDFont+F2"/>
          <w:kern w:val="0"/>
        </w:rPr>
        <w:t xml:space="preserve"> Md.</w:t>
      </w:r>
      <w:r w:rsidR="003E0942">
        <w:rPr>
          <w:rFonts w:ascii="CIDFont+F2" w:hAnsi="CIDFont+F2" w:cs="CIDFont+F2"/>
          <w:kern w:val="0"/>
        </w:rPr>
        <w:t xml:space="preserve"> 20636</w:t>
      </w:r>
    </w:p>
    <w:p w14:paraId="7A40FF84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443-995-7974</w:t>
      </w:r>
    </w:p>
    <w:p w14:paraId="2E9A4FF4" w14:textId="4D35262D" w:rsidR="00BC4345" w:rsidRDefault="00BC4345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frantzjrcia@gmail.com</w:t>
      </w:r>
    </w:p>
    <w:p w14:paraId="35A5EC8C" w14:textId="77777777" w:rsidR="00E85027" w:rsidRDefault="00E85027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</w:p>
    <w:p w14:paraId="2D8E9EA9" w14:textId="6896F82B" w:rsidR="00E85027" w:rsidRDefault="00E85027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Current</w:t>
      </w:r>
      <w:r w:rsidR="0001680C">
        <w:rPr>
          <w:rFonts w:ascii="CIDFont+F2" w:hAnsi="CIDFont+F2" w:cs="CIDFont+F2"/>
          <w:kern w:val="0"/>
          <w:sz w:val="24"/>
          <w:szCs w:val="24"/>
        </w:rPr>
        <w:t>-</w:t>
      </w:r>
      <w:r w:rsidR="00E503CE">
        <w:rPr>
          <w:rFonts w:ascii="CIDFont+F2" w:hAnsi="CIDFont+F2" w:cs="CIDFont+F2"/>
          <w:kern w:val="0"/>
          <w:sz w:val="24"/>
          <w:szCs w:val="24"/>
        </w:rPr>
        <w:t xml:space="preserve">President </w:t>
      </w:r>
      <w:r w:rsidR="0001680C">
        <w:rPr>
          <w:rFonts w:ascii="CIDFont+F2" w:hAnsi="CIDFont+F2" w:cs="CIDFont+F2"/>
          <w:kern w:val="0"/>
          <w:sz w:val="24"/>
          <w:szCs w:val="24"/>
        </w:rPr>
        <w:t xml:space="preserve">RCIA Roof Consulting </w:t>
      </w:r>
      <w:r w:rsidR="00E503CE">
        <w:rPr>
          <w:rFonts w:ascii="CIDFont+F2" w:hAnsi="CIDFont+F2" w:cs="CIDFont+F2"/>
          <w:kern w:val="0"/>
          <w:sz w:val="24"/>
          <w:szCs w:val="24"/>
        </w:rPr>
        <w:t>L.L.C.</w:t>
      </w:r>
    </w:p>
    <w:p w14:paraId="538B5ABF" w14:textId="77777777" w:rsidR="00987211" w:rsidRDefault="00987211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</w:p>
    <w:p w14:paraId="2EC0C972" w14:textId="77777777" w:rsidR="00997E40" w:rsidRDefault="00997E40" w:rsidP="00997E40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June 2023-present</w:t>
      </w:r>
    </w:p>
    <w:p w14:paraId="34FCE8DD" w14:textId="0790D493" w:rsidR="00997E40" w:rsidRPr="00213216" w:rsidRDefault="00997E40" w:rsidP="00997E40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213216">
        <w:rPr>
          <w:rFonts w:ascii="CIDFont+F2" w:hAnsi="CIDFont+F2" w:cs="CIDFont+F2"/>
          <w:b/>
          <w:bCs/>
          <w:kern w:val="0"/>
        </w:rPr>
        <w:t>President RCIA Roof Consul</w:t>
      </w:r>
      <w:r w:rsidR="00065A0F">
        <w:rPr>
          <w:rFonts w:ascii="Calibri" w:eastAsia="Calibri" w:hAnsi="Calibri" w:cs="Calibri"/>
          <w:b/>
          <w:bCs/>
          <w:kern w:val="0"/>
        </w:rPr>
        <w:t>ti</w:t>
      </w:r>
      <w:r w:rsidRPr="00213216">
        <w:rPr>
          <w:rFonts w:ascii="CIDFont+F2" w:hAnsi="CIDFont+F2" w:cs="CIDFont+F2"/>
          <w:b/>
          <w:bCs/>
          <w:kern w:val="0"/>
        </w:rPr>
        <w:t>ng</w:t>
      </w:r>
    </w:p>
    <w:p w14:paraId="657E46F1" w14:textId="77777777" w:rsidR="00997E40" w:rsidRDefault="00997E40" w:rsidP="00997E40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 roof installa</w:t>
      </w:r>
      <w:r>
        <w:rPr>
          <w:rFonts w:ascii="Calibri" w:eastAsia="Calibri" w:hAnsi="Calibri" w:cs="Calibri"/>
          <w:kern w:val="0"/>
        </w:rPr>
        <w:t>ti</w:t>
      </w:r>
      <w:r>
        <w:rPr>
          <w:rFonts w:ascii="CIDFont+F2" w:hAnsi="CIDFont+F2" w:cs="CIDFont+F2"/>
          <w:kern w:val="0"/>
        </w:rPr>
        <w:t>on report</w:t>
      </w:r>
      <w:r>
        <w:rPr>
          <w:rFonts w:ascii="Calibri" w:eastAsia="Calibri" w:hAnsi="Calibri" w:cs="Calibri"/>
          <w:kern w:val="0"/>
        </w:rPr>
        <w:t>ing</w:t>
      </w:r>
      <w:r>
        <w:rPr>
          <w:rFonts w:ascii="CIDFont+F2" w:hAnsi="CIDFont+F2" w:cs="CIDFont+F2"/>
          <w:kern w:val="0"/>
        </w:rPr>
        <w:t xml:space="preserve"> and documentation</w:t>
      </w:r>
    </w:p>
    <w:p w14:paraId="38747187" w14:textId="77777777" w:rsidR="00997E40" w:rsidRDefault="00997E40" w:rsidP="00997E40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 forensic leak inves</w:t>
      </w:r>
      <w:r>
        <w:rPr>
          <w:rFonts w:ascii="Calibri" w:eastAsia="Calibri" w:hAnsi="Calibri" w:cs="Calibri"/>
          <w:kern w:val="0"/>
        </w:rPr>
        <w:t>tigatio</w:t>
      </w:r>
      <w:r>
        <w:rPr>
          <w:rFonts w:ascii="CIDFont+F2" w:hAnsi="CIDFont+F2" w:cs="CIDFont+F2"/>
          <w:kern w:val="0"/>
        </w:rPr>
        <w:t>ns</w:t>
      </w:r>
    </w:p>
    <w:p w14:paraId="66342A0C" w14:textId="77777777" w:rsidR="00997E40" w:rsidRDefault="00997E40" w:rsidP="00997E40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 fire damage inves</w:t>
      </w:r>
      <w:r>
        <w:rPr>
          <w:rFonts w:ascii="Calibri" w:eastAsia="Calibri" w:hAnsi="Calibri" w:cs="Calibri"/>
          <w:kern w:val="0"/>
        </w:rPr>
        <w:t>ti</w:t>
      </w:r>
      <w:r>
        <w:rPr>
          <w:rFonts w:ascii="CIDFont+F2" w:hAnsi="CIDFont+F2" w:cs="CIDFont+F2"/>
          <w:kern w:val="0"/>
        </w:rPr>
        <w:t>ga</w:t>
      </w:r>
      <w:r>
        <w:rPr>
          <w:rFonts w:ascii="Calibri" w:eastAsia="Calibri" w:hAnsi="Calibri" w:cs="Calibri"/>
          <w:kern w:val="0"/>
        </w:rPr>
        <w:t>ti</w:t>
      </w:r>
      <w:r>
        <w:rPr>
          <w:rFonts w:ascii="CIDFont+F2" w:hAnsi="CIDFont+F2" w:cs="CIDFont+F2"/>
          <w:kern w:val="0"/>
        </w:rPr>
        <w:t>on</w:t>
      </w:r>
    </w:p>
    <w:p w14:paraId="7A3DFEAC" w14:textId="77777777" w:rsidR="00997E40" w:rsidRDefault="00997E40" w:rsidP="00997E40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 roof installation oversite</w:t>
      </w:r>
    </w:p>
    <w:p w14:paraId="37601767" w14:textId="77777777" w:rsidR="00997E40" w:rsidRDefault="00997E40" w:rsidP="00997E40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 roof performance evalua</w:t>
      </w:r>
      <w:r>
        <w:rPr>
          <w:rFonts w:ascii="Calibri" w:eastAsia="Calibri" w:hAnsi="Calibri" w:cs="Calibri"/>
          <w:kern w:val="0"/>
        </w:rPr>
        <w:t xml:space="preserve">tion </w:t>
      </w:r>
      <w:r>
        <w:rPr>
          <w:rFonts w:ascii="CIDFont+F2" w:hAnsi="CIDFont+F2" w:cs="CIDFont+F2"/>
          <w:kern w:val="0"/>
        </w:rPr>
        <w:t>reports</w:t>
      </w:r>
    </w:p>
    <w:p w14:paraId="7C6E9B43" w14:textId="77777777" w:rsidR="00997E40" w:rsidRDefault="00997E40" w:rsidP="00997E40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 roof condi</w:t>
      </w:r>
      <w:r>
        <w:rPr>
          <w:rFonts w:ascii="Calibri" w:eastAsia="Calibri" w:hAnsi="Calibri" w:cs="Calibri"/>
          <w:kern w:val="0"/>
        </w:rPr>
        <w:t>tion</w:t>
      </w:r>
      <w:r>
        <w:rPr>
          <w:rFonts w:ascii="CIDFont+F2" w:hAnsi="CIDFont+F2" w:cs="CIDFont+F2"/>
          <w:kern w:val="0"/>
        </w:rPr>
        <w:t xml:space="preserve"> repor</w:t>
      </w:r>
      <w:r>
        <w:rPr>
          <w:rFonts w:ascii="Calibri" w:eastAsia="Calibri" w:hAnsi="Calibri" w:cs="Calibri"/>
          <w:kern w:val="0"/>
        </w:rPr>
        <w:t xml:space="preserve">ting </w:t>
      </w:r>
    </w:p>
    <w:p w14:paraId="3A47592B" w14:textId="77777777" w:rsidR="00997E40" w:rsidRDefault="00997E40" w:rsidP="00997E40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 water intrusion inves</w:t>
      </w:r>
      <w:r>
        <w:rPr>
          <w:rFonts w:ascii="Calibri" w:eastAsia="Calibri" w:hAnsi="Calibri" w:cs="Calibri"/>
          <w:kern w:val="0"/>
        </w:rPr>
        <w:t>tigation</w:t>
      </w:r>
    </w:p>
    <w:p w14:paraId="5E349BF7" w14:textId="77777777" w:rsidR="00997E40" w:rsidRDefault="00997E40" w:rsidP="00997E40">
      <w:pPr>
        <w:autoSpaceDE w:val="0"/>
        <w:autoSpaceDN w:val="0"/>
        <w:adjustRightInd w:val="0"/>
        <w:rPr>
          <w:rFonts w:ascii="Calibri" w:eastAsia="Calibri" w:hAnsi="Calibri" w:cs="Calibri"/>
          <w:kern w:val="0"/>
        </w:rPr>
      </w:pPr>
      <w:r>
        <w:rPr>
          <w:rFonts w:ascii="CIDFont+F2" w:hAnsi="CIDFont+F2" w:cs="CIDFont+F2"/>
          <w:kern w:val="0"/>
        </w:rPr>
        <w:t>- storm damage inves</w:t>
      </w:r>
      <w:r>
        <w:rPr>
          <w:rFonts w:ascii="Calibri" w:eastAsia="Calibri" w:hAnsi="Calibri" w:cs="Calibri"/>
          <w:kern w:val="0"/>
        </w:rPr>
        <w:t>tigation</w:t>
      </w:r>
    </w:p>
    <w:p w14:paraId="4ACFC617" w14:textId="2B6544C2" w:rsidR="00E503CE" w:rsidRDefault="00FD2736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-project management</w:t>
      </w:r>
    </w:p>
    <w:p w14:paraId="5DBB302D" w14:textId="77777777" w:rsidR="007718CC" w:rsidRDefault="00FD2736" w:rsidP="007718CC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-crew e</w:t>
      </w:r>
      <w:r w:rsidR="00CA4EAA">
        <w:rPr>
          <w:rFonts w:ascii="CIDFont+F2" w:hAnsi="CIDFont+F2" w:cs="CIDFont+F2"/>
          <w:kern w:val="0"/>
          <w:sz w:val="24"/>
          <w:szCs w:val="24"/>
        </w:rPr>
        <w:t>valuation</w:t>
      </w:r>
    </w:p>
    <w:p w14:paraId="6F53B918" w14:textId="19F84E20" w:rsidR="005F4F51" w:rsidRDefault="005F4F51" w:rsidP="007718CC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 xml:space="preserve">-Homeowner-contractor </w:t>
      </w:r>
      <w:r w:rsidR="00B15CD0">
        <w:rPr>
          <w:rFonts w:ascii="CIDFont+F2" w:hAnsi="CIDFont+F2" w:cs="CIDFont+F2"/>
          <w:kern w:val="0"/>
          <w:sz w:val="24"/>
          <w:szCs w:val="24"/>
        </w:rPr>
        <w:t xml:space="preserve">dispute resolution </w:t>
      </w:r>
    </w:p>
    <w:p w14:paraId="277AC9A5" w14:textId="77777777" w:rsidR="00674F5F" w:rsidRDefault="00674F5F" w:rsidP="007718CC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</w:p>
    <w:p w14:paraId="5E5B0F33" w14:textId="775046DB" w:rsidR="007718CC" w:rsidRPr="009D107A" w:rsidRDefault="007718CC" w:rsidP="007718CC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7718CC">
        <w:rPr>
          <w:rFonts w:ascii="CIDFont+F2" w:hAnsi="CIDFont+F2" w:cs="CIDFont+F2"/>
          <w:b/>
          <w:bCs/>
          <w:kern w:val="0"/>
        </w:rPr>
        <w:t xml:space="preserve"> </w:t>
      </w:r>
      <w:r w:rsidRPr="009D107A">
        <w:rPr>
          <w:rFonts w:ascii="CIDFont+F2" w:hAnsi="CIDFont+F2" w:cs="CIDFont+F2"/>
          <w:b/>
          <w:bCs/>
          <w:kern w:val="0"/>
        </w:rPr>
        <w:t>Expert witness history</w:t>
      </w:r>
    </w:p>
    <w:p w14:paraId="6662ED18" w14:textId="45C3D6B6" w:rsidR="007718CC" w:rsidRDefault="00674F5F" w:rsidP="007718CC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Balt</w:t>
      </w:r>
      <w:r>
        <w:rPr>
          <w:rFonts w:ascii="Calibri" w:eastAsia="Calibri" w:hAnsi="Calibri" w:cs="Calibri"/>
          <w:kern w:val="0"/>
        </w:rPr>
        <w:t>i</w:t>
      </w:r>
      <w:r>
        <w:rPr>
          <w:rFonts w:ascii="CIDFont+F2" w:hAnsi="CIDFont+F2" w:cs="CIDFont+F2"/>
          <w:kern w:val="0"/>
        </w:rPr>
        <w:t>more</w:t>
      </w:r>
      <w:r w:rsidR="007718CC">
        <w:rPr>
          <w:rFonts w:ascii="CIDFont+F2" w:hAnsi="CIDFont+F2" w:cs="CIDFont+F2"/>
          <w:kern w:val="0"/>
        </w:rPr>
        <w:t xml:space="preserve"> County </w:t>
      </w:r>
      <w:r w:rsidR="00F6363C">
        <w:rPr>
          <w:rFonts w:ascii="CIDFont+F2" w:hAnsi="CIDFont+F2" w:cs="CIDFont+F2"/>
          <w:kern w:val="0"/>
        </w:rPr>
        <w:t xml:space="preserve">Arbitration </w:t>
      </w:r>
      <w:r w:rsidR="007718CC">
        <w:rPr>
          <w:rFonts w:ascii="CIDFont+F2" w:hAnsi="CIDFont+F2" w:cs="CIDFont+F2"/>
          <w:kern w:val="0"/>
        </w:rPr>
        <w:t>-roof collapse</w:t>
      </w:r>
      <w:r w:rsidR="009360BF">
        <w:rPr>
          <w:rFonts w:ascii="CIDFont+F2" w:hAnsi="CIDFont+F2" w:cs="CIDFont+F2"/>
          <w:kern w:val="0"/>
        </w:rPr>
        <w:t xml:space="preserve"> Montgomery county </w:t>
      </w:r>
      <w:r w:rsidR="007718CC">
        <w:rPr>
          <w:rFonts w:ascii="CIDFont+F2" w:hAnsi="CIDFont+F2" w:cs="CIDFont+F2"/>
          <w:kern w:val="0"/>
        </w:rPr>
        <w:t xml:space="preserve"> 1993</w:t>
      </w:r>
    </w:p>
    <w:p w14:paraId="7C2E9C30" w14:textId="77777777" w:rsidR="007718CC" w:rsidRDefault="007718CC" w:rsidP="007718CC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St Mary’s County Md. – storm damage 2014</w:t>
      </w:r>
    </w:p>
    <w:p w14:paraId="232AE1EA" w14:textId="77777777" w:rsidR="007718CC" w:rsidRDefault="007718CC" w:rsidP="007718CC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Anne Arundel County Md. -contractor product application dispute 2016</w:t>
      </w:r>
    </w:p>
    <w:p w14:paraId="3F2986E1" w14:textId="70E97F74" w:rsidR="007718CC" w:rsidRDefault="007718CC" w:rsidP="007718CC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Prince Georges County </w:t>
      </w:r>
      <w:r w:rsidR="00F6363C">
        <w:rPr>
          <w:rFonts w:ascii="CIDFont+F2" w:hAnsi="CIDFont+F2" w:cs="CIDFont+F2"/>
          <w:kern w:val="0"/>
        </w:rPr>
        <w:t xml:space="preserve">on-site </w:t>
      </w:r>
      <w:r>
        <w:rPr>
          <w:rFonts w:ascii="CIDFont+F2" w:hAnsi="CIDFont+F2" w:cs="CIDFont+F2"/>
          <w:kern w:val="0"/>
        </w:rPr>
        <w:t>Arbitra</w:t>
      </w:r>
      <w:r>
        <w:rPr>
          <w:rFonts w:ascii="Calibri" w:eastAsia="Calibri" w:hAnsi="Calibri" w:cs="Calibri"/>
          <w:kern w:val="0"/>
        </w:rPr>
        <w:t>tion</w:t>
      </w:r>
      <w:r>
        <w:rPr>
          <w:rFonts w:ascii="CIDFont+F2" w:hAnsi="CIDFont+F2" w:cs="CIDFont+F2"/>
          <w:kern w:val="0"/>
        </w:rPr>
        <w:t xml:space="preserve"> Contractor/homeowner contract dispute</w:t>
      </w:r>
    </w:p>
    <w:p w14:paraId="37283A68" w14:textId="77777777" w:rsidR="007718CC" w:rsidRDefault="007718CC" w:rsidP="007718CC">
      <w:pPr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Fairfax County Va.-Contractor /homeowner dispute 2019</w:t>
      </w:r>
    </w:p>
    <w:p w14:paraId="1D558B5D" w14:textId="77777777" w:rsidR="007718CC" w:rsidRDefault="007718CC" w:rsidP="007718CC">
      <w:pPr>
        <w:rPr>
          <w:rFonts w:ascii="CIDFont+F2" w:hAnsi="CIDFont+F2" w:cs="CIDFont+F2"/>
          <w:kern w:val="0"/>
        </w:rPr>
      </w:pPr>
    </w:p>
    <w:p w14:paraId="75D0319E" w14:textId="7D86B65F" w:rsidR="007718CC" w:rsidRDefault="003E020D" w:rsidP="007718CC">
      <w:pPr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***</w:t>
      </w:r>
      <w:r w:rsidR="007718CC">
        <w:rPr>
          <w:rFonts w:ascii="CIDFont+F2" w:hAnsi="CIDFont+F2" w:cs="CIDFont+F2"/>
          <w:kern w:val="0"/>
        </w:rPr>
        <w:t xml:space="preserve"> All expert witness testimony rulings in each case were ruled in favor of the client</w:t>
      </w:r>
      <w:r w:rsidR="001F677F">
        <w:rPr>
          <w:rFonts w:ascii="CIDFont+F2" w:hAnsi="CIDFont+F2" w:cs="CIDFont+F2"/>
          <w:kern w:val="0"/>
        </w:rPr>
        <w:t xml:space="preserve"> for which</w:t>
      </w:r>
      <w:r w:rsidR="007718CC"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I testified</w:t>
      </w:r>
      <w:r w:rsidR="001F677F">
        <w:rPr>
          <w:rFonts w:ascii="CIDFont+F2" w:hAnsi="CIDFont+F2" w:cs="CIDFont+F2"/>
          <w:kern w:val="0"/>
        </w:rPr>
        <w:t>.</w:t>
      </w:r>
    </w:p>
    <w:p w14:paraId="434D2DF5" w14:textId="4F0C7B80" w:rsidR="00FD2736" w:rsidRDefault="00FD2736" w:rsidP="003E0942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</w:p>
    <w:p w14:paraId="226B6E0B" w14:textId="77777777" w:rsidR="009D107A" w:rsidRDefault="009D107A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</w:p>
    <w:p w14:paraId="348952B3" w14:textId="77777777" w:rsidR="009D107A" w:rsidRDefault="009D107A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</w:p>
    <w:p w14:paraId="47560E43" w14:textId="77777777" w:rsidR="00987211" w:rsidRDefault="00987211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</w:p>
    <w:p w14:paraId="2A9754FA" w14:textId="368A4EFE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  <w:sz w:val="24"/>
          <w:szCs w:val="24"/>
        </w:rPr>
      </w:pPr>
    </w:p>
    <w:p w14:paraId="0AA3D590" w14:textId="769C5E79" w:rsidR="003E0942" w:rsidRPr="00AC30EC" w:rsidRDefault="00252E1A" w:rsidP="003E0942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AC30EC">
        <w:rPr>
          <w:rFonts w:ascii="CIDFont+F2" w:hAnsi="CIDFont+F2" w:cs="CIDFont+F2"/>
          <w:b/>
          <w:bCs/>
          <w:kern w:val="0"/>
        </w:rPr>
        <w:t>Distribu</w:t>
      </w:r>
      <w:r w:rsidRPr="00AC30EC">
        <w:rPr>
          <w:rFonts w:ascii="Calibri" w:eastAsia="Calibri" w:hAnsi="Calibri" w:cs="Calibri"/>
          <w:b/>
          <w:bCs/>
          <w:kern w:val="0"/>
        </w:rPr>
        <w:t xml:space="preserve">tion </w:t>
      </w:r>
      <w:r w:rsidRPr="00AC30EC">
        <w:rPr>
          <w:rFonts w:ascii="CIDFont+F2" w:hAnsi="CIDFont+F2" w:cs="CIDFont+F2"/>
          <w:b/>
          <w:bCs/>
          <w:kern w:val="0"/>
        </w:rPr>
        <w:t>sales</w:t>
      </w:r>
      <w:r w:rsidR="003E0942" w:rsidRPr="00AC30EC">
        <w:rPr>
          <w:rFonts w:ascii="CIDFont+F2" w:hAnsi="CIDFont+F2" w:cs="CIDFont+F2"/>
          <w:b/>
          <w:bCs/>
          <w:kern w:val="0"/>
        </w:rPr>
        <w:t xml:space="preserve"> 23 years</w:t>
      </w:r>
    </w:p>
    <w:p w14:paraId="46DB4141" w14:textId="4042E023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AC30EC">
        <w:rPr>
          <w:rFonts w:ascii="CIDFont+F2" w:hAnsi="CIDFont+F2" w:cs="CIDFont+F2"/>
          <w:b/>
          <w:bCs/>
          <w:kern w:val="0"/>
        </w:rPr>
        <w:t xml:space="preserve">CertainTeed Territory Manager </w:t>
      </w:r>
      <w:r w:rsidR="00252E1A" w:rsidRPr="00AC30EC">
        <w:rPr>
          <w:rFonts w:ascii="CIDFont+F2" w:hAnsi="CIDFont+F2" w:cs="CIDFont+F2"/>
          <w:b/>
          <w:bCs/>
          <w:kern w:val="0"/>
        </w:rPr>
        <w:t>19-year</w:t>
      </w:r>
      <w:r w:rsidRPr="00AC30EC">
        <w:rPr>
          <w:rFonts w:ascii="CIDFont+F2" w:hAnsi="CIDFont+F2" w:cs="CIDFont+F2"/>
          <w:b/>
          <w:bCs/>
          <w:kern w:val="0"/>
        </w:rPr>
        <w:t xml:space="preserve"> 6 </w:t>
      </w:r>
      <w:r w:rsidR="00252E1A" w:rsidRPr="00AC30EC">
        <w:rPr>
          <w:rFonts w:ascii="CIDFont+F2" w:hAnsi="CIDFont+F2" w:cs="CIDFont+F2"/>
          <w:b/>
          <w:bCs/>
          <w:kern w:val="0"/>
        </w:rPr>
        <w:t>months</w:t>
      </w:r>
    </w:p>
    <w:p w14:paraId="4C51DA26" w14:textId="77777777" w:rsidR="00AC30EC" w:rsidRPr="00AC30EC" w:rsidRDefault="00AC30EC" w:rsidP="003E0942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</w:p>
    <w:p w14:paraId="64632D55" w14:textId="77777777" w:rsidR="003E0942" w:rsidRPr="00B1062C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B1062C">
        <w:rPr>
          <w:rFonts w:ascii="CIDFont+F2" w:hAnsi="CIDFont+F2" w:cs="CIDFont+F2"/>
          <w:b/>
          <w:bCs/>
          <w:kern w:val="0"/>
        </w:rPr>
        <w:t>Bradco Supply Riverdale Md.</w:t>
      </w:r>
    </w:p>
    <w:p w14:paraId="4BCF0419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Driver Semi tractor trailer</w:t>
      </w:r>
    </w:p>
    <w:p w14:paraId="5FDD1456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August 1981-Jan 1983 Delivery Driver</w:t>
      </w:r>
    </w:p>
    <w:p w14:paraId="649DE048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 w:rsidRPr="00B1062C">
        <w:rPr>
          <w:rFonts w:ascii="CIDFont+F2" w:hAnsi="CIDFont+F2" w:cs="CIDFont+F2"/>
          <w:b/>
          <w:bCs/>
          <w:kern w:val="0"/>
        </w:rPr>
        <w:t>Br</w:t>
      </w:r>
      <w:r w:rsidRPr="00B1062C">
        <w:rPr>
          <w:rFonts w:ascii="CIDFont+F2" w:hAnsi="CIDFont+F2" w:cs="CIDFont+F2"/>
          <w:b/>
          <w:bCs/>
          <w:kern w:val="0"/>
          <w:sz w:val="24"/>
          <w:szCs w:val="24"/>
        </w:rPr>
        <w:t xml:space="preserve">adco Supply </w:t>
      </w:r>
      <w:r w:rsidRPr="00B1062C">
        <w:rPr>
          <w:rFonts w:ascii="CIDFont+F2" w:hAnsi="CIDFont+F2" w:cs="CIDFont+F2"/>
          <w:b/>
          <w:bCs/>
          <w:kern w:val="0"/>
        </w:rPr>
        <w:t>West Palm Beach, Florida</w:t>
      </w:r>
      <w:r>
        <w:rPr>
          <w:rFonts w:ascii="CIDFont+F2" w:hAnsi="CIDFont+F2" w:cs="CIDFont+F2"/>
          <w:kern w:val="0"/>
        </w:rPr>
        <w:t>-Inside sales</w:t>
      </w:r>
    </w:p>
    <w:p w14:paraId="17B218E7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1983-1987</w:t>
      </w:r>
    </w:p>
    <w:p w14:paraId="26721B3B" w14:textId="082FBFD3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Inside sales West Palm Beach</w:t>
      </w:r>
      <w:r w:rsidR="001954DD">
        <w:rPr>
          <w:rFonts w:ascii="CIDFont+F2" w:hAnsi="CIDFont+F2" w:cs="CIDFont+F2"/>
          <w:kern w:val="0"/>
        </w:rPr>
        <w:t xml:space="preserve"> Commercial Roofin</w:t>
      </w:r>
      <w:r w:rsidR="00B1062C">
        <w:rPr>
          <w:rFonts w:ascii="CIDFont+F2" w:hAnsi="CIDFont+F2" w:cs="CIDFont+F2"/>
          <w:kern w:val="0"/>
        </w:rPr>
        <w:t>g</w:t>
      </w:r>
    </w:p>
    <w:p w14:paraId="028B5A96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processes low slope and steep</w:t>
      </w:r>
    </w:p>
    <w:p w14:paraId="371EF027" w14:textId="494BF693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lastRenderedPageBreak/>
        <w:t xml:space="preserve">slope roofing, BUR, Modified, Residential </w:t>
      </w:r>
    </w:p>
    <w:p w14:paraId="0F27A175" w14:textId="77777777" w:rsidR="000360BD" w:rsidRDefault="000360BD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38EFE2D6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June 1983-January 1988</w:t>
      </w:r>
    </w:p>
    <w:p w14:paraId="65DDEDFA" w14:textId="4D91F0BA" w:rsidR="003E0942" w:rsidRDefault="006664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Resident</w:t>
      </w:r>
      <w:r>
        <w:rPr>
          <w:rFonts w:ascii="Calibri" w:eastAsia="Calibri" w:hAnsi="Calibri" w:cs="Calibri"/>
          <w:kern w:val="0"/>
        </w:rPr>
        <w:t>ial-</w:t>
      </w:r>
      <w:r>
        <w:rPr>
          <w:rFonts w:ascii="CIDFont+F2" w:hAnsi="CIDFont+F2" w:cs="CIDFont+F2"/>
          <w:kern w:val="0"/>
        </w:rPr>
        <w:t>Commercial</w:t>
      </w:r>
    </w:p>
    <w:p w14:paraId="0DFF7F8B" w14:textId="460D30F5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Inside Commercial Commercial-Residen</w:t>
      </w:r>
      <w:r>
        <w:rPr>
          <w:rFonts w:ascii="Calibri" w:eastAsia="Calibri" w:hAnsi="Calibri" w:cs="Calibri"/>
          <w:kern w:val="0"/>
        </w:rPr>
        <w:t xml:space="preserve">tial </w:t>
      </w:r>
      <w:r>
        <w:rPr>
          <w:rFonts w:ascii="CIDFont+F2" w:hAnsi="CIDFont+F2" w:cs="CIDFont+F2"/>
          <w:kern w:val="0"/>
        </w:rPr>
        <w:t>Sales</w:t>
      </w:r>
    </w:p>
    <w:p w14:paraId="1DCCA44E" w14:textId="03CAEB6B" w:rsidR="003E0942" w:rsidRDefault="00C05304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Waterproofing, customer</w:t>
      </w:r>
      <w:r w:rsidR="002755DE">
        <w:rPr>
          <w:rFonts w:ascii="CIDFont+F2" w:hAnsi="CIDFont+F2" w:cs="CIDFont+F2"/>
          <w:kern w:val="0"/>
        </w:rPr>
        <w:t xml:space="preserve"> accounts and logistics</w:t>
      </w:r>
    </w:p>
    <w:p w14:paraId="4EC80FA3" w14:textId="570278BA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Roof </w:t>
      </w:r>
      <w:r w:rsidR="00252E1A">
        <w:rPr>
          <w:rFonts w:ascii="CIDFont+F2" w:hAnsi="CIDFont+F2" w:cs="CIDFont+F2"/>
          <w:kern w:val="0"/>
        </w:rPr>
        <w:t>installa</w:t>
      </w:r>
      <w:r w:rsidR="00252E1A">
        <w:rPr>
          <w:rFonts w:ascii="Calibri" w:eastAsia="Calibri" w:hAnsi="Calibri" w:cs="Calibri"/>
          <w:kern w:val="0"/>
        </w:rPr>
        <w:t>tion</w:t>
      </w:r>
      <w:r>
        <w:rPr>
          <w:rFonts w:ascii="CIDFont+F2" w:hAnsi="CIDFont+F2" w:cs="CIDFont+F2"/>
          <w:kern w:val="0"/>
        </w:rPr>
        <w:t xml:space="preserve"> set-up</w:t>
      </w:r>
    </w:p>
    <w:p w14:paraId="2CC12392" w14:textId="18235E16" w:rsidR="007F58A7" w:rsidRDefault="00AD7702" w:rsidP="007F58A7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training in</w:t>
      </w:r>
      <w:r w:rsidR="003E0942">
        <w:rPr>
          <w:rFonts w:ascii="CIDFont+F2" w:hAnsi="CIDFont+F2" w:cs="CIDFont+F2"/>
          <w:kern w:val="0"/>
        </w:rPr>
        <w:t xml:space="preserve"> safety and technique</w:t>
      </w:r>
      <w:r w:rsidR="007F58A7" w:rsidRPr="007F58A7">
        <w:rPr>
          <w:rFonts w:ascii="CIDFont+F2" w:hAnsi="CIDFont+F2" w:cs="CIDFont+F2"/>
          <w:kern w:val="0"/>
        </w:rPr>
        <w:t xml:space="preserve"> </w:t>
      </w:r>
      <w:r w:rsidR="007F58A7">
        <w:rPr>
          <w:rFonts w:ascii="CIDFont+F2" w:hAnsi="CIDFont+F2" w:cs="CIDFont+F2"/>
          <w:kern w:val="0"/>
        </w:rPr>
        <w:t>Full understanding of market</w:t>
      </w:r>
    </w:p>
    <w:p w14:paraId="087E5A34" w14:textId="77777777" w:rsidR="007F58A7" w:rsidRDefault="007F58A7" w:rsidP="007F58A7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Manage approximately 10 million in annual sales accounts residential-commercial</w:t>
      </w:r>
    </w:p>
    <w:p w14:paraId="6C0CCF1B" w14:textId="72573F46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0471751C" w14:textId="77777777" w:rsidR="007F58A7" w:rsidRDefault="007F58A7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57B3558B" w14:textId="77777777" w:rsidR="00F50006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 w:rsidRPr="00B1062C">
        <w:rPr>
          <w:rFonts w:ascii="CIDFont+F2" w:hAnsi="CIDFont+F2" w:cs="CIDFont+F2"/>
          <w:b/>
          <w:bCs/>
          <w:kern w:val="0"/>
        </w:rPr>
        <w:t xml:space="preserve">Bradco Supply </w:t>
      </w:r>
      <w:r w:rsidR="00F50006" w:rsidRPr="00B1062C">
        <w:rPr>
          <w:rFonts w:ascii="CIDFont+F2" w:hAnsi="CIDFont+F2" w:cs="CIDFont+F2"/>
          <w:b/>
          <w:bCs/>
          <w:kern w:val="0"/>
        </w:rPr>
        <w:t>Hya</w:t>
      </w:r>
      <w:r w:rsidR="00F50006" w:rsidRPr="00B1062C">
        <w:rPr>
          <w:rFonts w:ascii="Calibri" w:eastAsia="Calibri" w:hAnsi="Calibri" w:cs="Calibri"/>
          <w:b/>
          <w:bCs/>
          <w:kern w:val="0"/>
        </w:rPr>
        <w:t>tt</w:t>
      </w:r>
      <w:r w:rsidR="00F50006" w:rsidRPr="00B1062C">
        <w:rPr>
          <w:rFonts w:ascii="CIDFont+F2" w:hAnsi="CIDFont+F2" w:cs="CIDFont+F2"/>
          <w:b/>
          <w:bCs/>
          <w:kern w:val="0"/>
        </w:rPr>
        <w:t>sville</w:t>
      </w:r>
      <w:r w:rsidR="00F50006">
        <w:rPr>
          <w:rFonts w:ascii="CIDFont+F2" w:hAnsi="CIDFont+F2" w:cs="CIDFont+F2"/>
          <w:kern w:val="0"/>
        </w:rPr>
        <w:t xml:space="preserve"> </w:t>
      </w:r>
      <w:r w:rsidR="00F50006" w:rsidRPr="00F50006">
        <w:rPr>
          <w:rFonts w:ascii="CIDFont+F2" w:hAnsi="CIDFont+F2" w:cs="CIDFont+F2"/>
          <w:b/>
          <w:bCs/>
          <w:kern w:val="0"/>
        </w:rPr>
        <w:t>Md</w:t>
      </w:r>
      <w:r w:rsidR="00F50006">
        <w:rPr>
          <w:rFonts w:ascii="CIDFont+F2" w:hAnsi="CIDFont+F2" w:cs="CIDFont+F2"/>
          <w:kern w:val="0"/>
        </w:rPr>
        <w:t>.</w:t>
      </w:r>
      <w:r>
        <w:rPr>
          <w:rFonts w:ascii="CIDFont+F2" w:hAnsi="CIDFont+F2" w:cs="CIDFont+F2"/>
          <w:kern w:val="0"/>
        </w:rPr>
        <w:t xml:space="preserve"> </w:t>
      </w:r>
    </w:p>
    <w:p w14:paraId="4272386B" w14:textId="7D91A6A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Inside sales 1987-1996</w:t>
      </w:r>
    </w:p>
    <w:p w14:paraId="32EB3338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Commercial Low slope</w:t>
      </w:r>
    </w:p>
    <w:p w14:paraId="0418B6BA" w14:textId="469CB521" w:rsidR="003E0942" w:rsidRDefault="00E34339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</w:t>
      </w:r>
      <w:r w:rsidR="003E0942">
        <w:rPr>
          <w:rFonts w:ascii="CIDFont+F2" w:hAnsi="CIDFont+F2" w:cs="CIDFont+F2"/>
          <w:kern w:val="0"/>
        </w:rPr>
        <w:t>ystems</w:t>
      </w:r>
      <w:r w:rsidR="00913B04">
        <w:rPr>
          <w:rFonts w:ascii="CIDFont+F2" w:hAnsi="CIDFont+F2" w:cs="CIDFont+F2"/>
          <w:kern w:val="0"/>
        </w:rPr>
        <w:t>,</w:t>
      </w:r>
      <w:r>
        <w:rPr>
          <w:rFonts w:ascii="CIDFont+F2" w:hAnsi="CIDFont+F2" w:cs="CIDFont+F2"/>
          <w:kern w:val="0"/>
        </w:rPr>
        <w:t xml:space="preserve"> customer accounts and logistics</w:t>
      </w:r>
    </w:p>
    <w:p w14:paraId="4326A6B5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January 1988-July 1994</w:t>
      </w:r>
    </w:p>
    <w:p w14:paraId="3CD63CE1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Inside Commercial Sales</w:t>
      </w:r>
    </w:p>
    <w:p w14:paraId="6A3B5787" w14:textId="50F0E39D" w:rsidR="007F58A7" w:rsidRDefault="007F58A7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Commercial </w:t>
      </w:r>
      <w:r w:rsidR="009E78DE">
        <w:rPr>
          <w:rFonts w:ascii="CIDFont+F2" w:hAnsi="CIDFont+F2" w:cs="CIDFont+F2"/>
          <w:kern w:val="0"/>
        </w:rPr>
        <w:t xml:space="preserve">roofing </w:t>
      </w:r>
    </w:p>
    <w:p w14:paraId="01EA5663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Metal Roof standing seam</w:t>
      </w:r>
    </w:p>
    <w:p w14:paraId="1600D4DB" w14:textId="4492CE01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systems </w:t>
      </w:r>
      <w:r w:rsidR="00EB4659">
        <w:rPr>
          <w:rFonts w:ascii="CIDFont+F2" w:hAnsi="CIDFont+F2" w:cs="CIDFont+F2"/>
          <w:kern w:val="0"/>
        </w:rPr>
        <w:t>installa</w:t>
      </w:r>
      <w:r w:rsidR="00EB4659">
        <w:rPr>
          <w:rFonts w:ascii="Calibri" w:eastAsia="Calibri" w:hAnsi="Calibri" w:cs="Calibri"/>
          <w:kern w:val="0"/>
        </w:rPr>
        <w:t xml:space="preserve">tions </w:t>
      </w:r>
      <w:r w:rsidR="00EB4659">
        <w:rPr>
          <w:rFonts w:ascii="CIDFont+F2" w:hAnsi="CIDFont+F2" w:cs="CIDFont+F2"/>
          <w:kern w:val="0"/>
        </w:rPr>
        <w:t>trainer</w:t>
      </w:r>
    </w:p>
    <w:p w14:paraId="38F29494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 w:rsidRPr="001954DD">
        <w:rPr>
          <w:rFonts w:ascii="CIDFont+F2" w:hAnsi="CIDFont+F2" w:cs="CIDFont+F2"/>
          <w:b/>
          <w:bCs/>
          <w:kern w:val="0"/>
        </w:rPr>
        <w:t>Bradco Supply Lorton Va</w:t>
      </w:r>
      <w:r>
        <w:rPr>
          <w:rFonts w:ascii="CIDFont+F2" w:hAnsi="CIDFont+F2" w:cs="CIDFont+F2"/>
          <w:kern w:val="0"/>
        </w:rPr>
        <w:t>. Asst Mgr. 1996-1998</w:t>
      </w:r>
    </w:p>
    <w:p w14:paraId="4D3AB307" w14:textId="04EF61C5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Synthe</w:t>
      </w:r>
      <w:r>
        <w:rPr>
          <w:rFonts w:ascii="Calibri" w:eastAsia="Calibri" w:hAnsi="Calibri" w:cs="Calibri"/>
          <w:kern w:val="0"/>
        </w:rPr>
        <w:t xml:space="preserve">tic slate installation </w:t>
      </w:r>
    </w:p>
    <w:p w14:paraId="5FF2F566" w14:textId="5E032A08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July 199</w:t>
      </w:r>
      <w:r w:rsidR="00F50006">
        <w:rPr>
          <w:rFonts w:ascii="CIDFont+F2" w:hAnsi="CIDFont+F2" w:cs="CIDFont+F2"/>
          <w:kern w:val="0"/>
        </w:rPr>
        <w:t>4</w:t>
      </w:r>
      <w:r>
        <w:rPr>
          <w:rFonts w:ascii="CIDFont+F2" w:hAnsi="CIDFont+F2" w:cs="CIDFont+F2"/>
          <w:kern w:val="0"/>
        </w:rPr>
        <w:t>-September 1998</w:t>
      </w:r>
    </w:p>
    <w:p w14:paraId="06BD2C70" w14:textId="77777777" w:rsidR="003E0942" w:rsidRPr="00B00EB7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B00EB7">
        <w:rPr>
          <w:rFonts w:ascii="CIDFont+F2" w:hAnsi="CIDFont+F2" w:cs="CIDFont+F2"/>
          <w:b/>
          <w:bCs/>
          <w:kern w:val="0"/>
        </w:rPr>
        <w:t>Bradco Supply - Lorton Va. Assistant Manager</w:t>
      </w:r>
    </w:p>
    <w:p w14:paraId="225E8B1F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Manage 15 employees</w:t>
      </w:r>
    </w:p>
    <w:p w14:paraId="200BF436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ABC Supply Co. Inc. Manager</w:t>
      </w:r>
    </w:p>
    <w:p w14:paraId="49022758" w14:textId="3B84EDAC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July 1998-September 2000</w:t>
      </w:r>
    </w:p>
    <w:p w14:paraId="72AC2B37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Branch Manager Commercial Sales Mid-Atlan</w:t>
      </w:r>
      <w:r>
        <w:rPr>
          <w:rFonts w:ascii="Calibri" w:eastAsia="Calibri" w:hAnsi="Calibri" w:cs="Calibri" w:hint="eastAsia"/>
          <w:kern w:val="0"/>
        </w:rPr>
        <w:t>􀆟</w:t>
      </w:r>
      <w:r>
        <w:rPr>
          <w:rFonts w:ascii="CIDFont+F2" w:hAnsi="CIDFont+F2" w:cs="CIDFont+F2"/>
          <w:kern w:val="0"/>
        </w:rPr>
        <w:t>c Region</w:t>
      </w:r>
    </w:p>
    <w:p w14:paraId="5202CB6D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Awards</w:t>
      </w:r>
    </w:p>
    <w:p w14:paraId="3146A16E" w14:textId="34F3BA23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Bradco Supply -Inside Salesman of the year</w:t>
      </w:r>
    </w:p>
    <w:p w14:paraId="7DABD93E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Awards</w:t>
      </w:r>
    </w:p>
    <w:p w14:paraId="44BA0906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Salesmen of the Year 1993</w:t>
      </w:r>
    </w:p>
    <w:p w14:paraId="57F366ED" w14:textId="77777777" w:rsidR="00C61C5B" w:rsidRDefault="00C61C5B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7159E3A3" w14:textId="77777777" w:rsidR="007A3F69" w:rsidRDefault="007A3F69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6C5B623A" w14:textId="71C0A7B5" w:rsidR="00C57F7E" w:rsidRDefault="00C57F7E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2000-2003</w:t>
      </w:r>
    </w:p>
    <w:p w14:paraId="5AE0840A" w14:textId="4EAA0A56" w:rsidR="00D61561" w:rsidRPr="00A41503" w:rsidRDefault="008167D8" w:rsidP="003E0942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A41503">
        <w:rPr>
          <w:rFonts w:ascii="CIDFont+F2" w:hAnsi="CIDFont+F2" w:cs="CIDFont+F2"/>
          <w:b/>
          <w:bCs/>
          <w:kern w:val="0"/>
        </w:rPr>
        <w:t>Roof Center Manager and Commercial Roofing Products Manager</w:t>
      </w:r>
    </w:p>
    <w:p w14:paraId="2AE4A7CB" w14:textId="77777777" w:rsidR="00F22588" w:rsidRDefault="00C35070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Branch Manager</w:t>
      </w:r>
      <w:r w:rsidR="00F22588">
        <w:rPr>
          <w:rFonts w:ascii="CIDFont+F2" w:hAnsi="CIDFont+F2" w:cs="CIDFont+F2"/>
          <w:kern w:val="0"/>
        </w:rPr>
        <w:t xml:space="preserve"> Manage 27 employees</w:t>
      </w:r>
    </w:p>
    <w:p w14:paraId="3F3BFBD2" w14:textId="0B4C6ECF" w:rsidR="00C35070" w:rsidRDefault="00C35070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Commercial Roofing Products </w:t>
      </w:r>
      <w:r w:rsidR="00A41503">
        <w:rPr>
          <w:rFonts w:ascii="CIDFont+F2" w:hAnsi="CIDFont+F2" w:cs="CIDFont+F2"/>
          <w:kern w:val="0"/>
        </w:rPr>
        <w:t>Specialists</w:t>
      </w:r>
      <w:r w:rsidR="00CB3959">
        <w:rPr>
          <w:rFonts w:ascii="CIDFont+F2" w:hAnsi="CIDFont+F2" w:cs="CIDFont+F2"/>
          <w:kern w:val="0"/>
        </w:rPr>
        <w:t xml:space="preserve">-outside sales -manage 8 locations </w:t>
      </w:r>
      <w:r w:rsidR="00CD03D2">
        <w:rPr>
          <w:rFonts w:ascii="CIDFont+F2" w:hAnsi="CIDFont+F2" w:cs="CIDFont+F2"/>
          <w:kern w:val="0"/>
        </w:rPr>
        <w:t xml:space="preserve">commercial roof training </w:t>
      </w:r>
    </w:p>
    <w:p w14:paraId="4DBE8E4B" w14:textId="77777777" w:rsidR="00F871F1" w:rsidRDefault="00F871F1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2FF8FB6E" w14:textId="59EE8B5A" w:rsidR="003E0942" w:rsidRPr="00213216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213216">
        <w:rPr>
          <w:rFonts w:ascii="CIDFont+F2" w:hAnsi="CIDFont+F2" w:cs="CIDFont+F2"/>
          <w:b/>
          <w:bCs/>
          <w:kern w:val="0"/>
        </w:rPr>
        <w:t>Certainteed Roofing Products Group</w:t>
      </w:r>
    </w:p>
    <w:p w14:paraId="7DD2730A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April 2004- June 2023</w:t>
      </w:r>
    </w:p>
    <w:p w14:paraId="0D943CCC" w14:textId="2A599F89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</w:t>
      </w:r>
      <w:r w:rsidR="00AA0D02">
        <w:rPr>
          <w:rFonts w:ascii="CIDFont+F2" w:hAnsi="CIDFont+F2" w:cs="CIDFont+F2"/>
          <w:kern w:val="0"/>
        </w:rPr>
        <w:t>Residen</w:t>
      </w:r>
      <w:r w:rsidR="00AA0D02">
        <w:rPr>
          <w:rFonts w:ascii="Calibri" w:eastAsia="Calibri" w:hAnsi="Calibri" w:cs="Calibri"/>
          <w:kern w:val="0"/>
        </w:rPr>
        <w:t>ti</w:t>
      </w:r>
      <w:r>
        <w:rPr>
          <w:rFonts w:ascii="CIDFont+F2" w:hAnsi="CIDFont+F2" w:cs="CIDFont+F2"/>
          <w:kern w:val="0"/>
        </w:rPr>
        <w:t>al roof installa</w:t>
      </w:r>
      <w:r>
        <w:rPr>
          <w:rFonts w:ascii="Calibri" w:eastAsia="Calibri" w:hAnsi="Calibri" w:cs="Calibri"/>
          <w:kern w:val="0"/>
        </w:rPr>
        <w:t>tion</w:t>
      </w:r>
      <w:r>
        <w:rPr>
          <w:rFonts w:ascii="CIDFont+F2" w:hAnsi="CIDFont+F2" w:cs="CIDFont+F2"/>
          <w:kern w:val="0"/>
        </w:rPr>
        <w:t xml:space="preserve"> training and sales</w:t>
      </w:r>
    </w:p>
    <w:p w14:paraId="0AED22D2" w14:textId="6E9E7C66" w:rsidR="003E0942" w:rsidRPr="00AA7EE3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AA7EE3">
        <w:rPr>
          <w:rFonts w:ascii="CIDFont+F2" w:hAnsi="CIDFont+F2" w:cs="CIDFont+F2"/>
          <w:b/>
          <w:bCs/>
          <w:kern w:val="0"/>
        </w:rPr>
        <w:t>Commercial roof systems installa</w:t>
      </w:r>
      <w:r w:rsidRPr="00AA7EE3">
        <w:rPr>
          <w:rFonts w:ascii="Calibri" w:eastAsia="Calibri" w:hAnsi="Calibri" w:cs="Calibri"/>
          <w:b/>
          <w:bCs/>
          <w:kern w:val="0"/>
        </w:rPr>
        <w:t>tion</w:t>
      </w:r>
      <w:r w:rsidRPr="00AA7EE3">
        <w:rPr>
          <w:rFonts w:ascii="CIDFont+F2" w:hAnsi="CIDFont+F2" w:cs="CIDFont+F2"/>
          <w:b/>
          <w:bCs/>
          <w:kern w:val="0"/>
        </w:rPr>
        <w:t xml:space="preserve"> training and sales</w:t>
      </w:r>
    </w:p>
    <w:p w14:paraId="465D9B6B" w14:textId="3DFE60FF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-Fluid applied systems installa</w:t>
      </w:r>
      <w:r>
        <w:rPr>
          <w:rFonts w:ascii="Calibri" w:eastAsia="Calibri" w:hAnsi="Calibri" w:cs="Calibri"/>
          <w:kern w:val="0"/>
        </w:rPr>
        <w:t>tion</w:t>
      </w:r>
      <w:r>
        <w:rPr>
          <w:rFonts w:ascii="CIDFont+F2" w:hAnsi="CIDFont+F2" w:cs="CIDFont+F2"/>
          <w:kern w:val="0"/>
        </w:rPr>
        <w:t xml:space="preserve"> training</w:t>
      </w:r>
    </w:p>
    <w:p w14:paraId="10203C81" w14:textId="7F752838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-Roof performance evalua</w:t>
      </w:r>
      <w:r>
        <w:rPr>
          <w:rFonts w:ascii="Calibri" w:eastAsia="Calibri" w:hAnsi="Calibri" w:cs="Calibri"/>
          <w:kern w:val="0"/>
        </w:rPr>
        <w:t>ti</w:t>
      </w:r>
      <w:r>
        <w:rPr>
          <w:rFonts w:ascii="CIDFont+F2" w:hAnsi="CIDFont+F2" w:cs="CIDFont+F2"/>
          <w:kern w:val="0"/>
        </w:rPr>
        <w:t>on</w:t>
      </w:r>
    </w:p>
    <w:p w14:paraId="0A79CF0F" w14:textId="261BE269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-Pre inspection warranty approval commercial roofing</w:t>
      </w:r>
    </w:p>
    <w:p w14:paraId="5220ABD7" w14:textId="3E070B5E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-in progress inspector commercial warranty inspections</w:t>
      </w:r>
    </w:p>
    <w:p w14:paraId="11247A2D" w14:textId="6C6E3628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-Certainteed Commercial low slope </w:t>
      </w:r>
      <w:r w:rsidR="00D96B18">
        <w:rPr>
          <w:rFonts w:ascii="CIDFont+F2" w:hAnsi="CIDFont+F2" w:cs="CIDFont+F2"/>
          <w:kern w:val="0"/>
        </w:rPr>
        <w:t>Warranty</w:t>
      </w:r>
      <w:r>
        <w:rPr>
          <w:rFonts w:ascii="CIDFont+F2" w:hAnsi="CIDFont+F2" w:cs="CIDFont+F2"/>
          <w:kern w:val="0"/>
        </w:rPr>
        <w:t xml:space="preserve"> systems inspect</w:t>
      </w:r>
      <w:r w:rsidR="00AA7EE3">
        <w:rPr>
          <w:rFonts w:ascii="CIDFont+F2" w:hAnsi="CIDFont+F2" w:cs="CIDFont+F2"/>
          <w:kern w:val="0"/>
        </w:rPr>
        <w:t>or</w:t>
      </w:r>
    </w:p>
    <w:p w14:paraId="5FA9F4EA" w14:textId="3475A3C3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lastRenderedPageBreak/>
        <w:t>-2 year performance inspections</w:t>
      </w:r>
    </w:p>
    <w:p w14:paraId="0882C6C0" w14:textId="77777777" w:rsidR="009F7AAE" w:rsidRDefault="009F7AAE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6FE25CA1" w14:textId="77777777" w:rsidR="009F7AAE" w:rsidRPr="00213216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r w:rsidRPr="00213216">
        <w:rPr>
          <w:rFonts w:ascii="CIDFont+F2" w:hAnsi="CIDFont+F2" w:cs="CIDFont+F2"/>
          <w:b/>
          <w:bCs/>
          <w:kern w:val="0"/>
        </w:rPr>
        <w:t>Roofing Training Career span</w:t>
      </w:r>
    </w:p>
    <w:p w14:paraId="5A087756" w14:textId="77777777" w:rsidR="009F7AAE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-GAF Commercial Roof Training</w:t>
      </w:r>
    </w:p>
    <w:p w14:paraId="11D6F8FC" w14:textId="77777777" w:rsidR="009F7AAE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-Firestone Commercial Roofing Training</w:t>
      </w:r>
    </w:p>
    <w:p w14:paraId="7F1A8DBF" w14:textId="77777777" w:rsidR="009F7AAE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-Johns Manville Commercial Roofing Training</w:t>
      </w:r>
    </w:p>
    <w:p w14:paraId="38BCCD0D" w14:textId="77777777" w:rsidR="009F7AAE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Commercial Roofing Training</w:t>
      </w:r>
    </w:p>
    <w:p w14:paraId="3E133E85" w14:textId="77777777" w:rsidR="009F7AAE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Master Shingle Applicator</w:t>
      </w:r>
    </w:p>
    <w:p w14:paraId="03524325" w14:textId="77777777" w:rsidR="009F7AAE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Master Cra</w:t>
      </w:r>
      <w:r>
        <w:rPr>
          <w:rFonts w:ascii="Calibri" w:eastAsia="Calibri" w:hAnsi="Calibri" w:cs="Calibri"/>
          <w:kern w:val="0"/>
        </w:rPr>
        <w:t>fts</w:t>
      </w:r>
      <w:r>
        <w:rPr>
          <w:rFonts w:ascii="CIDFont+F2" w:hAnsi="CIDFont+F2" w:cs="CIDFont+F2"/>
          <w:kern w:val="0"/>
        </w:rPr>
        <w:t>men</w:t>
      </w:r>
    </w:p>
    <w:p w14:paraId="05E69938" w14:textId="77777777" w:rsidR="009F7AAE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Modified Bitumen Master Cra</w:t>
      </w:r>
      <w:r>
        <w:rPr>
          <w:rFonts w:ascii="Calibri" w:eastAsia="Calibri" w:hAnsi="Calibri" w:cs="Calibri"/>
          <w:kern w:val="0"/>
        </w:rPr>
        <w:t>ft</w:t>
      </w:r>
      <w:r>
        <w:rPr>
          <w:rFonts w:ascii="CIDFont+F2" w:hAnsi="CIDFont+F2" w:cs="CIDFont+F2"/>
          <w:kern w:val="0"/>
        </w:rPr>
        <w:t>smen</w:t>
      </w:r>
    </w:p>
    <w:p w14:paraId="7A90A45A" w14:textId="77777777" w:rsidR="009F7AAE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Liquid Applied Master Cra</w:t>
      </w:r>
      <w:r>
        <w:rPr>
          <w:rFonts w:ascii="Calibri" w:eastAsia="Calibri" w:hAnsi="Calibri" w:cs="Calibri"/>
          <w:kern w:val="0"/>
        </w:rPr>
        <w:t>fts</w:t>
      </w:r>
      <w:r>
        <w:rPr>
          <w:rFonts w:ascii="CIDFont+F2" w:hAnsi="CIDFont+F2" w:cs="CIDFont+F2"/>
          <w:kern w:val="0"/>
        </w:rPr>
        <w:t>men</w:t>
      </w:r>
    </w:p>
    <w:p w14:paraId="19FE0B92" w14:textId="77777777" w:rsidR="009F7AAE" w:rsidRDefault="009F7AAE" w:rsidP="009F7AAE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Moisture Management Building Envelope</w:t>
      </w:r>
    </w:p>
    <w:p w14:paraId="142642B2" w14:textId="77777777" w:rsidR="009F7AAE" w:rsidRDefault="009F7AAE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21A2CEE3" w14:textId="77777777" w:rsidR="009F7AAE" w:rsidRDefault="009F7AAE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3A22C6DB" w14:textId="77777777" w:rsidR="009F7AAE" w:rsidRDefault="009F7AAE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3FBDD22B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Territory Manager Certainteed Awards</w:t>
      </w:r>
    </w:p>
    <w:p w14:paraId="70348306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CertainTeed Territory Manager of the year 2007</w:t>
      </w:r>
    </w:p>
    <w:p w14:paraId="2993815B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CertainTeed Territory Manager of the Year 2011</w:t>
      </w:r>
    </w:p>
    <w:p w14:paraId="1AD6436C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CertainTeed Territory Manager of the Year 2016</w:t>
      </w:r>
    </w:p>
    <w:p w14:paraId="28E54507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Territory Manager of the year 2017</w:t>
      </w:r>
    </w:p>
    <w:p w14:paraId="7E95D942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Territory Manager of the year 2018</w:t>
      </w:r>
    </w:p>
    <w:p w14:paraId="6ED931B2" w14:textId="77777777" w:rsidR="00AC3596" w:rsidRDefault="00AC3596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49CBEE50" w14:textId="3DFE38A7" w:rsidR="00AC3596" w:rsidRDefault="00AC3596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Certainteed </w:t>
      </w:r>
      <w:r w:rsidR="00586506">
        <w:rPr>
          <w:rFonts w:ascii="CIDFont+F2" w:hAnsi="CIDFont+F2" w:cs="CIDFont+F2"/>
          <w:kern w:val="0"/>
        </w:rPr>
        <w:t>Training for the Architectural community</w:t>
      </w:r>
    </w:p>
    <w:p w14:paraId="6AFFE786" w14:textId="77777777" w:rsidR="00C95FE8" w:rsidRDefault="003E2C40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Low slope roofing</w:t>
      </w:r>
    </w:p>
    <w:p w14:paraId="66FDD00B" w14:textId="6C861D80" w:rsidR="00C61C5B" w:rsidRDefault="00C95FE8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SBS Modified and App low slope training</w:t>
      </w:r>
      <w:r w:rsidR="003E2C40">
        <w:rPr>
          <w:rFonts w:ascii="CIDFont+F2" w:hAnsi="CIDFont+F2" w:cs="CIDFont+F2"/>
          <w:kern w:val="0"/>
        </w:rPr>
        <w:t xml:space="preserve"> </w:t>
      </w:r>
    </w:p>
    <w:p w14:paraId="51A105AF" w14:textId="7CB8651B" w:rsidR="00217C08" w:rsidRDefault="00217C08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Steep slope roofing</w:t>
      </w:r>
    </w:p>
    <w:p w14:paraId="630E45DF" w14:textId="614EFABB" w:rsidR="00217C08" w:rsidRDefault="00217C08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Commercial Roofing exterior wall</w:t>
      </w:r>
    </w:p>
    <w:p w14:paraId="43F642B7" w14:textId="5094A94D" w:rsidR="00ED64CA" w:rsidRDefault="0061607A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Moisture management -</w:t>
      </w:r>
      <w:r w:rsidR="00ED64CA">
        <w:rPr>
          <w:rFonts w:ascii="CIDFont+F2" w:hAnsi="CIDFont+F2" w:cs="CIDFont+F2"/>
          <w:kern w:val="0"/>
        </w:rPr>
        <w:t xml:space="preserve">Building envelope </w:t>
      </w:r>
    </w:p>
    <w:p w14:paraId="46BA3EB4" w14:textId="77777777" w:rsidR="00217C08" w:rsidRDefault="00217C08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1CA380D4" w14:textId="77777777" w:rsidR="00F20D21" w:rsidRDefault="00F20D21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474388F9" w14:textId="0A25A317" w:rsidR="003E0942" w:rsidRPr="00213216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b/>
          <w:bCs/>
          <w:kern w:val="0"/>
        </w:rPr>
      </w:pPr>
      <w:bookmarkStart w:id="0" w:name="_Hlk210843433"/>
      <w:r w:rsidRPr="00213216">
        <w:rPr>
          <w:rFonts w:ascii="CIDFont+F2" w:hAnsi="CIDFont+F2" w:cs="CIDFont+F2"/>
          <w:b/>
          <w:bCs/>
          <w:kern w:val="0"/>
        </w:rPr>
        <w:t>Roofing Training</w:t>
      </w:r>
      <w:r w:rsidR="00F20D21" w:rsidRPr="00213216">
        <w:rPr>
          <w:rFonts w:ascii="CIDFont+F2" w:hAnsi="CIDFont+F2" w:cs="CIDFont+F2"/>
          <w:b/>
          <w:bCs/>
          <w:kern w:val="0"/>
        </w:rPr>
        <w:t xml:space="preserve"> </w:t>
      </w:r>
      <w:r w:rsidR="003A0CA2" w:rsidRPr="00213216">
        <w:rPr>
          <w:rFonts w:ascii="CIDFont+F2" w:hAnsi="CIDFont+F2" w:cs="CIDFont+F2"/>
          <w:b/>
          <w:bCs/>
          <w:kern w:val="0"/>
        </w:rPr>
        <w:t>Career span</w:t>
      </w:r>
    </w:p>
    <w:p w14:paraId="04EA9440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-GAF Commercial Roof Training</w:t>
      </w:r>
    </w:p>
    <w:p w14:paraId="3645FBEB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-Firestone Commercial Roofing Training</w:t>
      </w:r>
    </w:p>
    <w:p w14:paraId="35DE47B4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-Johns Manville Commercial Roofing Training</w:t>
      </w:r>
    </w:p>
    <w:p w14:paraId="2B719C5C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Commercial Roofing Training</w:t>
      </w:r>
    </w:p>
    <w:p w14:paraId="40883257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Master Shingle Applicator</w:t>
      </w:r>
    </w:p>
    <w:p w14:paraId="440000EE" w14:textId="13B1C738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Master Cra</w:t>
      </w:r>
      <w:r>
        <w:rPr>
          <w:rFonts w:ascii="Calibri" w:eastAsia="Calibri" w:hAnsi="Calibri" w:cs="Calibri"/>
          <w:kern w:val="0"/>
        </w:rPr>
        <w:t>fts</w:t>
      </w:r>
      <w:r>
        <w:rPr>
          <w:rFonts w:ascii="CIDFont+F2" w:hAnsi="CIDFont+F2" w:cs="CIDFont+F2"/>
          <w:kern w:val="0"/>
        </w:rPr>
        <w:t>men</w:t>
      </w:r>
    </w:p>
    <w:p w14:paraId="4F3095AF" w14:textId="50881F16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Modified Bitumen Master Cra</w:t>
      </w:r>
      <w:r>
        <w:rPr>
          <w:rFonts w:ascii="Calibri" w:eastAsia="Calibri" w:hAnsi="Calibri" w:cs="Calibri"/>
          <w:kern w:val="0"/>
        </w:rPr>
        <w:t>ft</w:t>
      </w:r>
      <w:r>
        <w:rPr>
          <w:rFonts w:ascii="CIDFont+F2" w:hAnsi="CIDFont+F2" w:cs="CIDFont+F2"/>
          <w:kern w:val="0"/>
        </w:rPr>
        <w:t>smen</w:t>
      </w:r>
    </w:p>
    <w:p w14:paraId="15EB31A5" w14:textId="02C58EE1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Liquid Applied Master Cra</w:t>
      </w:r>
      <w:r>
        <w:rPr>
          <w:rFonts w:ascii="Calibri" w:eastAsia="Calibri" w:hAnsi="Calibri" w:cs="Calibri"/>
          <w:kern w:val="0"/>
        </w:rPr>
        <w:t>fts</w:t>
      </w:r>
      <w:r>
        <w:rPr>
          <w:rFonts w:ascii="CIDFont+F2" w:hAnsi="CIDFont+F2" w:cs="CIDFont+F2"/>
          <w:kern w:val="0"/>
        </w:rPr>
        <w:t>men</w:t>
      </w:r>
    </w:p>
    <w:p w14:paraId="7ADC3CF6" w14:textId="77777777" w:rsidR="003E0942" w:rsidRDefault="003E0942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-Certainteed Moisture Management Building Envelope</w:t>
      </w:r>
    </w:p>
    <w:bookmarkEnd w:id="0"/>
    <w:p w14:paraId="5FF34772" w14:textId="77777777" w:rsidR="00A064C8" w:rsidRDefault="00A064C8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521D32EE" w14:textId="77777777" w:rsidR="00A064C8" w:rsidRDefault="00A064C8" w:rsidP="003E0942">
      <w:pPr>
        <w:autoSpaceDE w:val="0"/>
        <w:autoSpaceDN w:val="0"/>
        <w:adjustRightInd w:val="0"/>
        <w:rPr>
          <w:rFonts w:ascii="CIDFont+F2" w:hAnsi="CIDFont+F2" w:cs="CIDFont+F2"/>
          <w:kern w:val="0"/>
        </w:rPr>
      </w:pPr>
    </w:p>
    <w:p w14:paraId="27D8493E" w14:textId="4F982C1E" w:rsidR="00382C74" w:rsidRDefault="00674F5F" w:rsidP="003E0942">
      <w:pPr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b/>
          <w:bCs/>
          <w:kern w:val="0"/>
        </w:rPr>
        <w:t xml:space="preserve"> </w:t>
      </w:r>
    </w:p>
    <w:p w14:paraId="4CEAE45A" w14:textId="77777777" w:rsidR="004D5F5D" w:rsidRDefault="004D5F5D" w:rsidP="003E0942">
      <w:pPr>
        <w:rPr>
          <w:rFonts w:ascii="CIDFont+F2" w:hAnsi="CIDFont+F2" w:cs="CIDFont+F2"/>
          <w:kern w:val="0"/>
        </w:rPr>
      </w:pPr>
    </w:p>
    <w:p w14:paraId="47ECB34B" w14:textId="488C1144" w:rsidR="004D5F5D" w:rsidRDefault="004D5F5D" w:rsidP="003E0942">
      <w:r>
        <w:rPr>
          <w:rFonts w:ascii="CIDFont+F2" w:hAnsi="CIDFont+F2" w:cs="CIDFont+F2"/>
          <w:kern w:val="0"/>
        </w:rPr>
        <w:t>_____________________________________________________________________________________</w:t>
      </w:r>
    </w:p>
    <w:sectPr w:rsidR="004D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42"/>
    <w:rsid w:val="0001680C"/>
    <w:rsid w:val="00020CB5"/>
    <w:rsid w:val="000360BD"/>
    <w:rsid w:val="00065A0F"/>
    <w:rsid w:val="001954DD"/>
    <w:rsid w:val="001F677F"/>
    <w:rsid w:val="00213216"/>
    <w:rsid w:val="00217C08"/>
    <w:rsid w:val="00252E1A"/>
    <w:rsid w:val="002755DE"/>
    <w:rsid w:val="00275F98"/>
    <w:rsid w:val="00291535"/>
    <w:rsid w:val="003370C9"/>
    <w:rsid w:val="00382C74"/>
    <w:rsid w:val="003A0CA2"/>
    <w:rsid w:val="003E020D"/>
    <w:rsid w:val="003E0942"/>
    <w:rsid w:val="003E2C40"/>
    <w:rsid w:val="003F5339"/>
    <w:rsid w:val="004D5F5D"/>
    <w:rsid w:val="00534EB1"/>
    <w:rsid w:val="00586506"/>
    <w:rsid w:val="005F4F51"/>
    <w:rsid w:val="0061607A"/>
    <w:rsid w:val="00621CEE"/>
    <w:rsid w:val="00621F35"/>
    <w:rsid w:val="00664DB7"/>
    <w:rsid w:val="00666442"/>
    <w:rsid w:val="00674F5F"/>
    <w:rsid w:val="007718CC"/>
    <w:rsid w:val="00773287"/>
    <w:rsid w:val="00787A06"/>
    <w:rsid w:val="007A069F"/>
    <w:rsid w:val="007A3F69"/>
    <w:rsid w:val="007E5F8A"/>
    <w:rsid w:val="007F58A7"/>
    <w:rsid w:val="008167D8"/>
    <w:rsid w:val="00913B04"/>
    <w:rsid w:val="0093013B"/>
    <w:rsid w:val="009360BF"/>
    <w:rsid w:val="00985298"/>
    <w:rsid w:val="00987211"/>
    <w:rsid w:val="009939CD"/>
    <w:rsid w:val="00997E40"/>
    <w:rsid w:val="009D107A"/>
    <w:rsid w:val="009D124F"/>
    <w:rsid w:val="009E78DE"/>
    <w:rsid w:val="009F7AAE"/>
    <w:rsid w:val="00A02CAC"/>
    <w:rsid w:val="00A03663"/>
    <w:rsid w:val="00A064C8"/>
    <w:rsid w:val="00A1586A"/>
    <w:rsid w:val="00A20B05"/>
    <w:rsid w:val="00A41503"/>
    <w:rsid w:val="00A62592"/>
    <w:rsid w:val="00A66513"/>
    <w:rsid w:val="00AA0D02"/>
    <w:rsid w:val="00AA7EE3"/>
    <w:rsid w:val="00AC30EC"/>
    <w:rsid w:val="00AC3596"/>
    <w:rsid w:val="00AD7702"/>
    <w:rsid w:val="00B00EB7"/>
    <w:rsid w:val="00B1062C"/>
    <w:rsid w:val="00B15CD0"/>
    <w:rsid w:val="00B21406"/>
    <w:rsid w:val="00B84B59"/>
    <w:rsid w:val="00BC4345"/>
    <w:rsid w:val="00C05304"/>
    <w:rsid w:val="00C35070"/>
    <w:rsid w:val="00C439E7"/>
    <w:rsid w:val="00C57F7E"/>
    <w:rsid w:val="00C61C5B"/>
    <w:rsid w:val="00C85094"/>
    <w:rsid w:val="00C95FE8"/>
    <w:rsid w:val="00CA4EAA"/>
    <w:rsid w:val="00CB3959"/>
    <w:rsid w:val="00CD03D2"/>
    <w:rsid w:val="00CE15FE"/>
    <w:rsid w:val="00D354F5"/>
    <w:rsid w:val="00D61561"/>
    <w:rsid w:val="00D61B38"/>
    <w:rsid w:val="00D96B18"/>
    <w:rsid w:val="00DE15BA"/>
    <w:rsid w:val="00E34339"/>
    <w:rsid w:val="00E503CE"/>
    <w:rsid w:val="00E85027"/>
    <w:rsid w:val="00EB4659"/>
    <w:rsid w:val="00ED64CA"/>
    <w:rsid w:val="00EE67E5"/>
    <w:rsid w:val="00F20D21"/>
    <w:rsid w:val="00F22588"/>
    <w:rsid w:val="00F50006"/>
    <w:rsid w:val="00F6363C"/>
    <w:rsid w:val="00F871F1"/>
    <w:rsid w:val="00FD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8836"/>
  <w15:chartTrackingRefBased/>
  <w15:docId w15:val="{9BA29F57-546B-48D5-8AEA-756EC4A2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CB5"/>
  </w:style>
  <w:style w:type="paragraph" w:styleId="Heading1">
    <w:name w:val="heading 1"/>
    <w:basedOn w:val="Normal"/>
    <w:next w:val="Normal"/>
    <w:link w:val="Heading1Char"/>
    <w:uiPriority w:val="9"/>
    <w:qFormat/>
    <w:rsid w:val="0002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20C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C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C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20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Frantz</dc:creator>
  <cp:keywords/>
  <dc:description/>
  <cp:lastModifiedBy>Jeff Frantz</cp:lastModifiedBy>
  <cp:revision>2</cp:revision>
  <cp:lastPrinted>2025-04-01T02:17:00Z</cp:lastPrinted>
  <dcterms:created xsi:type="dcterms:W3CDTF">2025-10-09T01:31:00Z</dcterms:created>
  <dcterms:modified xsi:type="dcterms:W3CDTF">2025-10-09T01:31:00Z</dcterms:modified>
</cp:coreProperties>
</file>