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E071" w14:textId="7288AE64" w:rsidR="007D3315" w:rsidRPr="00D477C1" w:rsidRDefault="007D3315" w:rsidP="00D477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477C1">
        <w:rPr>
          <w:rFonts w:ascii="Arial" w:hAnsi="Arial" w:cs="Arial"/>
          <w:b/>
          <w:bCs/>
          <w:sz w:val="28"/>
          <w:szCs w:val="28"/>
        </w:rPr>
        <w:t>Town of Greenfield Monthly Board Meeting</w:t>
      </w:r>
    </w:p>
    <w:p w14:paraId="227FB0FD" w14:textId="77B6EAB9" w:rsidR="007D3315" w:rsidRPr="00D477C1" w:rsidRDefault="00CC6FBD" w:rsidP="009B218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13</w:t>
      </w:r>
      <w:r w:rsidR="007D3315" w:rsidRPr="00D477C1">
        <w:rPr>
          <w:rFonts w:ascii="Arial" w:hAnsi="Arial" w:cs="Arial"/>
          <w:b/>
          <w:bCs/>
          <w:sz w:val="28"/>
          <w:szCs w:val="28"/>
        </w:rPr>
        <w:t>, 2026 - 7:00 P.M.</w:t>
      </w:r>
      <w:r w:rsidR="009B218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B218E">
        <w:rPr>
          <w:rFonts w:ascii="Arial" w:hAnsi="Arial" w:cs="Arial"/>
          <w:b/>
          <w:bCs/>
          <w:sz w:val="28"/>
          <w:szCs w:val="28"/>
        </w:rPr>
        <w:t xml:space="preserve">-  </w:t>
      </w:r>
      <w:r w:rsidR="007D3315" w:rsidRPr="00D477C1">
        <w:rPr>
          <w:rFonts w:ascii="Arial" w:hAnsi="Arial" w:cs="Arial"/>
          <w:b/>
          <w:bCs/>
          <w:sz w:val="28"/>
          <w:szCs w:val="28"/>
        </w:rPr>
        <w:t>Greenfield</w:t>
      </w:r>
      <w:proofErr w:type="gramEnd"/>
      <w:r w:rsidR="007D3315" w:rsidRPr="00D477C1">
        <w:rPr>
          <w:rFonts w:ascii="Arial" w:hAnsi="Arial" w:cs="Arial"/>
          <w:b/>
          <w:bCs/>
          <w:sz w:val="28"/>
          <w:szCs w:val="28"/>
        </w:rPr>
        <w:t xml:space="preserve"> Town Hall, Tunnel City</w:t>
      </w:r>
    </w:p>
    <w:p w14:paraId="17B5B181" w14:textId="77777777" w:rsidR="007D3315" w:rsidRPr="00900BAE" w:rsidRDefault="007D3315" w:rsidP="007D3315">
      <w:pPr>
        <w:spacing w:after="0"/>
        <w:jc w:val="center"/>
        <w:rPr>
          <w:rFonts w:ascii="Arial" w:hAnsi="Arial" w:cs="Arial"/>
          <w:b/>
          <w:bCs/>
        </w:rPr>
      </w:pPr>
    </w:p>
    <w:p w14:paraId="3067624E" w14:textId="5FB08411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>Board Members Present</w:t>
      </w:r>
      <w:r w:rsidR="001A2E48">
        <w:rPr>
          <w:rFonts w:ascii="Arial" w:hAnsi="Arial" w:cs="Arial"/>
        </w:rPr>
        <w:t xml:space="preserve">:  </w:t>
      </w:r>
      <w:r w:rsidR="00D477C1">
        <w:rPr>
          <w:rFonts w:ascii="Arial" w:hAnsi="Arial" w:cs="Arial"/>
        </w:rPr>
        <w:t xml:space="preserve"> </w:t>
      </w:r>
      <w:r w:rsidR="00644464">
        <w:rPr>
          <w:rFonts w:ascii="Arial" w:hAnsi="Arial" w:cs="Arial"/>
        </w:rPr>
        <w:t xml:space="preserve">Chairman Dave Pierce, </w:t>
      </w:r>
      <w:r w:rsidRPr="00900BAE">
        <w:rPr>
          <w:rFonts w:ascii="Arial" w:hAnsi="Arial" w:cs="Arial"/>
        </w:rPr>
        <w:t>Supervisor Don Hall, Supervisor Scott Berg</w:t>
      </w:r>
      <w:r w:rsidR="00D64162">
        <w:rPr>
          <w:rFonts w:ascii="Arial" w:hAnsi="Arial" w:cs="Arial"/>
        </w:rPr>
        <w:t>,</w:t>
      </w:r>
      <w:r w:rsidRPr="00900BAE">
        <w:rPr>
          <w:rFonts w:ascii="Arial" w:hAnsi="Arial" w:cs="Arial"/>
        </w:rPr>
        <w:t xml:space="preserve"> Treasurer</w:t>
      </w:r>
      <w:r w:rsidR="00874288">
        <w:rPr>
          <w:rFonts w:ascii="Arial" w:hAnsi="Arial" w:cs="Arial"/>
        </w:rPr>
        <w:t xml:space="preserve"> </w:t>
      </w:r>
      <w:r w:rsidRPr="00900BAE">
        <w:rPr>
          <w:rFonts w:ascii="Arial" w:hAnsi="Arial" w:cs="Arial"/>
        </w:rPr>
        <w:t>Melissa Jacob</w:t>
      </w:r>
      <w:r w:rsidR="00644464">
        <w:rPr>
          <w:rFonts w:ascii="Arial" w:hAnsi="Arial" w:cs="Arial"/>
        </w:rPr>
        <w:t>, Clerk Deb Stott</w:t>
      </w:r>
      <w:r w:rsidRPr="00900BAE">
        <w:rPr>
          <w:rFonts w:ascii="Arial" w:hAnsi="Arial" w:cs="Arial"/>
        </w:rPr>
        <w:t xml:space="preserve">. </w:t>
      </w:r>
      <w:r w:rsidR="00585226">
        <w:rPr>
          <w:rFonts w:ascii="Arial" w:hAnsi="Arial" w:cs="Arial"/>
        </w:rPr>
        <w:t>S</w:t>
      </w:r>
      <w:r w:rsidR="00CC6FBD">
        <w:rPr>
          <w:rFonts w:ascii="Arial" w:hAnsi="Arial" w:cs="Arial"/>
        </w:rPr>
        <w:t>ix</w:t>
      </w:r>
      <w:r w:rsidRPr="00900BAE">
        <w:rPr>
          <w:rFonts w:ascii="Arial" w:hAnsi="Arial" w:cs="Arial"/>
        </w:rPr>
        <w:t xml:space="preserve"> township residents were in attendance. </w:t>
      </w:r>
    </w:p>
    <w:p w14:paraId="093305E8" w14:textId="77777777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</w:rPr>
        <w:t xml:space="preserve"> </w:t>
      </w:r>
    </w:p>
    <w:p w14:paraId="05765845" w14:textId="69B6EEA1" w:rsidR="007D3315" w:rsidRPr="00900BAE" w:rsidRDefault="007D3315" w:rsidP="007D3315">
      <w:pPr>
        <w:spacing w:after="0"/>
        <w:rPr>
          <w:rFonts w:ascii="Arial" w:hAnsi="Arial" w:cs="Arial"/>
        </w:rPr>
      </w:pPr>
      <w:r w:rsidRPr="00900BAE">
        <w:rPr>
          <w:rFonts w:ascii="Arial" w:hAnsi="Arial" w:cs="Arial"/>
          <w:u w:val="single"/>
        </w:rPr>
        <w:t>Call to Order/Pledge</w:t>
      </w:r>
      <w:r w:rsidRPr="00900BAE">
        <w:rPr>
          <w:rFonts w:ascii="Arial" w:hAnsi="Arial" w:cs="Arial"/>
        </w:rPr>
        <w:t xml:space="preserve">:  </w:t>
      </w:r>
      <w:r w:rsidR="00644464">
        <w:rPr>
          <w:rFonts w:ascii="Arial" w:hAnsi="Arial" w:cs="Arial"/>
        </w:rPr>
        <w:t>Chairman Pierce</w:t>
      </w:r>
      <w:r w:rsidRPr="00900BAE">
        <w:rPr>
          <w:rFonts w:ascii="Arial" w:hAnsi="Arial" w:cs="Arial"/>
        </w:rPr>
        <w:t xml:space="preserve"> called the meeting to order. The pledge was recited.</w:t>
      </w:r>
    </w:p>
    <w:p w14:paraId="3E8A4920" w14:textId="77777777" w:rsidR="00D64162" w:rsidRDefault="00D64162" w:rsidP="00D477C1">
      <w:pPr>
        <w:spacing w:after="0"/>
        <w:rPr>
          <w:rFonts w:ascii="Arial" w:hAnsi="Arial" w:cs="Arial"/>
          <w:u w:val="single"/>
        </w:rPr>
      </w:pPr>
    </w:p>
    <w:p w14:paraId="4C3B9EDB" w14:textId="77777777" w:rsidR="00D64162" w:rsidRDefault="00D477C1" w:rsidP="00D477C1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Clerk’s Report:</w:t>
      </w:r>
    </w:p>
    <w:p w14:paraId="6EFB6C7C" w14:textId="277D6685" w:rsidR="00D477C1" w:rsidRDefault="002B2091" w:rsidP="001A2E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 w:rsidR="00644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Stott</w:t>
      </w:r>
      <w:r w:rsidR="00644464">
        <w:rPr>
          <w:rFonts w:ascii="Arial" w:hAnsi="Arial" w:cs="Arial"/>
        </w:rPr>
        <w:t xml:space="preserve"> </w:t>
      </w:r>
      <w:r w:rsidR="00D477C1" w:rsidRPr="002E002E">
        <w:rPr>
          <w:rFonts w:ascii="Arial" w:hAnsi="Arial" w:cs="Arial"/>
        </w:rPr>
        <w:t xml:space="preserve">read the </w:t>
      </w:r>
      <w:r w:rsidR="001A5058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</w:t>
      </w:r>
      <w:r w:rsidR="00354230">
        <w:rPr>
          <w:rFonts w:ascii="Arial" w:hAnsi="Arial" w:cs="Arial"/>
        </w:rPr>
        <w:t>026</w:t>
      </w:r>
      <w:r w:rsidR="00D477C1" w:rsidRPr="002E002E">
        <w:rPr>
          <w:rFonts w:ascii="Arial" w:hAnsi="Arial" w:cs="Arial"/>
        </w:rPr>
        <w:t xml:space="preserve"> meeting minutes.</w:t>
      </w:r>
      <w:r w:rsidR="00D720EF">
        <w:rPr>
          <w:rFonts w:ascii="Arial" w:hAnsi="Arial" w:cs="Arial"/>
        </w:rPr>
        <w:t xml:space="preserve"> </w:t>
      </w:r>
      <w:r w:rsidR="00D477C1" w:rsidRPr="002E002E">
        <w:rPr>
          <w:rFonts w:ascii="Arial" w:hAnsi="Arial" w:cs="Arial"/>
        </w:rPr>
        <w:t xml:space="preserve">A motion was made by Supervisor </w:t>
      </w:r>
      <w:r w:rsidR="00D477C1">
        <w:rPr>
          <w:rFonts w:ascii="Arial" w:hAnsi="Arial" w:cs="Arial"/>
        </w:rPr>
        <w:t xml:space="preserve">Berg </w:t>
      </w:r>
      <w:r w:rsidR="00D477C1" w:rsidRPr="002E002E">
        <w:rPr>
          <w:rFonts w:ascii="Arial" w:hAnsi="Arial" w:cs="Arial"/>
        </w:rPr>
        <w:t xml:space="preserve">to accept the minutes as </w:t>
      </w:r>
      <w:r w:rsidR="00D477C1">
        <w:rPr>
          <w:rFonts w:ascii="Arial" w:hAnsi="Arial" w:cs="Arial"/>
        </w:rPr>
        <w:t>read</w:t>
      </w:r>
      <w:r w:rsidR="00D477C1" w:rsidRPr="002E002E">
        <w:rPr>
          <w:rFonts w:ascii="Arial" w:hAnsi="Arial" w:cs="Arial"/>
        </w:rPr>
        <w:t xml:space="preserve">.  Supervisor </w:t>
      </w:r>
      <w:r w:rsidR="00D477C1">
        <w:rPr>
          <w:rFonts w:ascii="Arial" w:hAnsi="Arial" w:cs="Arial"/>
        </w:rPr>
        <w:t>Hall</w:t>
      </w:r>
      <w:r w:rsidR="00D477C1" w:rsidRPr="002E002E">
        <w:rPr>
          <w:rFonts w:ascii="Arial" w:hAnsi="Arial" w:cs="Arial"/>
        </w:rPr>
        <w:t xml:space="preserve"> seconded.  Motion </w:t>
      </w:r>
      <w:r w:rsidR="00D43E2B">
        <w:rPr>
          <w:rFonts w:ascii="Arial" w:hAnsi="Arial" w:cs="Arial"/>
        </w:rPr>
        <w:t>passed</w:t>
      </w:r>
      <w:r w:rsidR="00D477C1" w:rsidRPr="002E002E">
        <w:rPr>
          <w:rFonts w:ascii="Arial" w:hAnsi="Arial" w:cs="Arial"/>
        </w:rPr>
        <w:t xml:space="preserve">.  </w:t>
      </w:r>
    </w:p>
    <w:p w14:paraId="1B944289" w14:textId="77777777" w:rsidR="001A2E48" w:rsidRDefault="001A2E48" w:rsidP="001A2E48">
      <w:pPr>
        <w:spacing w:after="0"/>
      </w:pPr>
    </w:p>
    <w:p w14:paraId="45002EB1" w14:textId="77777777" w:rsidR="001A2E48" w:rsidRPr="002E002E" w:rsidRDefault="001A2E48" w:rsidP="001A2E48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Treasurer’s/Financial Report</w:t>
      </w:r>
    </w:p>
    <w:p w14:paraId="26BDD1A1" w14:textId="6419722F" w:rsidR="0008754A" w:rsidRDefault="001A2E48" w:rsidP="001A2E48">
      <w:pPr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Treasurer </w:t>
      </w:r>
      <w:r>
        <w:rPr>
          <w:rFonts w:ascii="Arial" w:hAnsi="Arial" w:cs="Arial"/>
        </w:rPr>
        <w:t>Jacob</w:t>
      </w:r>
      <w:r w:rsidRPr="002E002E">
        <w:rPr>
          <w:rFonts w:ascii="Arial" w:hAnsi="Arial" w:cs="Arial"/>
        </w:rPr>
        <w:t xml:space="preserve"> read the</w:t>
      </w:r>
      <w:r>
        <w:rPr>
          <w:rFonts w:ascii="Arial" w:hAnsi="Arial" w:cs="Arial"/>
        </w:rPr>
        <w:t xml:space="preserve"> </w:t>
      </w:r>
      <w:r w:rsidR="00DE6482">
        <w:rPr>
          <w:rFonts w:ascii="Arial" w:hAnsi="Arial" w:cs="Arial"/>
        </w:rPr>
        <w:t>March</w:t>
      </w:r>
      <w:r w:rsidR="00644464">
        <w:rPr>
          <w:rFonts w:ascii="Arial" w:hAnsi="Arial" w:cs="Arial"/>
        </w:rPr>
        <w:t xml:space="preserve"> </w:t>
      </w:r>
      <w:r w:rsidR="00883EA3">
        <w:rPr>
          <w:rFonts w:ascii="Arial" w:hAnsi="Arial" w:cs="Arial"/>
        </w:rPr>
        <w:t>2026</w:t>
      </w:r>
      <w:r w:rsidRPr="002E002E">
        <w:rPr>
          <w:rFonts w:ascii="Arial" w:hAnsi="Arial" w:cs="Arial"/>
        </w:rPr>
        <w:t xml:space="preserve"> financial report</w:t>
      </w:r>
      <w:r>
        <w:rPr>
          <w:rFonts w:ascii="Arial" w:hAnsi="Arial" w:cs="Arial"/>
        </w:rPr>
        <w:t xml:space="preserve"> containing bank balances and interest earned on all five bank accounts with CCF</w:t>
      </w:r>
      <w:r w:rsidRPr="002E00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had income from garbage and recycling</w:t>
      </w:r>
      <w:r w:rsidR="00DE6482">
        <w:rPr>
          <w:rFonts w:ascii="Arial" w:hAnsi="Arial" w:cs="Arial"/>
        </w:rPr>
        <w:t xml:space="preserve"> and </w:t>
      </w:r>
      <w:r w:rsidR="002269E6">
        <w:rPr>
          <w:rFonts w:ascii="Arial" w:hAnsi="Arial" w:cs="Arial"/>
        </w:rPr>
        <w:t>hall rent</w:t>
      </w:r>
      <w:r w:rsidR="00644464">
        <w:rPr>
          <w:rFonts w:ascii="Arial" w:hAnsi="Arial" w:cs="Arial"/>
        </w:rPr>
        <w:t xml:space="preserve">.  </w:t>
      </w:r>
      <w:r w:rsidR="00DE6482">
        <w:rPr>
          <w:rFonts w:ascii="Arial" w:hAnsi="Arial" w:cs="Arial"/>
        </w:rPr>
        <w:t>Our CD with 1</w:t>
      </w:r>
      <w:r w:rsidR="00DE6482" w:rsidRPr="00DE6482">
        <w:rPr>
          <w:rFonts w:ascii="Arial" w:hAnsi="Arial" w:cs="Arial"/>
          <w:vertAlign w:val="superscript"/>
        </w:rPr>
        <w:t>st</w:t>
      </w:r>
      <w:r w:rsidR="00DE6482">
        <w:rPr>
          <w:rFonts w:ascii="Arial" w:hAnsi="Arial" w:cs="Arial"/>
        </w:rPr>
        <w:t xml:space="preserve"> CCU comes due on April 21 and </w:t>
      </w:r>
      <w:r w:rsidR="00104E39">
        <w:rPr>
          <w:rFonts w:ascii="Arial" w:hAnsi="Arial" w:cs="Arial"/>
        </w:rPr>
        <w:t>we plan to renew if rate is close to 4 percent at that time.  There are no fire calls</w:t>
      </w:r>
      <w:r w:rsidR="00EE1246">
        <w:rPr>
          <w:rFonts w:ascii="Arial" w:hAnsi="Arial" w:cs="Arial"/>
        </w:rPr>
        <w:t xml:space="preserve"> pending.  </w:t>
      </w:r>
      <w:r w:rsidR="00672808">
        <w:rPr>
          <w:rFonts w:ascii="Arial" w:hAnsi="Arial" w:cs="Arial"/>
        </w:rPr>
        <w:t>Supervisor Hall made a</w:t>
      </w:r>
      <w:r w:rsidR="00250234">
        <w:rPr>
          <w:rFonts w:ascii="Arial" w:hAnsi="Arial" w:cs="Arial"/>
        </w:rPr>
        <w:t xml:space="preserve"> motion to </w:t>
      </w:r>
      <w:r w:rsidR="00752BBB">
        <w:rPr>
          <w:rFonts w:ascii="Arial" w:hAnsi="Arial" w:cs="Arial"/>
        </w:rPr>
        <w:t xml:space="preserve">receive and file the treasurer’s report.  Supervisor Berg seconded.  Motion </w:t>
      </w:r>
      <w:r w:rsidR="006B1C51">
        <w:rPr>
          <w:rFonts w:ascii="Arial" w:hAnsi="Arial" w:cs="Arial"/>
        </w:rPr>
        <w:t>passed</w:t>
      </w:r>
      <w:r w:rsidR="00752BBB">
        <w:rPr>
          <w:rFonts w:ascii="Arial" w:hAnsi="Arial" w:cs="Arial"/>
        </w:rPr>
        <w:t>.</w:t>
      </w:r>
    </w:p>
    <w:p w14:paraId="731EE40F" w14:textId="35DEE16B" w:rsidR="00047FC7" w:rsidRDefault="00047FC7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Oakdale Fire Assn Report</w:t>
      </w:r>
    </w:p>
    <w:p w14:paraId="76450FAA" w14:textId="4C94DC3F" w:rsidR="00047FC7" w:rsidRPr="00047FC7" w:rsidRDefault="00047FC7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</w:t>
      </w:r>
      <w:r w:rsidR="003E6712">
        <w:rPr>
          <w:rFonts w:ascii="Arial" w:hAnsi="Arial" w:cs="Arial"/>
        </w:rPr>
        <w:t>Hall reported that the fire department’s UTV was sold to Cody Schaub for $6901</w:t>
      </w:r>
      <w:r w:rsidR="000E0368">
        <w:rPr>
          <w:rFonts w:ascii="Arial" w:hAnsi="Arial" w:cs="Arial"/>
        </w:rPr>
        <w:t xml:space="preserve">.  Don reminded us to submit the Maintenance of Effort Report required by all townships which </w:t>
      </w:r>
      <w:r w:rsidR="006967EC">
        <w:rPr>
          <w:rFonts w:ascii="Roboto" w:hAnsi="Roboto"/>
          <w:color w:val="0A0A0A"/>
          <w:shd w:val="clear" w:color="auto" w:fill="FFFFFF"/>
        </w:rPr>
        <w:t>Wisconsin Department of Revenue (DOR) requires to be completed by </w:t>
      </w:r>
      <w:r w:rsidR="006967EC">
        <w:rPr>
          <w:rStyle w:val="Strong"/>
          <w:rFonts w:ascii="Roboto" w:hAnsi="Roboto"/>
          <w:color w:val="0A0A0A"/>
          <w:shd w:val="clear" w:color="auto" w:fill="FFFFFF"/>
        </w:rPr>
        <w:t>July 1</w:t>
      </w:r>
      <w:r w:rsidR="006967EC">
        <w:rPr>
          <w:rFonts w:ascii="Roboto" w:hAnsi="Roboto"/>
          <w:color w:val="0A0A0A"/>
          <w:shd w:val="clear" w:color="auto" w:fill="FFFFFF"/>
        </w:rPr>
        <w:t> </w:t>
      </w:r>
      <w:r w:rsidR="006967EC">
        <w:t>to certify that fire and Emergency Medical Services (EMS) funding has not been reduced compared to the previous year</w:t>
      </w:r>
      <w:r w:rsidR="006967EC">
        <w:rPr>
          <w:rFonts w:ascii="Roboto" w:hAnsi="Roboto"/>
          <w:color w:val="0A0A0A"/>
          <w:shd w:val="clear" w:color="auto" w:fill="FFFFFF"/>
        </w:rPr>
        <w:t>. </w:t>
      </w:r>
      <w:r w:rsidR="0087426C">
        <w:rPr>
          <w:rFonts w:ascii="Roboto" w:hAnsi="Roboto"/>
          <w:color w:val="0A0A0A"/>
          <w:shd w:val="clear" w:color="auto" w:fill="FFFFFF"/>
        </w:rPr>
        <w:t xml:space="preserve">Don also reported that he attended the annual OFA Banquet help at Double Barrel in </w:t>
      </w:r>
      <w:proofErr w:type="spellStart"/>
      <w:r w:rsidR="0087426C">
        <w:rPr>
          <w:rFonts w:ascii="Roboto" w:hAnsi="Roboto"/>
          <w:color w:val="0A0A0A"/>
          <w:shd w:val="clear" w:color="auto" w:fill="FFFFFF"/>
        </w:rPr>
        <w:t>Wyeville</w:t>
      </w:r>
      <w:proofErr w:type="spellEnd"/>
      <w:r w:rsidR="0023691B">
        <w:rPr>
          <w:rFonts w:ascii="Roboto" w:hAnsi="Roboto"/>
          <w:color w:val="0A0A0A"/>
          <w:shd w:val="clear" w:color="auto" w:fill="FFFFFF"/>
        </w:rPr>
        <w:t xml:space="preserve"> this past weekend</w:t>
      </w:r>
      <w:r w:rsidR="00D55D00">
        <w:rPr>
          <w:rFonts w:ascii="Roboto" w:hAnsi="Roboto"/>
          <w:color w:val="0A0A0A"/>
          <w:shd w:val="clear" w:color="auto" w:fill="FFFFFF"/>
        </w:rPr>
        <w:t xml:space="preserve"> and </w:t>
      </w:r>
      <w:r w:rsidR="0023691B">
        <w:rPr>
          <w:rFonts w:ascii="Roboto" w:hAnsi="Roboto"/>
          <w:color w:val="0A0A0A"/>
          <w:shd w:val="clear" w:color="auto" w:fill="FFFFFF"/>
        </w:rPr>
        <w:t>Board and firefighters attended.</w:t>
      </w:r>
    </w:p>
    <w:p w14:paraId="7DB640D5" w14:textId="77777777" w:rsidR="00047FC7" w:rsidRDefault="00047FC7" w:rsidP="00334607">
      <w:pPr>
        <w:spacing w:after="0"/>
        <w:rPr>
          <w:rFonts w:ascii="Arial" w:hAnsi="Arial" w:cs="Arial"/>
          <w:u w:val="single"/>
        </w:rPr>
      </w:pPr>
    </w:p>
    <w:p w14:paraId="4B07EDE1" w14:textId="03200040" w:rsidR="00334607" w:rsidRDefault="00D7276B" w:rsidP="00334607">
      <w:pPr>
        <w:spacing w:after="0"/>
        <w:rPr>
          <w:rFonts w:ascii="Arial" w:hAnsi="Arial" w:cs="Arial"/>
          <w:u w:val="single"/>
        </w:rPr>
      </w:pPr>
      <w:r w:rsidRPr="00D7276B">
        <w:rPr>
          <w:rFonts w:ascii="Arial" w:hAnsi="Arial" w:cs="Arial"/>
          <w:u w:val="single"/>
        </w:rPr>
        <w:t>Landfill</w:t>
      </w:r>
    </w:p>
    <w:p w14:paraId="582F3EAC" w14:textId="5B02E221" w:rsidR="00334607" w:rsidRDefault="0064446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Pierce reported that meetings </w:t>
      </w:r>
      <w:r w:rsidR="0023691B">
        <w:rPr>
          <w:rFonts w:ascii="Arial" w:hAnsi="Arial" w:cs="Arial"/>
        </w:rPr>
        <w:t xml:space="preserve">were help and </w:t>
      </w:r>
      <w:r w:rsidR="00F23C98">
        <w:rPr>
          <w:rFonts w:ascii="Arial" w:hAnsi="Arial" w:cs="Arial"/>
        </w:rPr>
        <w:t xml:space="preserve">GFL and Harter’s provided pricing on their services.  The Board decided to stay with GFL (formerly MDS) </w:t>
      </w:r>
      <w:r w:rsidR="00AE041B">
        <w:rPr>
          <w:rFonts w:ascii="Arial" w:hAnsi="Arial" w:cs="Arial"/>
        </w:rPr>
        <w:t>based on pricing received.  A motion was made by Supervisor</w:t>
      </w:r>
      <w:r w:rsidR="0077430F">
        <w:rPr>
          <w:rFonts w:ascii="Arial" w:hAnsi="Arial" w:cs="Arial"/>
        </w:rPr>
        <w:t xml:space="preserve"> </w:t>
      </w:r>
      <w:r w:rsidR="005E3FBA">
        <w:rPr>
          <w:rFonts w:ascii="Arial" w:hAnsi="Arial" w:cs="Arial"/>
        </w:rPr>
        <w:t>Hall</w:t>
      </w:r>
      <w:r w:rsidR="00AE041B">
        <w:rPr>
          <w:rFonts w:ascii="Arial" w:hAnsi="Arial" w:cs="Arial"/>
        </w:rPr>
        <w:t xml:space="preserve"> to accept the </w:t>
      </w:r>
      <w:r w:rsidR="00D602A7">
        <w:rPr>
          <w:rFonts w:ascii="Arial" w:hAnsi="Arial" w:cs="Arial"/>
        </w:rPr>
        <w:t xml:space="preserve">service agreement with GFL.  Supervisor </w:t>
      </w:r>
      <w:r w:rsidR="005E3FBA">
        <w:rPr>
          <w:rFonts w:ascii="Arial" w:hAnsi="Arial" w:cs="Arial"/>
        </w:rPr>
        <w:t>Berg</w:t>
      </w:r>
      <w:r w:rsidR="0077430F">
        <w:rPr>
          <w:rFonts w:ascii="Arial" w:hAnsi="Arial" w:cs="Arial"/>
        </w:rPr>
        <w:t xml:space="preserve"> </w:t>
      </w:r>
      <w:r w:rsidR="00D602A7">
        <w:rPr>
          <w:rFonts w:ascii="Arial" w:hAnsi="Arial" w:cs="Arial"/>
        </w:rPr>
        <w:t xml:space="preserve">seconded. Motion passed 3-0.   </w:t>
      </w:r>
    </w:p>
    <w:p w14:paraId="7D9C95FA" w14:textId="77777777" w:rsidR="00F57440" w:rsidRDefault="00F57440" w:rsidP="00334607">
      <w:pPr>
        <w:spacing w:after="0"/>
        <w:rPr>
          <w:rFonts w:ascii="Arial" w:hAnsi="Arial" w:cs="Arial"/>
        </w:rPr>
      </w:pPr>
    </w:p>
    <w:p w14:paraId="61AB6A93" w14:textId="3FE183E3" w:rsidR="00EF7154" w:rsidRDefault="00EF7154" w:rsidP="00334607">
      <w:pPr>
        <w:spacing w:after="0"/>
        <w:rPr>
          <w:rFonts w:ascii="Arial" w:hAnsi="Arial" w:cs="Arial"/>
          <w:u w:val="single"/>
        </w:rPr>
      </w:pPr>
      <w:r w:rsidRPr="00EF7154">
        <w:rPr>
          <w:rFonts w:ascii="Arial" w:hAnsi="Arial" w:cs="Arial"/>
          <w:u w:val="single"/>
        </w:rPr>
        <w:t>Wage Increases</w:t>
      </w:r>
    </w:p>
    <w:p w14:paraId="52500937" w14:textId="2AD8EB82" w:rsidR="00EF7154" w:rsidRDefault="00EF715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Pierce announced that </w:t>
      </w:r>
      <w:r w:rsidR="00BA3D1C">
        <w:rPr>
          <w:rFonts w:ascii="Arial" w:hAnsi="Arial" w:cs="Arial"/>
        </w:rPr>
        <w:t xml:space="preserve">the Board planned to increase the pay of the Clerk and Treasurer but first </w:t>
      </w:r>
      <w:proofErr w:type="gramStart"/>
      <w:r w:rsidR="00BA3D1C">
        <w:rPr>
          <w:rFonts w:ascii="Arial" w:hAnsi="Arial" w:cs="Arial"/>
        </w:rPr>
        <w:t>ha</w:t>
      </w:r>
      <w:r w:rsidR="00130A27">
        <w:rPr>
          <w:rFonts w:ascii="Arial" w:hAnsi="Arial" w:cs="Arial"/>
        </w:rPr>
        <w:t>s</w:t>
      </w:r>
      <w:r w:rsidR="00BA3D1C">
        <w:rPr>
          <w:rFonts w:ascii="Arial" w:hAnsi="Arial" w:cs="Arial"/>
        </w:rPr>
        <w:t xml:space="preserve"> to</w:t>
      </w:r>
      <w:proofErr w:type="gramEnd"/>
      <w:r w:rsidR="00BA3D1C">
        <w:rPr>
          <w:rFonts w:ascii="Arial" w:hAnsi="Arial" w:cs="Arial"/>
        </w:rPr>
        <w:t xml:space="preserve"> find out how changing and elected treasurer to an appointed treasurer </w:t>
      </w:r>
      <w:r w:rsidR="00130A27">
        <w:rPr>
          <w:rFonts w:ascii="Arial" w:hAnsi="Arial" w:cs="Arial"/>
        </w:rPr>
        <w:t xml:space="preserve">mid-term </w:t>
      </w:r>
      <w:r w:rsidR="00BA3D1C">
        <w:rPr>
          <w:rFonts w:ascii="Arial" w:hAnsi="Arial" w:cs="Arial"/>
        </w:rPr>
        <w:t xml:space="preserve">affects are ability to do that before her </w:t>
      </w:r>
      <w:r w:rsidR="000752F4">
        <w:rPr>
          <w:rFonts w:ascii="Arial" w:hAnsi="Arial" w:cs="Arial"/>
        </w:rPr>
        <w:t>two</w:t>
      </w:r>
      <w:r w:rsidR="00130A27">
        <w:rPr>
          <w:rFonts w:ascii="Arial" w:hAnsi="Arial" w:cs="Arial"/>
        </w:rPr>
        <w:t>-</w:t>
      </w:r>
      <w:r w:rsidR="000752F4">
        <w:rPr>
          <w:rFonts w:ascii="Arial" w:hAnsi="Arial" w:cs="Arial"/>
        </w:rPr>
        <w:t xml:space="preserve">year term is up.  Dave said he would talk to MC Clerk, Shelley Bohl and find out.  </w:t>
      </w:r>
      <w:r w:rsidR="009C11DB">
        <w:rPr>
          <w:rFonts w:ascii="Arial" w:hAnsi="Arial" w:cs="Arial"/>
        </w:rPr>
        <w:t xml:space="preserve">Cody, our patrolman, will receive a $1 increase in his wage.  </w:t>
      </w:r>
      <w:r w:rsidR="00251660">
        <w:rPr>
          <w:rFonts w:ascii="Arial" w:hAnsi="Arial" w:cs="Arial"/>
        </w:rPr>
        <w:t>He also mentioned that we have a deputy clerk now, Sharon Seely, who will help the clerk with election training</w:t>
      </w:r>
      <w:r w:rsidR="00AB240B">
        <w:rPr>
          <w:rFonts w:ascii="Arial" w:hAnsi="Arial" w:cs="Arial"/>
        </w:rPr>
        <w:t>, hall rentals</w:t>
      </w:r>
      <w:r w:rsidR="00251660">
        <w:rPr>
          <w:rFonts w:ascii="Arial" w:hAnsi="Arial" w:cs="Arial"/>
        </w:rPr>
        <w:t xml:space="preserve"> and </w:t>
      </w:r>
      <w:r w:rsidR="00AB240B">
        <w:rPr>
          <w:rFonts w:ascii="Arial" w:hAnsi="Arial" w:cs="Arial"/>
        </w:rPr>
        <w:t xml:space="preserve">learn our accounting system </w:t>
      </w:r>
      <w:r w:rsidR="0040256E">
        <w:rPr>
          <w:rFonts w:ascii="Arial" w:hAnsi="Arial" w:cs="Arial"/>
        </w:rPr>
        <w:t>to assist the clerk</w:t>
      </w:r>
      <w:r w:rsidR="00566AFB">
        <w:rPr>
          <w:rFonts w:ascii="Arial" w:hAnsi="Arial" w:cs="Arial"/>
        </w:rPr>
        <w:t xml:space="preserve"> when needed.  Chairman Pierce noted that election workers hourly rate was raised to $16 and our Chief Election Officer </w:t>
      </w:r>
      <w:r w:rsidR="00A33B11">
        <w:rPr>
          <w:rFonts w:ascii="Arial" w:hAnsi="Arial" w:cs="Arial"/>
        </w:rPr>
        <w:t>to $20 as of April 1.</w:t>
      </w:r>
    </w:p>
    <w:p w14:paraId="2100F670" w14:textId="77777777" w:rsidR="001B4BB7" w:rsidRPr="001B4BB7" w:rsidRDefault="001B4BB7" w:rsidP="00334607">
      <w:pPr>
        <w:spacing w:after="0"/>
        <w:rPr>
          <w:rFonts w:ascii="Arial" w:hAnsi="Arial" w:cs="Arial"/>
        </w:rPr>
      </w:pPr>
    </w:p>
    <w:p w14:paraId="5C3BCFBD" w14:textId="02748D0A" w:rsidR="00F57440" w:rsidRDefault="00E17728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Flatrock Avenue Update</w:t>
      </w:r>
    </w:p>
    <w:p w14:paraId="658D2C5E" w14:textId="30CE0109" w:rsidR="00644464" w:rsidRDefault="0064446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Pierce reported that he talked to our attorney, Penny, and she </w:t>
      </w:r>
      <w:r w:rsidR="00CD23A5">
        <w:rPr>
          <w:rFonts w:ascii="Arial" w:hAnsi="Arial" w:cs="Arial"/>
        </w:rPr>
        <w:t xml:space="preserve">is still waiting to </w:t>
      </w:r>
      <w:proofErr w:type="spellStart"/>
      <w:r w:rsidR="00CD23A5">
        <w:rPr>
          <w:rFonts w:ascii="Arial" w:hAnsi="Arial" w:cs="Arial"/>
        </w:rPr>
        <w:t>here</w:t>
      </w:r>
      <w:proofErr w:type="spellEnd"/>
      <w:r w:rsidR="00CD23A5">
        <w:rPr>
          <w:rFonts w:ascii="Arial" w:hAnsi="Arial" w:cs="Arial"/>
        </w:rPr>
        <w:t xml:space="preserve"> back from the </w:t>
      </w:r>
      <w:r w:rsidR="00A94990">
        <w:rPr>
          <w:rFonts w:ascii="Arial" w:hAnsi="Arial" w:cs="Arial"/>
        </w:rPr>
        <w:t xml:space="preserve">adjuster for the </w:t>
      </w:r>
      <w:r w:rsidR="00CD23A5">
        <w:rPr>
          <w:rFonts w:ascii="Arial" w:hAnsi="Arial" w:cs="Arial"/>
        </w:rPr>
        <w:t>moving company</w:t>
      </w:r>
      <w:r w:rsidR="004D1650">
        <w:rPr>
          <w:rFonts w:ascii="Arial" w:hAnsi="Arial" w:cs="Arial"/>
        </w:rPr>
        <w:t xml:space="preserve"> </w:t>
      </w:r>
      <w:r w:rsidR="00DB28EE">
        <w:rPr>
          <w:rFonts w:ascii="Arial" w:hAnsi="Arial" w:cs="Arial"/>
        </w:rPr>
        <w:t xml:space="preserve">regarding </w:t>
      </w:r>
      <w:r w:rsidR="004D1650">
        <w:rPr>
          <w:rFonts w:ascii="Arial" w:hAnsi="Arial" w:cs="Arial"/>
        </w:rPr>
        <w:t xml:space="preserve">the information she provided.  Further update at our next meeting. </w:t>
      </w:r>
    </w:p>
    <w:p w14:paraId="17AA555E" w14:textId="3C0142A0" w:rsidR="003748AC" w:rsidRDefault="000A21BE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</w:t>
      </w:r>
    </w:p>
    <w:p w14:paraId="5FA128BE" w14:textId="49D8678F" w:rsidR="003A0D54" w:rsidRDefault="00D25423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3A0D54" w:rsidRPr="003A0D54">
        <w:rPr>
          <w:rFonts w:ascii="Arial" w:hAnsi="Arial" w:cs="Arial"/>
          <w:u w:val="single"/>
        </w:rPr>
        <w:t>RIP</w:t>
      </w:r>
      <w:r w:rsidR="007E34DA">
        <w:rPr>
          <w:rFonts w:ascii="Arial" w:hAnsi="Arial" w:cs="Arial"/>
          <w:u w:val="single"/>
        </w:rPr>
        <w:t xml:space="preserve"> Project/Edgewater Road-Fireworks </w:t>
      </w:r>
      <w:proofErr w:type="spellStart"/>
      <w:r w:rsidR="007E34DA">
        <w:rPr>
          <w:rFonts w:ascii="Arial" w:hAnsi="Arial" w:cs="Arial"/>
          <w:u w:val="single"/>
        </w:rPr>
        <w:t>Avenune</w:t>
      </w:r>
      <w:proofErr w:type="spellEnd"/>
    </w:p>
    <w:p w14:paraId="0A6C0D44" w14:textId="6F7F94C0" w:rsidR="006B1C51" w:rsidRDefault="0064446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Pierce </w:t>
      </w:r>
      <w:r w:rsidR="006D60CC">
        <w:rPr>
          <w:rFonts w:ascii="Arial" w:hAnsi="Arial" w:cs="Arial"/>
        </w:rPr>
        <w:t xml:space="preserve">reported that the corner of County E and Edgewater is complete after </w:t>
      </w:r>
      <w:r w:rsidR="00811EE6">
        <w:rPr>
          <w:rFonts w:ascii="Arial" w:hAnsi="Arial" w:cs="Arial"/>
        </w:rPr>
        <w:t xml:space="preserve">moving </w:t>
      </w:r>
      <w:r w:rsidR="00D57A66">
        <w:rPr>
          <w:rFonts w:ascii="Arial" w:hAnsi="Arial" w:cs="Arial"/>
        </w:rPr>
        <w:t xml:space="preserve">fill </w:t>
      </w:r>
      <w:r w:rsidR="00811EE6">
        <w:rPr>
          <w:rFonts w:ascii="Arial" w:hAnsi="Arial" w:cs="Arial"/>
        </w:rPr>
        <w:t xml:space="preserve">and breaker and gravel in to </w:t>
      </w:r>
      <w:r w:rsidR="00D57A66">
        <w:rPr>
          <w:rFonts w:ascii="Arial" w:hAnsi="Arial" w:cs="Arial"/>
        </w:rPr>
        <w:t xml:space="preserve">make the corner safer.  </w:t>
      </w:r>
      <w:r w:rsidR="004D37F9">
        <w:rPr>
          <w:rFonts w:ascii="Arial" w:hAnsi="Arial" w:cs="Arial"/>
        </w:rPr>
        <w:t>Any leftover fill</w:t>
      </w:r>
      <w:r w:rsidR="00FC4993">
        <w:rPr>
          <w:rFonts w:ascii="Arial" w:hAnsi="Arial" w:cs="Arial"/>
        </w:rPr>
        <w:t xml:space="preserve"> from that area</w:t>
      </w:r>
      <w:r w:rsidR="004D37F9">
        <w:rPr>
          <w:rFonts w:ascii="Arial" w:hAnsi="Arial" w:cs="Arial"/>
        </w:rPr>
        <w:t xml:space="preserve"> can be </w:t>
      </w:r>
      <w:proofErr w:type="gramStart"/>
      <w:r w:rsidR="004D37F9">
        <w:rPr>
          <w:rFonts w:ascii="Arial" w:hAnsi="Arial" w:cs="Arial"/>
        </w:rPr>
        <w:t>used to</w:t>
      </w:r>
      <w:proofErr w:type="gramEnd"/>
      <w:r w:rsidR="004D37F9">
        <w:rPr>
          <w:rFonts w:ascii="Arial" w:hAnsi="Arial" w:cs="Arial"/>
        </w:rPr>
        <w:t xml:space="preserve"> for E</w:t>
      </w:r>
      <w:r w:rsidR="0003325D">
        <w:rPr>
          <w:rFonts w:ascii="Arial" w:hAnsi="Arial" w:cs="Arial"/>
        </w:rPr>
        <w:t xml:space="preserve">lder Road or we may have to buy some </w:t>
      </w:r>
      <w:proofErr w:type="gramStart"/>
      <w:r w:rsidR="0003325D">
        <w:rPr>
          <w:rFonts w:ascii="Arial" w:hAnsi="Arial" w:cs="Arial"/>
        </w:rPr>
        <w:t>fill</w:t>
      </w:r>
      <w:proofErr w:type="gramEnd"/>
      <w:r w:rsidR="0003325D">
        <w:rPr>
          <w:rFonts w:ascii="Arial" w:hAnsi="Arial" w:cs="Arial"/>
        </w:rPr>
        <w:t xml:space="preserve"> from Don</w:t>
      </w:r>
      <w:r w:rsidR="000158D1">
        <w:rPr>
          <w:rFonts w:ascii="Arial" w:hAnsi="Arial" w:cs="Arial"/>
        </w:rPr>
        <w:t xml:space="preserve"> DeVoe for Elder if needed.  The bridge on Edgewater </w:t>
      </w:r>
      <w:r w:rsidR="00B35484">
        <w:rPr>
          <w:rFonts w:ascii="Arial" w:hAnsi="Arial" w:cs="Arial"/>
        </w:rPr>
        <w:t xml:space="preserve">Road </w:t>
      </w:r>
      <w:r w:rsidR="000158D1">
        <w:rPr>
          <w:rFonts w:ascii="Arial" w:hAnsi="Arial" w:cs="Arial"/>
        </w:rPr>
        <w:t xml:space="preserve">has been widened and </w:t>
      </w:r>
      <w:proofErr w:type="gramStart"/>
      <w:r w:rsidR="004B405E">
        <w:rPr>
          <w:rFonts w:ascii="Arial" w:hAnsi="Arial" w:cs="Arial"/>
        </w:rPr>
        <w:t>fill added</w:t>
      </w:r>
      <w:proofErr w:type="gramEnd"/>
      <w:r w:rsidR="004B405E">
        <w:rPr>
          <w:rFonts w:ascii="Arial" w:hAnsi="Arial" w:cs="Arial"/>
        </w:rPr>
        <w:t xml:space="preserve"> so </w:t>
      </w:r>
      <w:proofErr w:type="gramStart"/>
      <w:r w:rsidR="004B405E">
        <w:rPr>
          <w:rFonts w:ascii="Arial" w:hAnsi="Arial" w:cs="Arial"/>
        </w:rPr>
        <w:t>guardrails</w:t>
      </w:r>
      <w:proofErr w:type="gramEnd"/>
      <w:r w:rsidR="004B405E">
        <w:rPr>
          <w:rFonts w:ascii="Arial" w:hAnsi="Arial" w:cs="Arial"/>
        </w:rPr>
        <w:t xml:space="preserve"> are not needed.  </w:t>
      </w:r>
    </w:p>
    <w:p w14:paraId="7B8FEBF0" w14:textId="77777777" w:rsidR="00E04469" w:rsidRDefault="00E04469" w:rsidP="00334607">
      <w:pPr>
        <w:spacing w:after="0"/>
        <w:rPr>
          <w:rFonts w:ascii="Arial" w:hAnsi="Arial" w:cs="Arial"/>
          <w:u w:val="single"/>
        </w:rPr>
      </w:pPr>
    </w:p>
    <w:p w14:paraId="316B3209" w14:textId="075420B6" w:rsidR="00F97DFA" w:rsidRPr="004C2C1C" w:rsidRDefault="004C2C1C" w:rsidP="00334607">
      <w:pPr>
        <w:spacing w:after="0"/>
        <w:rPr>
          <w:rFonts w:ascii="Arial" w:hAnsi="Arial" w:cs="Arial"/>
          <w:u w:val="single"/>
        </w:rPr>
      </w:pPr>
      <w:r w:rsidRPr="004C2C1C">
        <w:rPr>
          <w:rFonts w:ascii="Arial" w:hAnsi="Arial" w:cs="Arial"/>
          <w:u w:val="single"/>
        </w:rPr>
        <w:t>Elder Road</w:t>
      </w:r>
      <w:proofErr w:type="gramStart"/>
      <w:r w:rsidRPr="004C2C1C">
        <w:rPr>
          <w:rFonts w:ascii="Arial" w:hAnsi="Arial" w:cs="Arial"/>
          <w:u w:val="single"/>
        </w:rPr>
        <w:t>:  Elgin</w:t>
      </w:r>
      <w:proofErr w:type="gramEnd"/>
      <w:r w:rsidRPr="004C2C1C">
        <w:rPr>
          <w:rFonts w:ascii="Arial" w:hAnsi="Arial" w:cs="Arial"/>
          <w:u w:val="single"/>
        </w:rPr>
        <w:t xml:space="preserve"> Avenue to Egret Avenue</w:t>
      </w:r>
    </w:p>
    <w:p w14:paraId="5ECE1DE6" w14:textId="5C74E550" w:rsidR="0089486C" w:rsidRDefault="002164E4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Road work will begin this Wednesday</w:t>
      </w:r>
      <w:r w:rsidR="005A5046">
        <w:rPr>
          <w:rFonts w:ascii="Arial" w:hAnsi="Arial" w:cs="Arial"/>
        </w:rPr>
        <w:t xml:space="preserve"> </w:t>
      </w:r>
      <w:r w:rsidR="009F24E0">
        <w:rPr>
          <w:rFonts w:ascii="Arial" w:hAnsi="Arial" w:cs="Arial"/>
        </w:rPr>
        <w:t xml:space="preserve">on </w:t>
      </w:r>
      <w:proofErr w:type="gramStart"/>
      <w:r w:rsidR="009F24E0">
        <w:rPr>
          <w:rFonts w:ascii="Arial" w:hAnsi="Arial" w:cs="Arial"/>
        </w:rPr>
        <w:t>Elder</w:t>
      </w:r>
      <w:proofErr w:type="gramEnd"/>
      <w:r w:rsidR="009F24E0">
        <w:rPr>
          <w:rFonts w:ascii="Arial" w:hAnsi="Arial" w:cs="Arial"/>
        </w:rPr>
        <w:t xml:space="preserve"> </w:t>
      </w:r>
      <w:r w:rsidR="005A5046">
        <w:rPr>
          <w:rFonts w:ascii="Arial" w:hAnsi="Arial" w:cs="Arial"/>
        </w:rPr>
        <w:t xml:space="preserve">and they started GPS coordinate work today for this </w:t>
      </w:r>
      <w:proofErr w:type="gramStart"/>
      <w:r w:rsidR="005A5046">
        <w:rPr>
          <w:rFonts w:ascii="Arial" w:hAnsi="Arial" w:cs="Arial"/>
        </w:rPr>
        <w:t>.6 mile</w:t>
      </w:r>
      <w:proofErr w:type="gramEnd"/>
      <w:r w:rsidR="005A5046">
        <w:rPr>
          <w:rFonts w:ascii="Arial" w:hAnsi="Arial" w:cs="Arial"/>
        </w:rPr>
        <w:t xml:space="preserve"> </w:t>
      </w:r>
      <w:r w:rsidR="008D7E6B">
        <w:rPr>
          <w:rFonts w:ascii="Arial" w:hAnsi="Arial" w:cs="Arial"/>
        </w:rPr>
        <w:t>project</w:t>
      </w:r>
      <w:r w:rsidR="00D85E8E">
        <w:rPr>
          <w:rFonts w:ascii="Arial" w:hAnsi="Arial" w:cs="Arial"/>
        </w:rPr>
        <w:t xml:space="preserve">.  </w:t>
      </w:r>
      <w:r w:rsidR="00353053">
        <w:rPr>
          <w:rFonts w:ascii="Arial" w:hAnsi="Arial" w:cs="Arial"/>
        </w:rPr>
        <w:t>Initial road prep will take two weeks</w:t>
      </w:r>
      <w:r w:rsidR="008D7E6B">
        <w:rPr>
          <w:rFonts w:ascii="Arial" w:hAnsi="Arial" w:cs="Arial"/>
        </w:rPr>
        <w:t xml:space="preserve"> and then </w:t>
      </w:r>
      <w:r w:rsidR="00BF1F14">
        <w:rPr>
          <w:rFonts w:ascii="Arial" w:hAnsi="Arial" w:cs="Arial"/>
        </w:rPr>
        <w:t>b</w:t>
      </w:r>
      <w:r w:rsidR="008D7E6B">
        <w:rPr>
          <w:rFonts w:ascii="Arial" w:hAnsi="Arial" w:cs="Arial"/>
        </w:rPr>
        <w:t>lack</w:t>
      </w:r>
      <w:r w:rsidR="005E3FBA">
        <w:rPr>
          <w:rFonts w:ascii="Arial" w:hAnsi="Arial" w:cs="Arial"/>
        </w:rPr>
        <w:t xml:space="preserve"> </w:t>
      </w:r>
      <w:r w:rsidR="008D7E6B">
        <w:rPr>
          <w:rFonts w:ascii="Arial" w:hAnsi="Arial" w:cs="Arial"/>
        </w:rPr>
        <w:t xml:space="preserve">topping to </w:t>
      </w:r>
      <w:r w:rsidR="00BF1F14">
        <w:rPr>
          <w:rFonts w:ascii="Arial" w:hAnsi="Arial" w:cs="Arial"/>
        </w:rPr>
        <w:t xml:space="preserve">be </w:t>
      </w:r>
      <w:proofErr w:type="gramStart"/>
      <w:r w:rsidR="00BF1F14">
        <w:rPr>
          <w:rFonts w:ascii="Arial" w:hAnsi="Arial" w:cs="Arial"/>
        </w:rPr>
        <w:t>done</w:t>
      </w:r>
      <w:proofErr w:type="gramEnd"/>
      <w:r w:rsidR="00BF1F14">
        <w:rPr>
          <w:rFonts w:ascii="Arial" w:hAnsi="Arial" w:cs="Arial"/>
        </w:rPr>
        <w:t xml:space="preserve"> end of May</w:t>
      </w:r>
      <w:r w:rsidR="00350CF1">
        <w:rPr>
          <w:rFonts w:ascii="Arial" w:hAnsi="Arial" w:cs="Arial"/>
        </w:rPr>
        <w:t xml:space="preserve"> by Lepke</w:t>
      </w:r>
      <w:r w:rsidR="00BF1F14">
        <w:rPr>
          <w:rFonts w:ascii="Arial" w:hAnsi="Arial" w:cs="Arial"/>
        </w:rPr>
        <w:t xml:space="preserve">. </w:t>
      </w:r>
      <w:r w:rsidR="0034511B">
        <w:rPr>
          <w:rFonts w:ascii="Arial" w:hAnsi="Arial" w:cs="Arial"/>
        </w:rPr>
        <w:t>This project is being funded by the Ho Chunk Nation as they are contributing $325,000</w:t>
      </w:r>
      <w:r w:rsidR="009C7458">
        <w:rPr>
          <w:rFonts w:ascii="Arial" w:hAnsi="Arial" w:cs="Arial"/>
        </w:rPr>
        <w:t xml:space="preserve"> to </w:t>
      </w:r>
      <w:r w:rsidR="005A4AE2">
        <w:rPr>
          <w:rFonts w:ascii="Arial" w:hAnsi="Arial" w:cs="Arial"/>
        </w:rPr>
        <w:t xml:space="preserve">cover the cost of </w:t>
      </w:r>
      <w:r w:rsidR="009C7458">
        <w:rPr>
          <w:rFonts w:ascii="Arial" w:hAnsi="Arial" w:cs="Arial"/>
        </w:rPr>
        <w:t>this $325,424</w:t>
      </w:r>
      <w:r w:rsidR="009F24E0">
        <w:rPr>
          <w:rFonts w:ascii="Arial" w:hAnsi="Arial" w:cs="Arial"/>
        </w:rPr>
        <w:t>.20 project.</w:t>
      </w:r>
    </w:p>
    <w:p w14:paraId="213D6F36" w14:textId="77777777" w:rsidR="007A1CDA" w:rsidRDefault="007A1CDA" w:rsidP="00334607">
      <w:pPr>
        <w:spacing w:after="0"/>
        <w:rPr>
          <w:rFonts w:ascii="Arial" w:hAnsi="Arial" w:cs="Arial"/>
        </w:rPr>
      </w:pPr>
    </w:p>
    <w:p w14:paraId="4CCFB1D0" w14:textId="686840A0" w:rsidR="007A1CDA" w:rsidRDefault="007A1CDA" w:rsidP="00334607">
      <w:pPr>
        <w:spacing w:after="0"/>
        <w:rPr>
          <w:rFonts w:ascii="Arial" w:hAnsi="Arial" w:cs="Arial"/>
          <w:u w:val="single"/>
        </w:rPr>
      </w:pPr>
      <w:r w:rsidRPr="007A1CDA">
        <w:rPr>
          <w:rFonts w:ascii="Arial" w:hAnsi="Arial" w:cs="Arial"/>
          <w:u w:val="single"/>
        </w:rPr>
        <w:t>Delta/Denton/Derby/</w:t>
      </w:r>
      <w:r w:rsidR="001719A3">
        <w:rPr>
          <w:rFonts w:ascii="Arial" w:hAnsi="Arial" w:cs="Arial"/>
          <w:u w:val="single"/>
        </w:rPr>
        <w:t>Elder</w:t>
      </w:r>
      <w:r w:rsidRPr="007A1CDA">
        <w:rPr>
          <w:rFonts w:ascii="Arial" w:hAnsi="Arial" w:cs="Arial"/>
          <w:u w:val="single"/>
        </w:rPr>
        <w:t xml:space="preserve"> Project</w:t>
      </w:r>
    </w:p>
    <w:p w14:paraId="0D4934BE" w14:textId="7851B513" w:rsidR="002164E4" w:rsidRPr="002164E4" w:rsidRDefault="00E60B51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Scott Construction was awarded the bid for this chip and seal projec</w:t>
      </w:r>
      <w:r w:rsidR="00B827DF">
        <w:rPr>
          <w:rFonts w:ascii="Arial" w:hAnsi="Arial" w:cs="Arial"/>
        </w:rPr>
        <w:t>t</w:t>
      </w:r>
      <w:r w:rsidR="0061065A">
        <w:rPr>
          <w:rFonts w:ascii="Arial" w:hAnsi="Arial" w:cs="Arial"/>
        </w:rPr>
        <w:t>.</w:t>
      </w:r>
      <w:r w:rsidR="003748AC">
        <w:rPr>
          <w:rFonts w:ascii="Arial" w:hAnsi="Arial" w:cs="Arial"/>
        </w:rPr>
        <w:t xml:space="preserve">  </w:t>
      </w:r>
      <w:r w:rsidR="007F10CF">
        <w:rPr>
          <w:rFonts w:ascii="Arial" w:hAnsi="Arial" w:cs="Arial"/>
        </w:rPr>
        <w:t xml:space="preserve">Bid for </w:t>
      </w:r>
      <w:r w:rsidR="00B827DF">
        <w:rPr>
          <w:rFonts w:ascii="Arial" w:hAnsi="Arial" w:cs="Arial"/>
        </w:rPr>
        <w:t xml:space="preserve">this </w:t>
      </w:r>
      <w:r w:rsidR="007F10CF">
        <w:rPr>
          <w:rFonts w:ascii="Arial" w:hAnsi="Arial" w:cs="Arial"/>
        </w:rPr>
        <w:t xml:space="preserve">project </w:t>
      </w:r>
      <w:r w:rsidR="00B827DF">
        <w:rPr>
          <w:rFonts w:ascii="Arial" w:hAnsi="Arial" w:cs="Arial"/>
        </w:rPr>
        <w:t>to include</w:t>
      </w:r>
      <w:r w:rsidR="00B7757B">
        <w:rPr>
          <w:rFonts w:ascii="Arial" w:hAnsi="Arial" w:cs="Arial"/>
        </w:rPr>
        <w:t xml:space="preserve"> </w:t>
      </w:r>
      <w:r w:rsidR="00B7757B">
        <w:rPr>
          <w:rFonts w:ascii="Arial" w:hAnsi="Arial" w:cs="Arial"/>
        </w:rPr>
        <w:t>Delta, Denton, Derby and Elder</w:t>
      </w:r>
      <w:r w:rsidR="00B7757B">
        <w:rPr>
          <w:rFonts w:ascii="Arial" w:hAnsi="Arial" w:cs="Arial"/>
        </w:rPr>
        <w:t xml:space="preserve"> </w:t>
      </w:r>
      <w:r w:rsidR="007F10CF">
        <w:rPr>
          <w:rFonts w:ascii="Arial" w:hAnsi="Arial" w:cs="Arial"/>
        </w:rPr>
        <w:t xml:space="preserve">was awarded to Scott Construction </w:t>
      </w:r>
      <w:r w:rsidR="00D651EE">
        <w:rPr>
          <w:rFonts w:ascii="Arial" w:hAnsi="Arial" w:cs="Arial"/>
        </w:rPr>
        <w:t>at</w:t>
      </w:r>
      <w:r w:rsidR="007F10CF">
        <w:rPr>
          <w:rFonts w:ascii="Arial" w:hAnsi="Arial" w:cs="Arial"/>
        </w:rPr>
        <w:t xml:space="preserve"> $42,</w:t>
      </w:r>
      <w:r w:rsidR="00583343">
        <w:rPr>
          <w:rFonts w:ascii="Arial" w:hAnsi="Arial" w:cs="Arial"/>
        </w:rPr>
        <w:t>472</w:t>
      </w:r>
      <w:r w:rsidR="00D651EE">
        <w:rPr>
          <w:rFonts w:ascii="Arial" w:hAnsi="Arial" w:cs="Arial"/>
        </w:rPr>
        <w:t xml:space="preserve">.  </w:t>
      </w:r>
      <w:r w:rsidR="00583343">
        <w:rPr>
          <w:rFonts w:ascii="Arial" w:hAnsi="Arial" w:cs="Arial"/>
        </w:rPr>
        <w:t xml:space="preserve"> </w:t>
      </w:r>
      <w:r w:rsidR="0027147B">
        <w:rPr>
          <w:rFonts w:ascii="Arial" w:hAnsi="Arial" w:cs="Arial"/>
        </w:rPr>
        <w:t>Supervisor Berg made a motion to accept Scott’s bid for this project.  Supervisor Hall seconded.  Motion carried 3-0.</w:t>
      </w:r>
    </w:p>
    <w:p w14:paraId="3D6E60B7" w14:textId="1734E246" w:rsidR="00D43E2B" w:rsidRDefault="00D43E2B" w:rsidP="00334607">
      <w:pPr>
        <w:spacing w:after="0"/>
        <w:rPr>
          <w:rFonts w:ascii="Arial" w:hAnsi="Arial" w:cs="Arial"/>
        </w:rPr>
      </w:pPr>
    </w:p>
    <w:p w14:paraId="73DAD133" w14:textId="031AFD27" w:rsidR="00282E59" w:rsidRDefault="00282E59" w:rsidP="0033460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Patrolman’s Report</w:t>
      </w:r>
    </w:p>
    <w:p w14:paraId="1DED81BA" w14:textId="26079B1E" w:rsidR="00680F24" w:rsidRDefault="00282E59" w:rsidP="006444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Cody </w:t>
      </w:r>
      <w:r w:rsidR="00644464">
        <w:rPr>
          <w:rFonts w:ascii="Arial" w:hAnsi="Arial" w:cs="Arial"/>
        </w:rPr>
        <w:t xml:space="preserve">reported </w:t>
      </w:r>
      <w:r w:rsidR="00FA08CC">
        <w:rPr>
          <w:rFonts w:ascii="Arial" w:hAnsi="Arial" w:cs="Arial"/>
        </w:rPr>
        <w:t>on projects that includ</w:t>
      </w:r>
      <w:r w:rsidR="005D03FF">
        <w:rPr>
          <w:rFonts w:ascii="Arial" w:hAnsi="Arial" w:cs="Arial"/>
        </w:rPr>
        <w:t>ed removing</w:t>
      </w:r>
      <w:r w:rsidR="00FA08CC">
        <w:rPr>
          <w:rFonts w:ascii="Arial" w:hAnsi="Arial" w:cs="Arial"/>
        </w:rPr>
        <w:t xml:space="preserve"> fencing, </w:t>
      </w:r>
      <w:r w:rsidR="005D03FF">
        <w:rPr>
          <w:rFonts w:ascii="Arial" w:hAnsi="Arial" w:cs="Arial"/>
        </w:rPr>
        <w:t xml:space="preserve">sloping banks, </w:t>
      </w:r>
      <w:r w:rsidR="00D443D2">
        <w:rPr>
          <w:rFonts w:ascii="Arial" w:hAnsi="Arial" w:cs="Arial"/>
        </w:rPr>
        <w:t xml:space="preserve">cutting trees and </w:t>
      </w:r>
      <w:r w:rsidR="005D03FF">
        <w:rPr>
          <w:rFonts w:ascii="Arial" w:hAnsi="Arial" w:cs="Arial"/>
        </w:rPr>
        <w:t xml:space="preserve">digging. </w:t>
      </w:r>
    </w:p>
    <w:p w14:paraId="657B431C" w14:textId="77777777" w:rsidR="00DC52E3" w:rsidRDefault="00DC52E3" w:rsidP="00644464">
      <w:pPr>
        <w:spacing w:after="0"/>
        <w:rPr>
          <w:rFonts w:ascii="Arial" w:hAnsi="Arial" w:cs="Arial"/>
        </w:rPr>
      </w:pPr>
    </w:p>
    <w:p w14:paraId="26251AA8" w14:textId="7A20759B" w:rsidR="00DC52E3" w:rsidRDefault="00DC52E3" w:rsidP="00644464">
      <w:pPr>
        <w:spacing w:after="0"/>
        <w:rPr>
          <w:rFonts w:ascii="Arial" w:hAnsi="Arial" w:cs="Arial"/>
          <w:u w:val="single"/>
        </w:rPr>
      </w:pPr>
      <w:r w:rsidRPr="00DC52E3">
        <w:rPr>
          <w:rFonts w:ascii="Arial" w:hAnsi="Arial" w:cs="Arial"/>
          <w:u w:val="single"/>
        </w:rPr>
        <w:t>Iron Oak Report</w:t>
      </w:r>
    </w:p>
    <w:p w14:paraId="7A10815F" w14:textId="363E78C4" w:rsidR="00DC52E3" w:rsidRDefault="00DC52E3" w:rsidP="006444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Cody Lewman reported that</w:t>
      </w:r>
      <w:r w:rsidR="00E73A53">
        <w:rPr>
          <w:rFonts w:ascii="Arial" w:hAnsi="Arial" w:cs="Arial"/>
        </w:rPr>
        <w:t xml:space="preserve"> the tax assessment is not back yet but expects to know more by Wednesday.   Dave asked </w:t>
      </w:r>
      <w:proofErr w:type="gramStart"/>
      <w:r w:rsidR="00E73A53">
        <w:rPr>
          <w:rFonts w:ascii="Arial" w:hAnsi="Arial" w:cs="Arial"/>
        </w:rPr>
        <w:t xml:space="preserve">that he </w:t>
      </w:r>
      <w:r w:rsidR="005E3FBA">
        <w:rPr>
          <w:rFonts w:ascii="Arial" w:hAnsi="Arial" w:cs="Arial"/>
        </w:rPr>
        <w:t>let</w:t>
      </w:r>
      <w:proofErr w:type="gramEnd"/>
      <w:r w:rsidR="005E3FBA">
        <w:rPr>
          <w:rFonts w:ascii="Arial" w:hAnsi="Arial" w:cs="Arial"/>
        </w:rPr>
        <w:t xml:space="preserve"> him know</w:t>
      </w:r>
      <w:r w:rsidR="00E73A53">
        <w:rPr>
          <w:rFonts w:ascii="Arial" w:hAnsi="Arial" w:cs="Arial"/>
        </w:rPr>
        <w:t xml:space="preserve"> when he hears how things turn out.  </w:t>
      </w:r>
      <w:r w:rsidR="00390CA5">
        <w:rPr>
          <w:rFonts w:ascii="Arial" w:hAnsi="Arial" w:cs="Arial"/>
        </w:rPr>
        <w:t xml:space="preserve">A </w:t>
      </w:r>
      <w:r w:rsidR="00997B9A">
        <w:rPr>
          <w:rFonts w:ascii="Arial" w:hAnsi="Arial" w:cs="Arial"/>
        </w:rPr>
        <w:t xml:space="preserve">township tour </w:t>
      </w:r>
      <w:r w:rsidR="00390CA5">
        <w:rPr>
          <w:rFonts w:ascii="Arial" w:hAnsi="Arial" w:cs="Arial"/>
        </w:rPr>
        <w:t>proved</w:t>
      </w:r>
      <w:r w:rsidR="00997B9A">
        <w:rPr>
          <w:rFonts w:ascii="Arial" w:hAnsi="Arial" w:cs="Arial"/>
        </w:rPr>
        <w:t xml:space="preserve"> very popular as </w:t>
      </w:r>
      <w:r w:rsidR="00FA41E8">
        <w:rPr>
          <w:rFonts w:ascii="Arial" w:hAnsi="Arial" w:cs="Arial"/>
        </w:rPr>
        <w:t xml:space="preserve">many </w:t>
      </w:r>
      <w:r w:rsidR="00997B9A">
        <w:rPr>
          <w:rFonts w:ascii="Arial" w:hAnsi="Arial" w:cs="Arial"/>
        </w:rPr>
        <w:t>people signed up</w:t>
      </w:r>
      <w:r w:rsidR="00C94484">
        <w:rPr>
          <w:rFonts w:ascii="Arial" w:hAnsi="Arial" w:cs="Arial"/>
        </w:rPr>
        <w:t xml:space="preserve"> at</w:t>
      </w:r>
      <w:r w:rsidR="00997B9A">
        <w:rPr>
          <w:rFonts w:ascii="Arial" w:hAnsi="Arial" w:cs="Arial"/>
        </w:rPr>
        <w:t xml:space="preserve"> the election.  Further detail</w:t>
      </w:r>
      <w:r w:rsidR="00ED2259">
        <w:rPr>
          <w:rFonts w:ascii="Arial" w:hAnsi="Arial" w:cs="Arial"/>
        </w:rPr>
        <w:t>s</w:t>
      </w:r>
      <w:r w:rsidR="00997B9A">
        <w:rPr>
          <w:rFonts w:ascii="Arial" w:hAnsi="Arial" w:cs="Arial"/>
        </w:rPr>
        <w:t xml:space="preserve"> </w:t>
      </w:r>
      <w:proofErr w:type="gramStart"/>
      <w:r w:rsidR="00997B9A">
        <w:rPr>
          <w:rFonts w:ascii="Arial" w:hAnsi="Arial" w:cs="Arial"/>
        </w:rPr>
        <w:t>on</w:t>
      </w:r>
      <w:proofErr w:type="gramEnd"/>
      <w:r w:rsidR="00997B9A">
        <w:rPr>
          <w:rFonts w:ascii="Arial" w:hAnsi="Arial" w:cs="Arial"/>
        </w:rPr>
        <w:t xml:space="preserve"> that will come </w:t>
      </w:r>
      <w:r w:rsidR="00ED2259">
        <w:rPr>
          <w:rFonts w:ascii="Arial" w:hAnsi="Arial" w:cs="Arial"/>
        </w:rPr>
        <w:t>later</w:t>
      </w:r>
      <w:r w:rsidR="00997B9A">
        <w:rPr>
          <w:rFonts w:ascii="Arial" w:hAnsi="Arial" w:cs="Arial"/>
        </w:rPr>
        <w:t xml:space="preserve">.  </w:t>
      </w:r>
      <w:r w:rsidR="0067219F">
        <w:rPr>
          <w:rFonts w:ascii="Arial" w:hAnsi="Arial" w:cs="Arial"/>
        </w:rPr>
        <w:t>Cody reported that they donated 8 loads</w:t>
      </w:r>
      <w:r w:rsidR="002553D6">
        <w:rPr>
          <w:rFonts w:ascii="Arial" w:hAnsi="Arial" w:cs="Arial"/>
        </w:rPr>
        <w:t xml:space="preserve"> of sand</w:t>
      </w:r>
      <w:r w:rsidR="0067219F">
        <w:rPr>
          <w:rFonts w:ascii="Arial" w:hAnsi="Arial" w:cs="Arial"/>
        </w:rPr>
        <w:t xml:space="preserve"> for a </w:t>
      </w:r>
      <w:proofErr w:type="gramStart"/>
      <w:r w:rsidR="0067219F">
        <w:rPr>
          <w:rFonts w:ascii="Arial" w:hAnsi="Arial" w:cs="Arial"/>
        </w:rPr>
        <w:t>volleyball cour</w:t>
      </w:r>
      <w:r w:rsidR="006518A5">
        <w:rPr>
          <w:rFonts w:ascii="Arial" w:hAnsi="Arial" w:cs="Arial"/>
        </w:rPr>
        <w:t>t</w:t>
      </w:r>
      <w:r w:rsidR="00F0551B">
        <w:rPr>
          <w:rFonts w:ascii="Arial" w:hAnsi="Arial" w:cs="Arial"/>
        </w:rPr>
        <w:t>s</w:t>
      </w:r>
      <w:proofErr w:type="gramEnd"/>
      <w:r w:rsidR="00F0551B">
        <w:rPr>
          <w:rFonts w:ascii="Arial" w:hAnsi="Arial" w:cs="Arial"/>
        </w:rPr>
        <w:t xml:space="preserve"> to Moake Excavating </w:t>
      </w:r>
      <w:r w:rsidR="002553D6">
        <w:rPr>
          <w:rFonts w:ascii="Arial" w:hAnsi="Arial" w:cs="Arial"/>
        </w:rPr>
        <w:t xml:space="preserve">and that they allowed Barry </w:t>
      </w:r>
      <w:proofErr w:type="spellStart"/>
      <w:r w:rsidR="002553D6">
        <w:rPr>
          <w:rFonts w:ascii="Arial" w:hAnsi="Arial" w:cs="Arial"/>
        </w:rPr>
        <w:t>Kratche</w:t>
      </w:r>
      <w:proofErr w:type="spellEnd"/>
      <w:r w:rsidR="002553D6">
        <w:rPr>
          <w:rFonts w:ascii="Arial" w:hAnsi="Arial" w:cs="Arial"/>
        </w:rPr>
        <w:t xml:space="preserve"> to cut some wood off Iron Oak’s property</w:t>
      </w:r>
      <w:r w:rsidR="003B256A">
        <w:rPr>
          <w:rFonts w:ascii="Arial" w:hAnsi="Arial" w:cs="Arial"/>
        </w:rPr>
        <w:t xml:space="preserve">.  Cody </w:t>
      </w:r>
      <w:r w:rsidR="00997E3C">
        <w:rPr>
          <w:rFonts w:ascii="Arial" w:hAnsi="Arial" w:cs="Arial"/>
        </w:rPr>
        <w:t xml:space="preserve">mentioned </w:t>
      </w:r>
      <w:r w:rsidR="003B256A">
        <w:rPr>
          <w:rFonts w:ascii="Arial" w:hAnsi="Arial" w:cs="Arial"/>
        </w:rPr>
        <w:t>jobs are steady</w:t>
      </w:r>
      <w:r w:rsidR="00F270E5">
        <w:rPr>
          <w:rFonts w:ascii="Arial" w:hAnsi="Arial" w:cs="Arial"/>
        </w:rPr>
        <w:t>.</w:t>
      </w:r>
    </w:p>
    <w:p w14:paraId="73405B20" w14:textId="77777777" w:rsidR="00F270E5" w:rsidRDefault="00F270E5" w:rsidP="00644464">
      <w:pPr>
        <w:spacing w:after="0"/>
        <w:rPr>
          <w:rFonts w:ascii="Arial" w:hAnsi="Arial" w:cs="Arial"/>
        </w:rPr>
      </w:pPr>
    </w:p>
    <w:p w14:paraId="7AA12701" w14:textId="6E813FFF" w:rsidR="00F270E5" w:rsidRDefault="00F270E5" w:rsidP="00644464">
      <w:pPr>
        <w:spacing w:after="0"/>
        <w:rPr>
          <w:rFonts w:ascii="Arial" w:hAnsi="Arial" w:cs="Arial"/>
          <w:u w:val="single"/>
        </w:rPr>
      </w:pPr>
      <w:r w:rsidRPr="00F270E5">
        <w:rPr>
          <w:rFonts w:ascii="Arial" w:hAnsi="Arial" w:cs="Arial"/>
          <w:u w:val="single"/>
        </w:rPr>
        <w:t>Chairman’s Report</w:t>
      </w:r>
    </w:p>
    <w:p w14:paraId="050CDD4B" w14:textId="4FF458CE" w:rsidR="0008504B" w:rsidRDefault="00F270E5" w:rsidP="003346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Chairman Pierce mentioned that Open Book is set for June 17</w:t>
      </w:r>
      <w:r w:rsidR="001156D4">
        <w:rPr>
          <w:rFonts w:ascii="Arial" w:hAnsi="Arial" w:cs="Arial"/>
        </w:rPr>
        <w:t>, 3-5 p.m. and Board of Review is scheduled for June 24 from 5-7 p.m.</w:t>
      </w:r>
      <w:r w:rsidR="00824634">
        <w:rPr>
          <w:rFonts w:ascii="Arial" w:hAnsi="Arial" w:cs="Arial"/>
        </w:rPr>
        <w:t xml:space="preserve">  He also mentioned that Milestone </w:t>
      </w:r>
      <w:r w:rsidR="00BF784C">
        <w:rPr>
          <w:rFonts w:ascii="Arial" w:hAnsi="Arial" w:cs="Arial"/>
        </w:rPr>
        <w:t>informed us</w:t>
      </w:r>
      <w:r w:rsidR="00824634">
        <w:rPr>
          <w:rFonts w:ascii="Arial" w:hAnsi="Arial" w:cs="Arial"/>
        </w:rPr>
        <w:t xml:space="preserve"> that there will be </w:t>
      </w:r>
      <w:r w:rsidR="00261CBE">
        <w:rPr>
          <w:rFonts w:ascii="Arial" w:hAnsi="Arial" w:cs="Arial"/>
        </w:rPr>
        <w:t>a</w:t>
      </w:r>
      <w:r w:rsidR="00824634">
        <w:rPr>
          <w:rFonts w:ascii="Arial" w:hAnsi="Arial" w:cs="Arial"/>
        </w:rPr>
        <w:t xml:space="preserve"> </w:t>
      </w:r>
      <w:r w:rsidR="00BF784C">
        <w:rPr>
          <w:rFonts w:ascii="Arial" w:hAnsi="Arial" w:cs="Arial"/>
        </w:rPr>
        <w:t xml:space="preserve">forthcoming </w:t>
      </w:r>
      <w:r w:rsidR="00824634">
        <w:rPr>
          <w:rFonts w:ascii="Arial" w:hAnsi="Arial" w:cs="Arial"/>
        </w:rPr>
        <w:t>increase in fuel s</w:t>
      </w:r>
      <w:r w:rsidR="009A69C5">
        <w:rPr>
          <w:rFonts w:ascii="Arial" w:hAnsi="Arial" w:cs="Arial"/>
        </w:rPr>
        <w:t>ur</w:t>
      </w:r>
      <w:r w:rsidR="00824634">
        <w:rPr>
          <w:rFonts w:ascii="Arial" w:hAnsi="Arial" w:cs="Arial"/>
        </w:rPr>
        <w:t>charge</w:t>
      </w:r>
      <w:r w:rsidR="001B4BB7">
        <w:rPr>
          <w:rFonts w:ascii="Arial" w:hAnsi="Arial" w:cs="Arial"/>
        </w:rPr>
        <w:t xml:space="preserve">s.  </w:t>
      </w:r>
      <w:r w:rsidR="00D1666B">
        <w:rPr>
          <w:rFonts w:ascii="Arial" w:hAnsi="Arial" w:cs="Arial"/>
        </w:rPr>
        <w:t xml:space="preserve">        </w:t>
      </w:r>
      <w:r w:rsidR="0097348E">
        <w:rPr>
          <w:rFonts w:ascii="Arial" w:hAnsi="Arial" w:cs="Arial"/>
        </w:rPr>
        <w:t>*</w:t>
      </w:r>
      <w:r w:rsidR="0008504B">
        <w:rPr>
          <w:rFonts w:ascii="Arial" w:hAnsi="Arial" w:cs="Arial"/>
        </w:rPr>
        <w:t>There was no citizens input.</w:t>
      </w:r>
      <w:r w:rsidR="0097348E">
        <w:rPr>
          <w:rFonts w:ascii="Arial" w:hAnsi="Arial" w:cs="Arial"/>
        </w:rPr>
        <w:t>*</w:t>
      </w:r>
    </w:p>
    <w:p w14:paraId="21ECE637" w14:textId="77777777" w:rsidR="0008504B" w:rsidRDefault="0008504B" w:rsidP="00334607">
      <w:pPr>
        <w:spacing w:after="0"/>
        <w:rPr>
          <w:rFonts w:ascii="Arial" w:hAnsi="Arial" w:cs="Arial"/>
        </w:rPr>
      </w:pPr>
    </w:p>
    <w:p w14:paraId="5B2F2028" w14:textId="6E97BBE6" w:rsidR="00453250" w:rsidRPr="001B4BB7" w:rsidRDefault="001B4BB7" w:rsidP="00334607">
      <w:pPr>
        <w:spacing w:after="0"/>
        <w:rPr>
          <w:rFonts w:ascii="Arial" w:hAnsi="Arial" w:cs="Arial"/>
          <w:u w:val="single"/>
        </w:rPr>
      </w:pPr>
      <w:r w:rsidRPr="001B4BB7">
        <w:rPr>
          <w:rFonts w:ascii="Arial" w:hAnsi="Arial" w:cs="Arial"/>
          <w:u w:val="single"/>
        </w:rPr>
        <w:t>Adjournment</w:t>
      </w:r>
    </w:p>
    <w:p w14:paraId="15CA89A3" w14:textId="51F74992" w:rsidR="0008504B" w:rsidRDefault="0008504B" w:rsidP="000850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Hal</w:t>
      </w:r>
      <w:r w:rsidR="005C744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made a motion to adjourn the meeting. Supervisor Berg seconded.  Meeting adjourned at 7:32 p.m.</w:t>
      </w:r>
    </w:p>
    <w:p w14:paraId="038079B3" w14:textId="77777777" w:rsidR="00453250" w:rsidRDefault="00453250" w:rsidP="00334607">
      <w:pPr>
        <w:spacing w:after="0"/>
        <w:rPr>
          <w:rFonts w:ascii="Arial" w:hAnsi="Arial" w:cs="Arial"/>
        </w:rPr>
      </w:pPr>
    </w:p>
    <w:p w14:paraId="07AD36F1" w14:textId="77777777" w:rsidR="00930E3E" w:rsidRPr="002B4523" w:rsidRDefault="00930E3E" w:rsidP="00930E3E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2B4523">
        <w:rPr>
          <w:rFonts w:ascii="Arial" w:hAnsi="Arial" w:cs="Arial"/>
          <w:sz w:val="18"/>
          <w:szCs w:val="18"/>
          <w:u w:val="single"/>
        </w:rPr>
        <w:t xml:space="preserve">Upcoming Dates </w:t>
      </w:r>
    </w:p>
    <w:p w14:paraId="1FA712B9" w14:textId="3F138A19" w:rsidR="00930E3E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bCs/>
          <w:sz w:val="18"/>
          <w:szCs w:val="18"/>
        </w:rPr>
        <w:t>Annual Meeting</w:t>
      </w:r>
      <w:r w:rsidRPr="00F912D0">
        <w:rPr>
          <w:rFonts w:ascii="Arial" w:hAnsi="Arial" w:cs="Arial"/>
          <w:sz w:val="18"/>
          <w:szCs w:val="18"/>
        </w:rPr>
        <w:t xml:space="preserve"> – Wed., April 22, </w:t>
      </w:r>
      <w:proofErr w:type="gramStart"/>
      <w:r w:rsidRPr="00F912D0">
        <w:rPr>
          <w:rFonts w:ascii="Arial" w:hAnsi="Arial" w:cs="Arial"/>
          <w:sz w:val="18"/>
          <w:szCs w:val="18"/>
        </w:rPr>
        <w:t>2026</w:t>
      </w:r>
      <w:proofErr w:type="gramEnd"/>
      <w:r w:rsidRPr="00F912D0">
        <w:rPr>
          <w:rFonts w:ascii="Arial" w:hAnsi="Arial" w:cs="Arial"/>
          <w:sz w:val="18"/>
          <w:szCs w:val="18"/>
        </w:rPr>
        <w:t xml:space="preserve"> </w:t>
      </w:r>
      <w:r w:rsidR="002A0A58">
        <w:rPr>
          <w:rFonts w:ascii="Arial" w:hAnsi="Arial" w:cs="Arial"/>
          <w:sz w:val="18"/>
          <w:szCs w:val="18"/>
        </w:rPr>
        <w:t>at 7 p.m.</w:t>
      </w:r>
      <w:r w:rsidR="001B6445">
        <w:rPr>
          <w:rFonts w:ascii="Arial" w:hAnsi="Arial" w:cs="Arial"/>
          <w:sz w:val="18"/>
          <w:szCs w:val="18"/>
        </w:rPr>
        <w:t>- Greenfield Town Hall</w:t>
      </w:r>
      <w:r w:rsidRPr="00F912D0"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14:paraId="678602BE" w14:textId="21B82F4C" w:rsidR="00930E3E" w:rsidRPr="00F912D0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bCs/>
          <w:sz w:val="18"/>
          <w:szCs w:val="18"/>
        </w:rPr>
        <w:t xml:space="preserve">Dump Day </w:t>
      </w:r>
      <w:r w:rsidRPr="00F912D0">
        <w:rPr>
          <w:rFonts w:ascii="Arial" w:hAnsi="Arial" w:cs="Arial"/>
          <w:sz w:val="18"/>
          <w:szCs w:val="18"/>
        </w:rPr>
        <w:t xml:space="preserve">-Sat., May 2, </w:t>
      </w:r>
      <w:proofErr w:type="gramStart"/>
      <w:r w:rsidRPr="00F912D0">
        <w:rPr>
          <w:rFonts w:ascii="Arial" w:hAnsi="Arial" w:cs="Arial"/>
          <w:sz w:val="18"/>
          <w:szCs w:val="18"/>
        </w:rPr>
        <w:t>2026</w:t>
      </w:r>
      <w:proofErr w:type="gramEnd"/>
      <w:r w:rsidR="001B6445">
        <w:rPr>
          <w:rFonts w:ascii="Arial" w:hAnsi="Arial" w:cs="Arial"/>
          <w:sz w:val="18"/>
          <w:szCs w:val="18"/>
        </w:rPr>
        <w:t xml:space="preserve">   </w:t>
      </w:r>
      <w:r w:rsidR="002A0A58">
        <w:rPr>
          <w:rFonts w:ascii="Arial" w:hAnsi="Arial" w:cs="Arial"/>
          <w:sz w:val="18"/>
          <w:szCs w:val="18"/>
        </w:rPr>
        <w:t>8am-2pm – Town of Greenfield Recycling Center</w:t>
      </w:r>
    </w:p>
    <w:p w14:paraId="6849F460" w14:textId="20EEC94F" w:rsidR="000023BC" w:rsidRDefault="000023BC" w:rsidP="000023BC">
      <w:pPr>
        <w:spacing w:after="0"/>
        <w:rPr>
          <w:rFonts w:ascii="Arial" w:hAnsi="Arial" w:cs="Arial"/>
          <w:sz w:val="18"/>
          <w:szCs w:val="18"/>
        </w:rPr>
      </w:pPr>
      <w:r w:rsidRPr="002B4523">
        <w:rPr>
          <w:rFonts w:ascii="Arial" w:hAnsi="Arial" w:cs="Arial"/>
          <w:b/>
          <w:sz w:val="18"/>
          <w:szCs w:val="18"/>
        </w:rPr>
        <w:t>Agenda Meeting</w:t>
      </w:r>
      <w:r w:rsidRPr="002B4523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Thur., May </w:t>
      </w:r>
      <w:r w:rsidR="0059648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,</w:t>
      </w:r>
      <w:r w:rsidRPr="002B452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B4523">
        <w:rPr>
          <w:rFonts w:ascii="Arial" w:hAnsi="Arial" w:cs="Arial"/>
          <w:sz w:val="18"/>
          <w:szCs w:val="18"/>
        </w:rPr>
        <w:t>2026  8</w:t>
      </w:r>
      <w:proofErr w:type="gramEnd"/>
      <w:r w:rsidRPr="002B4523">
        <w:rPr>
          <w:rFonts w:ascii="Arial" w:hAnsi="Arial" w:cs="Arial"/>
          <w:sz w:val="18"/>
          <w:szCs w:val="18"/>
        </w:rPr>
        <w:t>:30 am.  Greenfield Town Hall</w:t>
      </w:r>
    </w:p>
    <w:p w14:paraId="7830FFA8" w14:textId="23257267" w:rsidR="000023BC" w:rsidRDefault="000023BC" w:rsidP="000023BC">
      <w:pPr>
        <w:spacing w:after="0"/>
        <w:rPr>
          <w:rFonts w:ascii="Arial" w:hAnsi="Arial" w:cs="Arial"/>
          <w:sz w:val="18"/>
          <w:szCs w:val="18"/>
        </w:rPr>
      </w:pPr>
      <w:r w:rsidRPr="002B4523">
        <w:rPr>
          <w:rFonts w:ascii="Arial" w:hAnsi="Arial" w:cs="Arial"/>
          <w:b/>
          <w:sz w:val="18"/>
          <w:szCs w:val="18"/>
        </w:rPr>
        <w:t>Monthly Town Board Meeting</w:t>
      </w:r>
      <w:r w:rsidRPr="002B4523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Mon., May </w:t>
      </w:r>
      <w:r w:rsidR="00596482">
        <w:rPr>
          <w:rFonts w:ascii="Arial" w:hAnsi="Arial" w:cs="Arial"/>
          <w:sz w:val="18"/>
          <w:szCs w:val="18"/>
        </w:rPr>
        <w:t>11 -</w:t>
      </w:r>
      <w:r w:rsidRPr="002B4523">
        <w:rPr>
          <w:rFonts w:ascii="Arial" w:hAnsi="Arial" w:cs="Arial"/>
          <w:sz w:val="18"/>
          <w:szCs w:val="18"/>
        </w:rPr>
        <w:t xml:space="preserve"> 7 p.m. Greenfield Town Hall</w:t>
      </w:r>
    </w:p>
    <w:p w14:paraId="6F7C013E" w14:textId="438FFE5F" w:rsidR="00930E3E" w:rsidRDefault="00596482" w:rsidP="00930E3E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Open Book</w:t>
      </w:r>
      <w:r w:rsidR="008F4DFA">
        <w:rPr>
          <w:rFonts w:ascii="Arial" w:hAnsi="Arial" w:cs="Arial"/>
          <w:b/>
          <w:sz w:val="18"/>
          <w:szCs w:val="18"/>
        </w:rPr>
        <w:t xml:space="preserve"> -</w:t>
      </w:r>
      <w:r w:rsidR="008F4DFA">
        <w:rPr>
          <w:rFonts w:ascii="Arial" w:hAnsi="Arial" w:cs="Arial"/>
          <w:bCs/>
          <w:sz w:val="18"/>
          <w:szCs w:val="18"/>
        </w:rPr>
        <w:t xml:space="preserve">Wed., June 17, </w:t>
      </w:r>
      <w:proofErr w:type="gramStart"/>
      <w:r w:rsidR="008F4DFA">
        <w:rPr>
          <w:rFonts w:ascii="Arial" w:hAnsi="Arial" w:cs="Arial"/>
          <w:bCs/>
          <w:sz w:val="18"/>
          <w:szCs w:val="18"/>
        </w:rPr>
        <w:t>2026  3</w:t>
      </w:r>
      <w:proofErr w:type="gramEnd"/>
      <w:r w:rsidR="008F4DFA">
        <w:rPr>
          <w:rFonts w:ascii="Arial" w:hAnsi="Arial" w:cs="Arial"/>
          <w:bCs/>
          <w:sz w:val="18"/>
          <w:szCs w:val="18"/>
        </w:rPr>
        <w:t>-5 p.m.  Greenfield Town Hall</w:t>
      </w:r>
    </w:p>
    <w:p w14:paraId="5808A080" w14:textId="7EEE8563" w:rsidR="008F4DFA" w:rsidRDefault="008F4DFA" w:rsidP="00930E3E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Board of Review </w:t>
      </w:r>
      <w:r>
        <w:rPr>
          <w:rFonts w:ascii="Arial" w:hAnsi="Arial" w:cs="Arial"/>
          <w:bCs/>
          <w:sz w:val="18"/>
          <w:szCs w:val="18"/>
        </w:rPr>
        <w:t xml:space="preserve">– Wed., June 24, </w:t>
      </w:r>
      <w:proofErr w:type="gramStart"/>
      <w:r>
        <w:rPr>
          <w:rFonts w:ascii="Arial" w:hAnsi="Arial" w:cs="Arial"/>
          <w:bCs/>
          <w:sz w:val="18"/>
          <w:szCs w:val="18"/>
        </w:rPr>
        <w:t>2026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5-7 p</w:t>
      </w:r>
      <w:r w:rsidR="005C744E">
        <w:rPr>
          <w:rFonts w:ascii="Arial" w:hAnsi="Arial" w:cs="Arial"/>
          <w:bCs/>
          <w:sz w:val="18"/>
          <w:szCs w:val="18"/>
        </w:rPr>
        <w:t>.m.  – Greenfield Town Hall</w:t>
      </w:r>
    </w:p>
    <w:p w14:paraId="138AE170" w14:textId="77777777" w:rsidR="005C744E" w:rsidRPr="008F4DFA" w:rsidRDefault="005C744E" w:rsidP="00930E3E">
      <w:pPr>
        <w:spacing w:after="0"/>
        <w:rPr>
          <w:rFonts w:ascii="Arial" w:hAnsi="Arial" w:cs="Arial"/>
          <w:bCs/>
          <w:sz w:val="18"/>
          <w:szCs w:val="18"/>
        </w:rPr>
      </w:pPr>
    </w:p>
    <w:p w14:paraId="619FEB2F" w14:textId="77777777" w:rsidR="00C10787" w:rsidRDefault="00930E3E" w:rsidP="00930E3E">
      <w:pPr>
        <w:spacing w:after="0"/>
        <w:rPr>
          <w:rFonts w:ascii="Arial" w:hAnsi="Arial" w:cs="Arial"/>
          <w:sz w:val="18"/>
          <w:szCs w:val="18"/>
        </w:rPr>
      </w:pPr>
      <w:r w:rsidRPr="00F912D0">
        <w:rPr>
          <w:rFonts w:ascii="Arial" w:hAnsi="Arial" w:cs="Arial"/>
          <w:b/>
          <w:sz w:val="18"/>
          <w:szCs w:val="18"/>
        </w:rPr>
        <w:t>Hall Rentals</w:t>
      </w:r>
      <w:r w:rsidRPr="00F912D0">
        <w:rPr>
          <w:rFonts w:ascii="Arial" w:hAnsi="Arial" w:cs="Arial"/>
          <w:sz w:val="18"/>
          <w:szCs w:val="18"/>
        </w:rPr>
        <w:t>:</w:t>
      </w:r>
    </w:p>
    <w:p w14:paraId="378A2480" w14:textId="3EA28300" w:rsidR="00770D95" w:rsidRDefault="008D4FBD" w:rsidP="00770D95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May 30, 2026 – Todd and Lynn Chapman Grad Party</w:t>
      </w:r>
      <w:r w:rsidR="000167D4">
        <w:rPr>
          <w:rFonts w:ascii="Arial" w:hAnsi="Arial" w:cs="Arial"/>
          <w:sz w:val="18"/>
          <w:szCs w:val="18"/>
        </w:rPr>
        <w:tab/>
      </w:r>
      <w:r w:rsidR="000167D4">
        <w:rPr>
          <w:rFonts w:ascii="Arial" w:hAnsi="Arial" w:cs="Arial"/>
          <w:sz w:val="18"/>
          <w:szCs w:val="18"/>
        </w:rPr>
        <w:tab/>
      </w:r>
      <w:r w:rsidR="00770D95" w:rsidRPr="00C10787">
        <w:rPr>
          <w:rFonts w:ascii="Arial" w:hAnsi="Arial" w:cs="Arial"/>
          <w:sz w:val="18"/>
          <w:szCs w:val="18"/>
        </w:rPr>
        <w:t>June 20, 2026 – Andrew Holtz Grad Party</w:t>
      </w:r>
      <w:r w:rsidR="00770D95" w:rsidRPr="00F912D0">
        <w:rPr>
          <w:rFonts w:ascii="Arial" w:hAnsi="Arial" w:cs="Arial"/>
          <w:sz w:val="18"/>
          <w:szCs w:val="18"/>
        </w:rPr>
        <w:t xml:space="preserve">  </w:t>
      </w:r>
    </w:p>
    <w:p w14:paraId="66C55BE3" w14:textId="27F34250" w:rsidR="00770D95" w:rsidRPr="00C10787" w:rsidRDefault="008D4FBD" w:rsidP="00770D9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13, 2026 – Megan Franklin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604FB">
        <w:rPr>
          <w:rFonts w:ascii="Arial" w:hAnsi="Arial" w:cs="Arial"/>
          <w:sz w:val="18"/>
          <w:szCs w:val="18"/>
        </w:rPr>
        <w:tab/>
      </w:r>
      <w:r w:rsidR="008604FB">
        <w:rPr>
          <w:rFonts w:ascii="Arial" w:hAnsi="Arial" w:cs="Arial"/>
          <w:sz w:val="18"/>
          <w:szCs w:val="18"/>
        </w:rPr>
        <w:tab/>
        <w:t>August 22, 2026 – Megan Franklin</w:t>
      </w:r>
    </w:p>
    <w:p w14:paraId="59DEFD9D" w14:textId="0A2C8D78" w:rsidR="00C10787" w:rsidRPr="00C10787" w:rsidRDefault="00C10787" w:rsidP="00C10787">
      <w:pPr>
        <w:spacing w:after="0"/>
        <w:rPr>
          <w:rFonts w:ascii="Arial" w:hAnsi="Arial" w:cs="Arial"/>
          <w:sz w:val="18"/>
          <w:szCs w:val="18"/>
        </w:rPr>
      </w:pPr>
    </w:p>
    <w:sectPr w:rsidR="00C10787" w:rsidRPr="00C10787" w:rsidSect="003748A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15"/>
    <w:rsid w:val="000023BC"/>
    <w:rsid w:val="000158D1"/>
    <w:rsid w:val="000167D4"/>
    <w:rsid w:val="000269BB"/>
    <w:rsid w:val="0003325D"/>
    <w:rsid w:val="00040AD4"/>
    <w:rsid w:val="00047FC7"/>
    <w:rsid w:val="0006650B"/>
    <w:rsid w:val="000752F4"/>
    <w:rsid w:val="0008504B"/>
    <w:rsid w:val="0008754A"/>
    <w:rsid w:val="00095CD3"/>
    <w:rsid w:val="000A21BE"/>
    <w:rsid w:val="000C7229"/>
    <w:rsid w:val="000E0368"/>
    <w:rsid w:val="000E13A6"/>
    <w:rsid w:val="00104E39"/>
    <w:rsid w:val="001156D4"/>
    <w:rsid w:val="00130A27"/>
    <w:rsid w:val="001719A3"/>
    <w:rsid w:val="001A2E48"/>
    <w:rsid w:val="001A5058"/>
    <w:rsid w:val="001B4BB7"/>
    <w:rsid w:val="001B6445"/>
    <w:rsid w:val="002164E4"/>
    <w:rsid w:val="002269E6"/>
    <w:rsid w:val="0023691B"/>
    <w:rsid w:val="00250234"/>
    <w:rsid w:val="00251660"/>
    <w:rsid w:val="002553D6"/>
    <w:rsid w:val="00261CBE"/>
    <w:rsid w:val="0027147B"/>
    <w:rsid w:val="00282E59"/>
    <w:rsid w:val="00285946"/>
    <w:rsid w:val="0029498D"/>
    <w:rsid w:val="002A0A58"/>
    <w:rsid w:val="002B2091"/>
    <w:rsid w:val="002C20C0"/>
    <w:rsid w:val="002C56D5"/>
    <w:rsid w:val="002D4A5C"/>
    <w:rsid w:val="002D7778"/>
    <w:rsid w:val="003063D3"/>
    <w:rsid w:val="00334607"/>
    <w:rsid w:val="0034511B"/>
    <w:rsid w:val="00350CF1"/>
    <w:rsid w:val="0035223F"/>
    <w:rsid w:val="00353053"/>
    <w:rsid w:val="00354230"/>
    <w:rsid w:val="003573A7"/>
    <w:rsid w:val="003748AC"/>
    <w:rsid w:val="00381FBD"/>
    <w:rsid w:val="003872AF"/>
    <w:rsid w:val="00390CA5"/>
    <w:rsid w:val="00392284"/>
    <w:rsid w:val="0039388C"/>
    <w:rsid w:val="003A0D54"/>
    <w:rsid w:val="003B256A"/>
    <w:rsid w:val="003C792F"/>
    <w:rsid w:val="003E6712"/>
    <w:rsid w:val="0040256E"/>
    <w:rsid w:val="00434E83"/>
    <w:rsid w:val="00453250"/>
    <w:rsid w:val="004B405E"/>
    <w:rsid w:val="004C2C1C"/>
    <w:rsid w:val="004D1650"/>
    <w:rsid w:val="004D37F9"/>
    <w:rsid w:val="00507A00"/>
    <w:rsid w:val="005114F9"/>
    <w:rsid w:val="0051764C"/>
    <w:rsid w:val="00536071"/>
    <w:rsid w:val="005637A6"/>
    <w:rsid w:val="00566AFB"/>
    <w:rsid w:val="00583343"/>
    <w:rsid w:val="00585226"/>
    <w:rsid w:val="00596482"/>
    <w:rsid w:val="005A4AE2"/>
    <w:rsid w:val="005A5046"/>
    <w:rsid w:val="005C744E"/>
    <w:rsid w:val="005C7DC7"/>
    <w:rsid w:val="005D03FF"/>
    <w:rsid w:val="005E3FBA"/>
    <w:rsid w:val="005E4999"/>
    <w:rsid w:val="0061065A"/>
    <w:rsid w:val="006338B4"/>
    <w:rsid w:val="006405DD"/>
    <w:rsid w:val="00644464"/>
    <w:rsid w:val="006518A5"/>
    <w:rsid w:val="0067219F"/>
    <w:rsid w:val="00672808"/>
    <w:rsid w:val="00680F24"/>
    <w:rsid w:val="006967EC"/>
    <w:rsid w:val="006B1C51"/>
    <w:rsid w:val="006D60CC"/>
    <w:rsid w:val="00717A6C"/>
    <w:rsid w:val="0073151E"/>
    <w:rsid w:val="00734283"/>
    <w:rsid w:val="00752BBB"/>
    <w:rsid w:val="00752F53"/>
    <w:rsid w:val="00763015"/>
    <w:rsid w:val="0077054C"/>
    <w:rsid w:val="00770D95"/>
    <w:rsid w:val="0077430F"/>
    <w:rsid w:val="007809F3"/>
    <w:rsid w:val="0079355A"/>
    <w:rsid w:val="007A1CDA"/>
    <w:rsid w:val="007A7C90"/>
    <w:rsid w:val="007D3315"/>
    <w:rsid w:val="007E34DA"/>
    <w:rsid w:val="007E4429"/>
    <w:rsid w:val="007F10CF"/>
    <w:rsid w:val="00811EE6"/>
    <w:rsid w:val="00812AF6"/>
    <w:rsid w:val="00824634"/>
    <w:rsid w:val="008604FB"/>
    <w:rsid w:val="0087426C"/>
    <w:rsid w:val="00874288"/>
    <w:rsid w:val="00883EA3"/>
    <w:rsid w:val="0089486C"/>
    <w:rsid w:val="008C6FD8"/>
    <w:rsid w:val="008D4FBD"/>
    <w:rsid w:val="008D7E6B"/>
    <w:rsid w:val="008F3FDB"/>
    <w:rsid w:val="008F4DFA"/>
    <w:rsid w:val="00923307"/>
    <w:rsid w:val="00930E3E"/>
    <w:rsid w:val="00951929"/>
    <w:rsid w:val="0096495C"/>
    <w:rsid w:val="00965887"/>
    <w:rsid w:val="0097348E"/>
    <w:rsid w:val="00991A73"/>
    <w:rsid w:val="00997B9A"/>
    <w:rsid w:val="00997E3C"/>
    <w:rsid w:val="009A69C5"/>
    <w:rsid w:val="009B218E"/>
    <w:rsid w:val="009C11DB"/>
    <w:rsid w:val="009C7458"/>
    <w:rsid w:val="009D33C8"/>
    <w:rsid w:val="009F24E0"/>
    <w:rsid w:val="00A15426"/>
    <w:rsid w:val="00A33B11"/>
    <w:rsid w:val="00A42B5C"/>
    <w:rsid w:val="00A46CC4"/>
    <w:rsid w:val="00A55189"/>
    <w:rsid w:val="00A86441"/>
    <w:rsid w:val="00A94990"/>
    <w:rsid w:val="00AB0EB9"/>
    <w:rsid w:val="00AB240B"/>
    <w:rsid w:val="00AE041B"/>
    <w:rsid w:val="00AF30C0"/>
    <w:rsid w:val="00B02523"/>
    <w:rsid w:val="00B35484"/>
    <w:rsid w:val="00B7757B"/>
    <w:rsid w:val="00B827DF"/>
    <w:rsid w:val="00B90A44"/>
    <w:rsid w:val="00BA3D1C"/>
    <w:rsid w:val="00BB32EF"/>
    <w:rsid w:val="00BC40F8"/>
    <w:rsid w:val="00BD2CCF"/>
    <w:rsid w:val="00BF1F14"/>
    <w:rsid w:val="00BF784C"/>
    <w:rsid w:val="00C10787"/>
    <w:rsid w:val="00C2516A"/>
    <w:rsid w:val="00C34D5E"/>
    <w:rsid w:val="00C5028D"/>
    <w:rsid w:val="00C94484"/>
    <w:rsid w:val="00C97BF6"/>
    <w:rsid w:val="00CC6FBD"/>
    <w:rsid w:val="00CD1AB1"/>
    <w:rsid w:val="00CD23A5"/>
    <w:rsid w:val="00D1666B"/>
    <w:rsid w:val="00D25423"/>
    <w:rsid w:val="00D43E2B"/>
    <w:rsid w:val="00D443D2"/>
    <w:rsid w:val="00D455CD"/>
    <w:rsid w:val="00D477C1"/>
    <w:rsid w:val="00D55D00"/>
    <w:rsid w:val="00D57A66"/>
    <w:rsid w:val="00D602A7"/>
    <w:rsid w:val="00D64162"/>
    <w:rsid w:val="00D651EE"/>
    <w:rsid w:val="00D720EF"/>
    <w:rsid w:val="00D7276B"/>
    <w:rsid w:val="00D8170C"/>
    <w:rsid w:val="00D85E8E"/>
    <w:rsid w:val="00DB28EE"/>
    <w:rsid w:val="00DB2B4D"/>
    <w:rsid w:val="00DC0CFD"/>
    <w:rsid w:val="00DC52E3"/>
    <w:rsid w:val="00DE3083"/>
    <w:rsid w:val="00DE6482"/>
    <w:rsid w:val="00E04469"/>
    <w:rsid w:val="00E17728"/>
    <w:rsid w:val="00E467C5"/>
    <w:rsid w:val="00E60B51"/>
    <w:rsid w:val="00E61BFA"/>
    <w:rsid w:val="00E64433"/>
    <w:rsid w:val="00E73A53"/>
    <w:rsid w:val="00EB21D5"/>
    <w:rsid w:val="00ED2259"/>
    <w:rsid w:val="00ED6592"/>
    <w:rsid w:val="00ED73AD"/>
    <w:rsid w:val="00EE1246"/>
    <w:rsid w:val="00EE4F30"/>
    <w:rsid w:val="00EF7154"/>
    <w:rsid w:val="00F02FEA"/>
    <w:rsid w:val="00F0551B"/>
    <w:rsid w:val="00F23C98"/>
    <w:rsid w:val="00F270E5"/>
    <w:rsid w:val="00F53D71"/>
    <w:rsid w:val="00F57440"/>
    <w:rsid w:val="00F97DFA"/>
    <w:rsid w:val="00FA08CC"/>
    <w:rsid w:val="00FA41E8"/>
    <w:rsid w:val="00FA7350"/>
    <w:rsid w:val="00FB43AB"/>
    <w:rsid w:val="00FB735D"/>
    <w:rsid w:val="00FC4993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BB6F"/>
  <w15:chartTrackingRefBased/>
  <w15:docId w15:val="{6AF82428-44CD-4ED3-9709-C892DD4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3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3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3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3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3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3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3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3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3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6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1315-535D-4712-9EE4-09B142E4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4768</Characters>
  <Application>Microsoft Office Word</Application>
  <DocSecurity>0</DocSecurity>
  <Lines>97</Lines>
  <Paragraphs>50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Stott</dc:creator>
  <cp:keywords/>
  <dc:description/>
  <cp:lastModifiedBy>Debra Stott</cp:lastModifiedBy>
  <cp:revision>2</cp:revision>
  <cp:lastPrinted>2026-04-14T23:29:00Z</cp:lastPrinted>
  <dcterms:created xsi:type="dcterms:W3CDTF">2026-04-15T22:18:00Z</dcterms:created>
  <dcterms:modified xsi:type="dcterms:W3CDTF">2026-04-15T22:18:00Z</dcterms:modified>
</cp:coreProperties>
</file>