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E071" w14:textId="7288AE64" w:rsidR="007D3315" w:rsidRPr="00D477C1" w:rsidRDefault="007D3315" w:rsidP="00D477C1">
      <w:pPr>
        <w:spacing w:after="0"/>
        <w:jc w:val="center"/>
        <w:rPr>
          <w:rFonts w:ascii="Arial" w:hAnsi="Arial" w:cs="Arial"/>
          <w:b/>
          <w:bCs/>
          <w:sz w:val="28"/>
          <w:szCs w:val="28"/>
        </w:rPr>
      </w:pPr>
      <w:r w:rsidRPr="00D477C1">
        <w:rPr>
          <w:rFonts w:ascii="Arial" w:hAnsi="Arial" w:cs="Arial"/>
          <w:b/>
          <w:bCs/>
          <w:sz w:val="28"/>
          <w:szCs w:val="28"/>
        </w:rPr>
        <w:t>Town of Greenfield Monthly Board Meeting</w:t>
      </w:r>
    </w:p>
    <w:p w14:paraId="08FB0F1E" w14:textId="597F22F8" w:rsidR="007D3315" w:rsidRPr="00D477C1" w:rsidRDefault="00644464" w:rsidP="007D3315">
      <w:pPr>
        <w:spacing w:after="0"/>
        <w:jc w:val="center"/>
        <w:rPr>
          <w:rFonts w:ascii="Arial" w:hAnsi="Arial" w:cs="Arial"/>
          <w:b/>
          <w:bCs/>
          <w:sz w:val="28"/>
          <w:szCs w:val="28"/>
        </w:rPr>
      </w:pPr>
      <w:r>
        <w:rPr>
          <w:rFonts w:ascii="Arial" w:hAnsi="Arial" w:cs="Arial"/>
          <w:b/>
          <w:bCs/>
          <w:sz w:val="28"/>
          <w:szCs w:val="28"/>
        </w:rPr>
        <w:t xml:space="preserve">March </w:t>
      </w:r>
      <w:r w:rsidR="007D3315" w:rsidRPr="00D477C1">
        <w:rPr>
          <w:rFonts w:ascii="Arial" w:hAnsi="Arial" w:cs="Arial"/>
          <w:b/>
          <w:bCs/>
          <w:sz w:val="28"/>
          <w:szCs w:val="28"/>
        </w:rPr>
        <w:t>9, 2026 - 7:00 P.M.</w:t>
      </w:r>
    </w:p>
    <w:p w14:paraId="227FB0FD" w14:textId="77777777" w:rsidR="007D3315" w:rsidRPr="00D477C1" w:rsidRDefault="007D3315" w:rsidP="007D3315">
      <w:pPr>
        <w:spacing w:after="0"/>
        <w:jc w:val="center"/>
        <w:rPr>
          <w:rFonts w:ascii="Arial" w:hAnsi="Arial" w:cs="Arial"/>
          <w:b/>
          <w:bCs/>
          <w:sz w:val="28"/>
          <w:szCs w:val="28"/>
        </w:rPr>
      </w:pPr>
      <w:r w:rsidRPr="00D477C1">
        <w:rPr>
          <w:rFonts w:ascii="Arial" w:hAnsi="Arial" w:cs="Arial"/>
          <w:b/>
          <w:bCs/>
          <w:sz w:val="28"/>
          <w:szCs w:val="28"/>
        </w:rPr>
        <w:t>Greenfield Town Hall, Tunnel City</w:t>
      </w:r>
    </w:p>
    <w:p w14:paraId="17B5B181" w14:textId="77777777" w:rsidR="007D3315" w:rsidRPr="00900BAE" w:rsidRDefault="007D3315" w:rsidP="007D3315">
      <w:pPr>
        <w:spacing w:after="0"/>
        <w:jc w:val="center"/>
        <w:rPr>
          <w:rFonts w:ascii="Arial" w:hAnsi="Arial" w:cs="Arial"/>
          <w:b/>
          <w:bCs/>
        </w:rPr>
      </w:pPr>
    </w:p>
    <w:p w14:paraId="3067624E" w14:textId="7800A7F5" w:rsidR="007D3315" w:rsidRPr="00900BAE" w:rsidRDefault="007D3315" w:rsidP="007D3315">
      <w:pPr>
        <w:spacing w:after="0"/>
        <w:rPr>
          <w:rFonts w:ascii="Arial" w:hAnsi="Arial" w:cs="Arial"/>
        </w:rPr>
      </w:pPr>
      <w:r w:rsidRPr="00900BAE">
        <w:rPr>
          <w:rFonts w:ascii="Arial" w:hAnsi="Arial" w:cs="Arial"/>
        </w:rPr>
        <w:t>Board Members Present</w:t>
      </w:r>
      <w:r w:rsidR="001A2E48">
        <w:rPr>
          <w:rFonts w:ascii="Arial" w:hAnsi="Arial" w:cs="Arial"/>
        </w:rPr>
        <w:t xml:space="preserve">:  </w:t>
      </w:r>
      <w:r w:rsidR="00D477C1">
        <w:rPr>
          <w:rFonts w:ascii="Arial" w:hAnsi="Arial" w:cs="Arial"/>
        </w:rPr>
        <w:t xml:space="preserve"> </w:t>
      </w:r>
      <w:r w:rsidR="00644464">
        <w:rPr>
          <w:rFonts w:ascii="Arial" w:hAnsi="Arial" w:cs="Arial"/>
        </w:rPr>
        <w:t xml:space="preserve">Chairman Dave Pierce, </w:t>
      </w:r>
      <w:r w:rsidRPr="00900BAE">
        <w:rPr>
          <w:rFonts w:ascii="Arial" w:hAnsi="Arial" w:cs="Arial"/>
        </w:rPr>
        <w:t>Supervisor Don Hall, Supervisor Scott Berg</w:t>
      </w:r>
      <w:r w:rsidR="00D64162">
        <w:rPr>
          <w:rFonts w:ascii="Arial" w:hAnsi="Arial" w:cs="Arial"/>
        </w:rPr>
        <w:t>,</w:t>
      </w:r>
      <w:r w:rsidRPr="00900BAE">
        <w:rPr>
          <w:rFonts w:ascii="Arial" w:hAnsi="Arial" w:cs="Arial"/>
        </w:rPr>
        <w:t xml:space="preserve"> Treasurer</w:t>
      </w:r>
      <w:r w:rsidR="00874288">
        <w:rPr>
          <w:rFonts w:ascii="Arial" w:hAnsi="Arial" w:cs="Arial"/>
        </w:rPr>
        <w:t xml:space="preserve"> </w:t>
      </w:r>
      <w:r w:rsidRPr="00900BAE">
        <w:rPr>
          <w:rFonts w:ascii="Arial" w:hAnsi="Arial" w:cs="Arial"/>
        </w:rPr>
        <w:t>Melissa Jacob</w:t>
      </w:r>
      <w:r w:rsidR="00644464">
        <w:rPr>
          <w:rFonts w:ascii="Arial" w:hAnsi="Arial" w:cs="Arial"/>
        </w:rPr>
        <w:t>, Clerk Deb Stott</w:t>
      </w:r>
      <w:r w:rsidRPr="00900BAE">
        <w:rPr>
          <w:rFonts w:ascii="Arial" w:hAnsi="Arial" w:cs="Arial"/>
        </w:rPr>
        <w:t xml:space="preserve">. </w:t>
      </w:r>
      <w:r w:rsidR="00585226">
        <w:rPr>
          <w:rFonts w:ascii="Arial" w:hAnsi="Arial" w:cs="Arial"/>
        </w:rPr>
        <w:t>Seve</w:t>
      </w:r>
      <w:r w:rsidR="00644464">
        <w:rPr>
          <w:rFonts w:ascii="Arial" w:hAnsi="Arial" w:cs="Arial"/>
        </w:rPr>
        <w:t>n</w:t>
      </w:r>
      <w:r w:rsidRPr="00900BAE">
        <w:rPr>
          <w:rFonts w:ascii="Arial" w:hAnsi="Arial" w:cs="Arial"/>
        </w:rPr>
        <w:t xml:space="preserve"> township residents were in attendance. </w:t>
      </w:r>
    </w:p>
    <w:p w14:paraId="093305E8" w14:textId="77777777" w:rsidR="007D3315" w:rsidRPr="00900BAE" w:rsidRDefault="007D3315" w:rsidP="007D3315">
      <w:pPr>
        <w:spacing w:after="0"/>
        <w:rPr>
          <w:rFonts w:ascii="Arial" w:hAnsi="Arial" w:cs="Arial"/>
        </w:rPr>
      </w:pPr>
      <w:r w:rsidRPr="00900BAE">
        <w:rPr>
          <w:rFonts w:ascii="Arial" w:hAnsi="Arial" w:cs="Arial"/>
        </w:rPr>
        <w:t xml:space="preserve"> </w:t>
      </w:r>
    </w:p>
    <w:p w14:paraId="05765845" w14:textId="69B6EEA1" w:rsidR="007D3315" w:rsidRPr="00900BAE" w:rsidRDefault="007D3315" w:rsidP="007D3315">
      <w:pPr>
        <w:spacing w:after="0"/>
        <w:rPr>
          <w:rFonts w:ascii="Arial" w:hAnsi="Arial" w:cs="Arial"/>
        </w:rPr>
      </w:pPr>
      <w:r w:rsidRPr="00900BAE">
        <w:rPr>
          <w:rFonts w:ascii="Arial" w:hAnsi="Arial" w:cs="Arial"/>
          <w:u w:val="single"/>
        </w:rPr>
        <w:t>Call to Order/Pledge</w:t>
      </w:r>
      <w:r w:rsidRPr="00900BAE">
        <w:rPr>
          <w:rFonts w:ascii="Arial" w:hAnsi="Arial" w:cs="Arial"/>
        </w:rPr>
        <w:t xml:space="preserve">:  </w:t>
      </w:r>
      <w:r w:rsidR="00644464">
        <w:rPr>
          <w:rFonts w:ascii="Arial" w:hAnsi="Arial" w:cs="Arial"/>
        </w:rPr>
        <w:t>Chairman Pierce</w:t>
      </w:r>
      <w:r w:rsidRPr="00900BAE">
        <w:rPr>
          <w:rFonts w:ascii="Arial" w:hAnsi="Arial" w:cs="Arial"/>
        </w:rPr>
        <w:t xml:space="preserve"> called the meeting to order. The pledge was recited.</w:t>
      </w:r>
    </w:p>
    <w:p w14:paraId="3E8A4920" w14:textId="77777777" w:rsidR="00D64162" w:rsidRDefault="00D64162" w:rsidP="00D477C1">
      <w:pPr>
        <w:spacing w:after="0"/>
        <w:rPr>
          <w:rFonts w:ascii="Arial" w:hAnsi="Arial" w:cs="Arial"/>
          <w:u w:val="single"/>
        </w:rPr>
      </w:pPr>
    </w:p>
    <w:p w14:paraId="4C3B9EDB" w14:textId="77777777" w:rsidR="00D64162" w:rsidRDefault="00D477C1" w:rsidP="00D477C1">
      <w:pPr>
        <w:spacing w:after="0"/>
        <w:rPr>
          <w:rFonts w:ascii="Arial" w:hAnsi="Arial" w:cs="Arial"/>
          <w:u w:val="single"/>
        </w:rPr>
      </w:pPr>
      <w:r w:rsidRPr="002E002E">
        <w:rPr>
          <w:rFonts w:ascii="Arial" w:hAnsi="Arial" w:cs="Arial"/>
          <w:u w:val="single"/>
        </w:rPr>
        <w:t>Clerk’s Report:</w:t>
      </w:r>
    </w:p>
    <w:p w14:paraId="6EFB6C7C" w14:textId="02F6A19A" w:rsidR="00D477C1" w:rsidRDefault="002B2091" w:rsidP="001A2E48">
      <w:pPr>
        <w:spacing w:after="0"/>
        <w:rPr>
          <w:rFonts w:ascii="Arial" w:hAnsi="Arial" w:cs="Arial"/>
        </w:rPr>
      </w:pPr>
      <w:r>
        <w:rPr>
          <w:rFonts w:ascii="Arial" w:hAnsi="Arial" w:cs="Arial"/>
        </w:rPr>
        <w:t>Clerk</w:t>
      </w:r>
      <w:r w:rsidR="00644464">
        <w:rPr>
          <w:rFonts w:ascii="Arial" w:hAnsi="Arial" w:cs="Arial"/>
        </w:rPr>
        <w:t xml:space="preserve"> </w:t>
      </w:r>
      <w:r>
        <w:rPr>
          <w:rFonts w:ascii="Arial" w:hAnsi="Arial" w:cs="Arial"/>
        </w:rPr>
        <w:t>Stott</w:t>
      </w:r>
      <w:r w:rsidR="00644464">
        <w:rPr>
          <w:rFonts w:ascii="Arial" w:hAnsi="Arial" w:cs="Arial"/>
        </w:rPr>
        <w:t xml:space="preserve"> </w:t>
      </w:r>
      <w:r w:rsidR="00D477C1" w:rsidRPr="002E002E">
        <w:rPr>
          <w:rFonts w:ascii="Arial" w:hAnsi="Arial" w:cs="Arial"/>
        </w:rPr>
        <w:t xml:space="preserve">read the </w:t>
      </w:r>
      <w:r w:rsidR="00644464">
        <w:rPr>
          <w:rFonts w:ascii="Arial" w:hAnsi="Arial" w:cs="Arial"/>
        </w:rPr>
        <w:t>February</w:t>
      </w:r>
      <w:r>
        <w:rPr>
          <w:rFonts w:ascii="Arial" w:hAnsi="Arial" w:cs="Arial"/>
        </w:rPr>
        <w:t xml:space="preserve"> 2</w:t>
      </w:r>
      <w:r w:rsidR="00354230">
        <w:rPr>
          <w:rFonts w:ascii="Arial" w:hAnsi="Arial" w:cs="Arial"/>
        </w:rPr>
        <w:t>026</w:t>
      </w:r>
      <w:r w:rsidR="00D477C1" w:rsidRPr="002E002E">
        <w:rPr>
          <w:rFonts w:ascii="Arial" w:hAnsi="Arial" w:cs="Arial"/>
        </w:rPr>
        <w:t xml:space="preserve"> meeting minutes.</w:t>
      </w:r>
      <w:r w:rsidR="00D720EF">
        <w:rPr>
          <w:rFonts w:ascii="Arial" w:hAnsi="Arial" w:cs="Arial"/>
        </w:rPr>
        <w:t xml:space="preserve"> </w:t>
      </w:r>
      <w:r w:rsidR="00D477C1" w:rsidRPr="002E002E">
        <w:rPr>
          <w:rFonts w:ascii="Arial" w:hAnsi="Arial" w:cs="Arial"/>
        </w:rPr>
        <w:t xml:space="preserve">A motion was made by Supervisor </w:t>
      </w:r>
      <w:r w:rsidR="00D477C1">
        <w:rPr>
          <w:rFonts w:ascii="Arial" w:hAnsi="Arial" w:cs="Arial"/>
        </w:rPr>
        <w:t xml:space="preserve">Berg </w:t>
      </w:r>
      <w:r w:rsidR="00D477C1" w:rsidRPr="002E002E">
        <w:rPr>
          <w:rFonts w:ascii="Arial" w:hAnsi="Arial" w:cs="Arial"/>
        </w:rPr>
        <w:t xml:space="preserve">to accept the minutes as </w:t>
      </w:r>
      <w:r w:rsidR="00D477C1">
        <w:rPr>
          <w:rFonts w:ascii="Arial" w:hAnsi="Arial" w:cs="Arial"/>
        </w:rPr>
        <w:t>read</w:t>
      </w:r>
      <w:r w:rsidR="00D477C1" w:rsidRPr="002E002E">
        <w:rPr>
          <w:rFonts w:ascii="Arial" w:hAnsi="Arial" w:cs="Arial"/>
        </w:rPr>
        <w:t xml:space="preserve">.  Supervisor </w:t>
      </w:r>
      <w:r w:rsidR="00D477C1">
        <w:rPr>
          <w:rFonts w:ascii="Arial" w:hAnsi="Arial" w:cs="Arial"/>
        </w:rPr>
        <w:t>Hall</w:t>
      </w:r>
      <w:r w:rsidR="00D477C1" w:rsidRPr="002E002E">
        <w:rPr>
          <w:rFonts w:ascii="Arial" w:hAnsi="Arial" w:cs="Arial"/>
        </w:rPr>
        <w:t xml:space="preserve"> seconded.  Motion </w:t>
      </w:r>
      <w:r w:rsidR="00D43E2B">
        <w:rPr>
          <w:rFonts w:ascii="Arial" w:hAnsi="Arial" w:cs="Arial"/>
        </w:rPr>
        <w:t>passed</w:t>
      </w:r>
      <w:r w:rsidR="00D477C1" w:rsidRPr="002E002E">
        <w:rPr>
          <w:rFonts w:ascii="Arial" w:hAnsi="Arial" w:cs="Arial"/>
        </w:rPr>
        <w:t xml:space="preserve">.  </w:t>
      </w:r>
    </w:p>
    <w:p w14:paraId="1B944289" w14:textId="77777777" w:rsidR="001A2E48" w:rsidRDefault="001A2E48" w:rsidP="001A2E48">
      <w:pPr>
        <w:spacing w:after="0"/>
      </w:pPr>
    </w:p>
    <w:p w14:paraId="45002EB1" w14:textId="77777777" w:rsidR="001A2E48" w:rsidRPr="002E002E" w:rsidRDefault="001A2E48" w:rsidP="001A2E48">
      <w:pPr>
        <w:spacing w:after="0"/>
        <w:rPr>
          <w:rFonts w:ascii="Arial" w:hAnsi="Arial" w:cs="Arial"/>
          <w:u w:val="single"/>
        </w:rPr>
      </w:pPr>
      <w:r w:rsidRPr="002E002E">
        <w:rPr>
          <w:rFonts w:ascii="Arial" w:hAnsi="Arial" w:cs="Arial"/>
          <w:u w:val="single"/>
        </w:rPr>
        <w:t>Treasurer’s/Financial Report</w:t>
      </w:r>
    </w:p>
    <w:p w14:paraId="26BDD1A1" w14:textId="6FC0ACE4" w:rsidR="0008754A" w:rsidRDefault="001A2E48" w:rsidP="001A2E48">
      <w:pPr>
        <w:rPr>
          <w:rFonts w:ascii="Arial" w:hAnsi="Arial" w:cs="Arial"/>
        </w:rPr>
      </w:pPr>
      <w:r w:rsidRPr="002E002E">
        <w:rPr>
          <w:rFonts w:ascii="Arial" w:hAnsi="Arial" w:cs="Arial"/>
        </w:rPr>
        <w:t xml:space="preserve">Treasurer </w:t>
      </w:r>
      <w:r>
        <w:rPr>
          <w:rFonts w:ascii="Arial" w:hAnsi="Arial" w:cs="Arial"/>
        </w:rPr>
        <w:t>Jacob</w:t>
      </w:r>
      <w:r w:rsidRPr="002E002E">
        <w:rPr>
          <w:rFonts w:ascii="Arial" w:hAnsi="Arial" w:cs="Arial"/>
        </w:rPr>
        <w:t xml:space="preserve"> read the</w:t>
      </w:r>
      <w:r>
        <w:rPr>
          <w:rFonts w:ascii="Arial" w:hAnsi="Arial" w:cs="Arial"/>
        </w:rPr>
        <w:t xml:space="preserve"> </w:t>
      </w:r>
      <w:r w:rsidR="00644464">
        <w:rPr>
          <w:rFonts w:ascii="Arial" w:hAnsi="Arial" w:cs="Arial"/>
        </w:rPr>
        <w:t xml:space="preserve">February </w:t>
      </w:r>
      <w:r w:rsidR="00883EA3">
        <w:rPr>
          <w:rFonts w:ascii="Arial" w:hAnsi="Arial" w:cs="Arial"/>
        </w:rPr>
        <w:t>2026</w:t>
      </w:r>
      <w:r w:rsidRPr="002E002E">
        <w:rPr>
          <w:rFonts w:ascii="Arial" w:hAnsi="Arial" w:cs="Arial"/>
        </w:rPr>
        <w:t xml:space="preserve"> financial report</w:t>
      </w:r>
      <w:r>
        <w:rPr>
          <w:rFonts w:ascii="Arial" w:hAnsi="Arial" w:cs="Arial"/>
        </w:rPr>
        <w:t xml:space="preserve"> containing bank balances and interest earned on all five bank accounts with CCF</w:t>
      </w:r>
      <w:r w:rsidRPr="002E002E">
        <w:rPr>
          <w:rFonts w:ascii="Arial" w:hAnsi="Arial" w:cs="Arial"/>
        </w:rPr>
        <w:t xml:space="preserve">. </w:t>
      </w:r>
      <w:r>
        <w:rPr>
          <w:rFonts w:ascii="Arial" w:hAnsi="Arial" w:cs="Arial"/>
        </w:rPr>
        <w:t>We had income from garbage and recycling</w:t>
      </w:r>
      <w:r w:rsidR="002269E6">
        <w:rPr>
          <w:rFonts w:ascii="Arial" w:hAnsi="Arial" w:cs="Arial"/>
        </w:rPr>
        <w:t xml:space="preserve">, hall rent, </w:t>
      </w:r>
      <w:r w:rsidR="00644464">
        <w:rPr>
          <w:rFonts w:ascii="Arial" w:hAnsi="Arial" w:cs="Arial"/>
        </w:rPr>
        <w:t xml:space="preserve">and payments of </w:t>
      </w:r>
      <w:r w:rsidR="002269E6">
        <w:rPr>
          <w:rFonts w:ascii="Arial" w:hAnsi="Arial" w:cs="Arial"/>
        </w:rPr>
        <w:t>property taxes</w:t>
      </w:r>
      <w:r w:rsidR="00644464">
        <w:rPr>
          <w:rFonts w:ascii="Arial" w:hAnsi="Arial" w:cs="Arial"/>
        </w:rPr>
        <w:t>.  Transfers of money were made to replenish the accounts after receiving our ARIP payment</w:t>
      </w:r>
      <w:r w:rsidR="00453250">
        <w:rPr>
          <w:rFonts w:ascii="Arial" w:hAnsi="Arial" w:cs="Arial"/>
        </w:rPr>
        <w:t xml:space="preserve"> from the State. </w:t>
      </w:r>
      <w:r w:rsidR="00644464">
        <w:rPr>
          <w:rFonts w:ascii="Arial" w:hAnsi="Arial" w:cs="Arial"/>
        </w:rPr>
        <w:t xml:space="preserve"> </w:t>
      </w:r>
      <w:r w:rsidR="00672808">
        <w:rPr>
          <w:rFonts w:ascii="Arial" w:hAnsi="Arial" w:cs="Arial"/>
        </w:rPr>
        <w:t>Supervisor Hall made a</w:t>
      </w:r>
      <w:r w:rsidR="00250234">
        <w:rPr>
          <w:rFonts w:ascii="Arial" w:hAnsi="Arial" w:cs="Arial"/>
        </w:rPr>
        <w:t xml:space="preserve"> motion to </w:t>
      </w:r>
      <w:r w:rsidR="00752BBB">
        <w:rPr>
          <w:rFonts w:ascii="Arial" w:hAnsi="Arial" w:cs="Arial"/>
        </w:rPr>
        <w:t xml:space="preserve">receive and file the treasurer’s report.  Supervisor Berg seconded.  Motion </w:t>
      </w:r>
      <w:r w:rsidR="006B1C51">
        <w:rPr>
          <w:rFonts w:ascii="Arial" w:hAnsi="Arial" w:cs="Arial"/>
        </w:rPr>
        <w:t>passed</w:t>
      </w:r>
      <w:r w:rsidR="00752BBB">
        <w:rPr>
          <w:rFonts w:ascii="Arial" w:hAnsi="Arial" w:cs="Arial"/>
        </w:rPr>
        <w:t>.</w:t>
      </w:r>
    </w:p>
    <w:p w14:paraId="4B07EDE1" w14:textId="586EBD50" w:rsidR="00334607" w:rsidRDefault="00D7276B" w:rsidP="00334607">
      <w:pPr>
        <w:spacing w:after="0"/>
        <w:rPr>
          <w:rFonts w:ascii="Arial" w:hAnsi="Arial" w:cs="Arial"/>
          <w:u w:val="single"/>
        </w:rPr>
      </w:pPr>
      <w:r w:rsidRPr="00D7276B">
        <w:rPr>
          <w:rFonts w:ascii="Arial" w:hAnsi="Arial" w:cs="Arial"/>
          <w:u w:val="single"/>
        </w:rPr>
        <w:t>Landfill</w:t>
      </w:r>
    </w:p>
    <w:p w14:paraId="582F3EAC" w14:textId="14226F6D" w:rsidR="00334607" w:rsidRDefault="00644464" w:rsidP="00334607">
      <w:pPr>
        <w:spacing w:after="0"/>
        <w:rPr>
          <w:rFonts w:ascii="Arial" w:hAnsi="Arial" w:cs="Arial"/>
        </w:rPr>
      </w:pPr>
      <w:r>
        <w:rPr>
          <w:rFonts w:ascii="Arial" w:hAnsi="Arial" w:cs="Arial"/>
        </w:rPr>
        <w:t xml:space="preserve">Chairman Pierce reported that meetings are scheduled this week to meet with GFL Environmental on Thursday and Hilltopper, Big Hook and Harter on Friday.  </w:t>
      </w:r>
    </w:p>
    <w:p w14:paraId="7D9C95FA" w14:textId="77777777" w:rsidR="00F57440" w:rsidRDefault="00F57440" w:rsidP="00334607">
      <w:pPr>
        <w:spacing w:after="0"/>
        <w:rPr>
          <w:rFonts w:ascii="Arial" w:hAnsi="Arial" w:cs="Arial"/>
        </w:rPr>
      </w:pPr>
    </w:p>
    <w:p w14:paraId="5C3BCFBD" w14:textId="267ABD26" w:rsidR="00F57440" w:rsidRDefault="00E17728" w:rsidP="00334607">
      <w:pPr>
        <w:spacing w:after="0"/>
        <w:rPr>
          <w:rFonts w:ascii="Arial" w:hAnsi="Arial" w:cs="Arial"/>
        </w:rPr>
      </w:pPr>
      <w:r>
        <w:rPr>
          <w:rFonts w:ascii="Arial" w:hAnsi="Arial" w:cs="Arial"/>
          <w:u w:val="single"/>
        </w:rPr>
        <w:t>Flatrock Avenue Update</w:t>
      </w:r>
    </w:p>
    <w:p w14:paraId="658D2C5E" w14:textId="60601FD5" w:rsidR="00644464" w:rsidRDefault="00644464" w:rsidP="00334607">
      <w:pPr>
        <w:spacing w:after="0"/>
        <w:rPr>
          <w:rFonts w:ascii="Arial" w:hAnsi="Arial" w:cs="Arial"/>
        </w:rPr>
      </w:pPr>
      <w:r>
        <w:rPr>
          <w:rFonts w:ascii="Arial" w:hAnsi="Arial" w:cs="Arial"/>
        </w:rPr>
        <w:t xml:space="preserve">Chairman Pierce reported that he talked to our attorney, Penny, and she has talked to the insurance adjuster and sent pictures of the </w:t>
      </w:r>
      <w:r w:rsidR="00453250">
        <w:rPr>
          <w:rFonts w:ascii="Arial" w:hAnsi="Arial" w:cs="Arial"/>
        </w:rPr>
        <w:t>road damage. She is</w:t>
      </w:r>
      <w:r>
        <w:rPr>
          <w:rFonts w:ascii="Arial" w:hAnsi="Arial" w:cs="Arial"/>
        </w:rPr>
        <w:t xml:space="preserve"> waiting to hear back from them, saying there is a chance the moving company may still pay.</w:t>
      </w:r>
    </w:p>
    <w:p w14:paraId="52D78DD3" w14:textId="77777777" w:rsidR="00644464" w:rsidRDefault="00644464" w:rsidP="00334607">
      <w:pPr>
        <w:spacing w:after="0"/>
        <w:rPr>
          <w:rFonts w:ascii="Arial" w:hAnsi="Arial" w:cs="Arial"/>
        </w:rPr>
      </w:pPr>
    </w:p>
    <w:p w14:paraId="5FA128BE" w14:textId="4C5E2DEB" w:rsidR="003A0D54" w:rsidRDefault="003A0D54" w:rsidP="00334607">
      <w:pPr>
        <w:spacing w:after="0"/>
        <w:rPr>
          <w:rFonts w:ascii="Arial" w:hAnsi="Arial" w:cs="Arial"/>
          <w:u w:val="single"/>
        </w:rPr>
      </w:pPr>
      <w:r w:rsidRPr="003A0D54">
        <w:rPr>
          <w:rFonts w:ascii="Arial" w:hAnsi="Arial" w:cs="Arial"/>
          <w:u w:val="single"/>
        </w:rPr>
        <w:t>ARIP</w:t>
      </w:r>
      <w:r w:rsidR="00095CD3">
        <w:rPr>
          <w:rFonts w:ascii="Arial" w:hAnsi="Arial" w:cs="Arial"/>
          <w:u w:val="single"/>
        </w:rPr>
        <w:t>/LRIP</w:t>
      </w:r>
      <w:r w:rsidRPr="003A0D54">
        <w:rPr>
          <w:rFonts w:ascii="Arial" w:hAnsi="Arial" w:cs="Arial"/>
          <w:u w:val="single"/>
        </w:rPr>
        <w:t xml:space="preserve"> Funding</w:t>
      </w:r>
    </w:p>
    <w:p w14:paraId="0A6C0D44" w14:textId="3E848376" w:rsidR="006B1C51" w:rsidRDefault="00644464" w:rsidP="00334607">
      <w:pPr>
        <w:spacing w:after="0"/>
        <w:rPr>
          <w:rFonts w:ascii="Arial" w:hAnsi="Arial" w:cs="Arial"/>
        </w:rPr>
      </w:pPr>
      <w:r>
        <w:rPr>
          <w:rFonts w:ascii="Arial" w:hAnsi="Arial" w:cs="Arial"/>
        </w:rPr>
        <w:t>Chairman Pierce mentioned that they plan to widen the bridge and add culverts on Edgewater to avoid the need for guardrails which could cost $35-$40,000.  Dave got a price on culverts from</w:t>
      </w:r>
      <w:r w:rsidR="00E61BFA">
        <w:rPr>
          <w:rFonts w:ascii="Arial" w:hAnsi="Arial" w:cs="Arial"/>
        </w:rPr>
        <w:t xml:space="preserve"> Central Culvert &amp; </w:t>
      </w:r>
      <w:proofErr w:type="gramStart"/>
      <w:r w:rsidR="00E61BFA">
        <w:rPr>
          <w:rFonts w:ascii="Arial" w:hAnsi="Arial" w:cs="Arial"/>
        </w:rPr>
        <w:t>Supply</w:t>
      </w:r>
      <w:proofErr w:type="gramEnd"/>
      <w:r>
        <w:rPr>
          <w:rFonts w:ascii="Arial" w:hAnsi="Arial" w:cs="Arial"/>
        </w:rPr>
        <w:t xml:space="preserve"> and they quoted $8,950 and that includes delivery.  Chairman Pierce also commented that County Trunk E from Hwy. 21 to </w:t>
      </w:r>
      <w:proofErr w:type="spellStart"/>
      <w:r>
        <w:rPr>
          <w:rFonts w:ascii="Arial" w:hAnsi="Arial" w:cs="Arial"/>
        </w:rPr>
        <w:t>Cty</w:t>
      </w:r>
      <w:proofErr w:type="spellEnd"/>
      <w:r>
        <w:rPr>
          <w:rFonts w:ascii="Arial" w:hAnsi="Arial" w:cs="Arial"/>
        </w:rPr>
        <w:t xml:space="preserve"> G s is close to getting funding and hoping to receive </w:t>
      </w:r>
      <w:r w:rsidR="00453250">
        <w:rPr>
          <w:rFonts w:ascii="Arial" w:hAnsi="Arial" w:cs="Arial"/>
        </w:rPr>
        <w:t xml:space="preserve">some </w:t>
      </w:r>
      <w:r>
        <w:rPr>
          <w:rFonts w:ascii="Arial" w:hAnsi="Arial" w:cs="Arial"/>
        </w:rPr>
        <w:t xml:space="preserve">in the next round later this year. </w:t>
      </w:r>
    </w:p>
    <w:p w14:paraId="3D6E60B7" w14:textId="1734E246" w:rsidR="00D43E2B" w:rsidRDefault="00D43E2B" w:rsidP="00334607">
      <w:pPr>
        <w:spacing w:after="0"/>
        <w:rPr>
          <w:rFonts w:ascii="Arial" w:hAnsi="Arial" w:cs="Arial"/>
        </w:rPr>
      </w:pPr>
    </w:p>
    <w:p w14:paraId="73DAD133" w14:textId="031AFD27" w:rsidR="00282E59" w:rsidRDefault="00282E59" w:rsidP="00334607">
      <w:pPr>
        <w:spacing w:after="0"/>
        <w:rPr>
          <w:rFonts w:ascii="Arial" w:hAnsi="Arial" w:cs="Arial"/>
          <w:u w:val="single"/>
        </w:rPr>
      </w:pPr>
      <w:r>
        <w:rPr>
          <w:rFonts w:ascii="Arial" w:hAnsi="Arial" w:cs="Arial"/>
          <w:u w:val="single"/>
        </w:rPr>
        <w:t>Patrolman’s Report</w:t>
      </w:r>
    </w:p>
    <w:p w14:paraId="1DED81BA" w14:textId="08000333" w:rsidR="00680F24" w:rsidRDefault="00282E59" w:rsidP="00644464">
      <w:pPr>
        <w:spacing w:after="0"/>
        <w:rPr>
          <w:rFonts w:ascii="Arial" w:hAnsi="Arial" w:cs="Arial"/>
          <w:u w:val="single"/>
        </w:rPr>
      </w:pPr>
      <w:r>
        <w:rPr>
          <w:rFonts w:ascii="Arial" w:hAnsi="Arial" w:cs="Arial"/>
        </w:rPr>
        <w:t xml:space="preserve">Cody </w:t>
      </w:r>
      <w:r w:rsidR="00644464">
        <w:rPr>
          <w:rFonts w:ascii="Arial" w:hAnsi="Arial" w:cs="Arial"/>
        </w:rPr>
        <w:t xml:space="preserve">reported that he plowed snow after our last snowfall and has been cutting trees.  He also has been finishing up Elder Road and plans to go back to </w:t>
      </w:r>
      <w:proofErr w:type="spellStart"/>
      <w:r w:rsidR="00644464">
        <w:rPr>
          <w:rFonts w:ascii="Arial" w:hAnsi="Arial" w:cs="Arial"/>
        </w:rPr>
        <w:t>Koscal’s</w:t>
      </w:r>
      <w:proofErr w:type="spellEnd"/>
      <w:r w:rsidR="00644464">
        <w:rPr>
          <w:rFonts w:ascii="Arial" w:hAnsi="Arial" w:cs="Arial"/>
        </w:rPr>
        <w:t xml:space="preserve"> and cut more brush.  He added that the thumb is being put on the new excavator.</w:t>
      </w:r>
    </w:p>
    <w:p w14:paraId="3FFDD5CE" w14:textId="77777777" w:rsidR="00644464" w:rsidRDefault="00644464" w:rsidP="00334607">
      <w:pPr>
        <w:spacing w:after="0"/>
        <w:rPr>
          <w:rFonts w:ascii="Arial" w:hAnsi="Arial" w:cs="Arial"/>
        </w:rPr>
      </w:pPr>
    </w:p>
    <w:p w14:paraId="456E1CD8" w14:textId="77777777" w:rsidR="00644464" w:rsidRDefault="00644464" w:rsidP="00334607">
      <w:pPr>
        <w:spacing w:after="0"/>
        <w:rPr>
          <w:rFonts w:ascii="Arial" w:hAnsi="Arial" w:cs="Arial"/>
        </w:rPr>
      </w:pPr>
    </w:p>
    <w:p w14:paraId="5B2F2028" w14:textId="77777777" w:rsidR="00453250" w:rsidRDefault="00453250" w:rsidP="00334607">
      <w:pPr>
        <w:spacing w:after="0"/>
        <w:rPr>
          <w:rFonts w:ascii="Arial" w:hAnsi="Arial" w:cs="Arial"/>
        </w:rPr>
      </w:pPr>
    </w:p>
    <w:p w14:paraId="038079B3" w14:textId="77777777" w:rsidR="00453250" w:rsidRDefault="00453250" w:rsidP="00334607">
      <w:pPr>
        <w:spacing w:after="0"/>
        <w:rPr>
          <w:rFonts w:ascii="Arial" w:hAnsi="Arial" w:cs="Arial"/>
        </w:rPr>
      </w:pPr>
    </w:p>
    <w:p w14:paraId="6258E727" w14:textId="39F19225" w:rsidR="00644464" w:rsidRDefault="00644464" w:rsidP="00334607">
      <w:pPr>
        <w:spacing w:after="0"/>
        <w:rPr>
          <w:rFonts w:ascii="Arial" w:hAnsi="Arial" w:cs="Arial"/>
        </w:rPr>
      </w:pPr>
      <w:r>
        <w:rPr>
          <w:rFonts w:ascii="Arial" w:hAnsi="Arial" w:cs="Arial"/>
        </w:rPr>
        <w:lastRenderedPageBreak/>
        <w:t>Page 2</w:t>
      </w:r>
    </w:p>
    <w:p w14:paraId="6D4568BF" w14:textId="77777777" w:rsidR="00644464" w:rsidRDefault="00644464" w:rsidP="00334607">
      <w:pPr>
        <w:spacing w:after="0"/>
        <w:rPr>
          <w:rFonts w:ascii="Arial" w:hAnsi="Arial" w:cs="Arial"/>
        </w:rPr>
      </w:pPr>
    </w:p>
    <w:p w14:paraId="7E150782" w14:textId="77777777" w:rsidR="00644464" w:rsidRDefault="00644464" w:rsidP="00644464">
      <w:pPr>
        <w:spacing w:after="0"/>
        <w:rPr>
          <w:rFonts w:ascii="Arial" w:hAnsi="Arial" w:cs="Arial"/>
          <w:u w:val="single"/>
        </w:rPr>
      </w:pPr>
      <w:r>
        <w:rPr>
          <w:rFonts w:ascii="Arial" w:hAnsi="Arial" w:cs="Arial"/>
          <w:u w:val="single"/>
        </w:rPr>
        <w:t>Chairman’s Report</w:t>
      </w:r>
    </w:p>
    <w:p w14:paraId="1F5B67FD" w14:textId="77777777" w:rsidR="00D455CD" w:rsidRDefault="00644464" w:rsidP="00334607">
      <w:pPr>
        <w:spacing w:after="0"/>
        <w:rPr>
          <w:rFonts w:ascii="Arial" w:hAnsi="Arial" w:cs="Arial"/>
        </w:rPr>
      </w:pPr>
      <w:r>
        <w:rPr>
          <w:rFonts w:ascii="Arial" w:hAnsi="Arial" w:cs="Arial"/>
        </w:rPr>
        <w:t xml:space="preserve">Chairman Pierce mentioned that the Board and clerk went to Board of Review </w:t>
      </w:r>
      <w:r w:rsidR="00D455CD">
        <w:rPr>
          <w:rFonts w:ascii="Arial" w:hAnsi="Arial" w:cs="Arial"/>
        </w:rPr>
        <w:t>re-certification</w:t>
      </w:r>
      <w:r>
        <w:rPr>
          <w:rFonts w:ascii="Arial" w:hAnsi="Arial" w:cs="Arial"/>
        </w:rPr>
        <w:t xml:space="preserve"> in</w:t>
      </w:r>
      <w:r w:rsidR="00453250">
        <w:rPr>
          <w:rFonts w:ascii="Arial" w:hAnsi="Arial" w:cs="Arial"/>
        </w:rPr>
        <w:t xml:space="preserve"> Onalaska this week</w:t>
      </w:r>
      <w:r>
        <w:rPr>
          <w:rFonts w:ascii="Arial" w:hAnsi="Arial" w:cs="Arial"/>
        </w:rPr>
        <w:t xml:space="preserve"> which </w:t>
      </w:r>
      <w:r w:rsidR="00D455CD">
        <w:rPr>
          <w:rFonts w:ascii="Arial" w:hAnsi="Arial" w:cs="Arial"/>
        </w:rPr>
        <w:t xml:space="preserve">also </w:t>
      </w:r>
      <w:r>
        <w:rPr>
          <w:rFonts w:ascii="Arial" w:hAnsi="Arial" w:cs="Arial"/>
        </w:rPr>
        <w:t>included EMS</w:t>
      </w:r>
      <w:r w:rsidR="00D455CD">
        <w:rPr>
          <w:rFonts w:ascii="Arial" w:hAnsi="Arial" w:cs="Arial"/>
        </w:rPr>
        <w:t xml:space="preserve"> solutions for</w:t>
      </w:r>
      <w:r>
        <w:rPr>
          <w:rFonts w:ascii="Arial" w:hAnsi="Arial" w:cs="Arial"/>
        </w:rPr>
        <w:t xml:space="preserve"> </w:t>
      </w:r>
      <w:r w:rsidR="00D455CD">
        <w:rPr>
          <w:rFonts w:ascii="Arial" w:hAnsi="Arial" w:cs="Arial"/>
        </w:rPr>
        <w:t>t</w:t>
      </w:r>
      <w:r>
        <w:rPr>
          <w:rFonts w:ascii="Arial" w:hAnsi="Arial" w:cs="Arial"/>
        </w:rPr>
        <w:t xml:space="preserve">ownships, </w:t>
      </w:r>
      <w:r w:rsidR="00D455CD">
        <w:rPr>
          <w:rFonts w:ascii="Arial" w:hAnsi="Arial" w:cs="Arial"/>
        </w:rPr>
        <w:t xml:space="preserve">available transportation </w:t>
      </w:r>
      <w:r>
        <w:rPr>
          <w:rFonts w:ascii="Arial" w:hAnsi="Arial" w:cs="Arial"/>
        </w:rPr>
        <w:t>funding and</w:t>
      </w:r>
      <w:r w:rsidR="00D455CD">
        <w:rPr>
          <w:rFonts w:ascii="Arial" w:hAnsi="Arial" w:cs="Arial"/>
        </w:rPr>
        <w:t xml:space="preserve"> filling town official vacancies</w:t>
      </w:r>
      <w:r>
        <w:rPr>
          <w:rFonts w:ascii="Arial" w:hAnsi="Arial" w:cs="Arial"/>
        </w:rPr>
        <w:t>.</w:t>
      </w:r>
      <w:r w:rsidR="00D455CD">
        <w:rPr>
          <w:rFonts w:ascii="Arial" w:hAnsi="Arial" w:cs="Arial"/>
        </w:rPr>
        <w:br/>
      </w:r>
    </w:p>
    <w:p w14:paraId="27D916CA" w14:textId="77777777" w:rsidR="00D455CD" w:rsidRDefault="00644464" w:rsidP="00334607">
      <w:pPr>
        <w:spacing w:after="0"/>
        <w:rPr>
          <w:rFonts w:ascii="Arial" w:hAnsi="Arial" w:cs="Arial"/>
        </w:rPr>
      </w:pPr>
      <w:r>
        <w:rPr>
          <w:rFonts w:ascii="Arial" w:hAnsi="Arial" w:cs="Arial"/>
        </w:rPr>
        <w:t>Chairman Pierce thanked Iron Oak for the television they donated to the town hall.</w:t>
      </w:r>
    </w:p>
    <w:p w14:paraId="589F8A2A" w14:textId="77777777" w:rsidR="00D455CD" w:rsidRDefault="00D455CD" w:rsidP="00334607">
      <w:pPr>
        <w:spacing w:after="0"/>
        <w:rPr>
          <w:rFonts w:ascii="Arial" w:hAnsi="Arial" w:cs="Arial"/>
        </w:rPr>
      </w:pPr>
    </w:p>
    <w:p w14:paraId="66EBC5ED" w14:textId="1C71BE37" w:rsidR="00644464" w:rsidRDefault="00644464" w:rsidP="00334607">
      <w:pPr>
        <w:spacing w:after="0"/>
        <w:rPr>
          <w:rFonts w:ascii="Arial" w:hAnsi="Arial" w:cs="Arial"/>
        </w:rPr>
      </w:pPr>
      <w:r>
        <w:rPr>
          <w:rFonts w:ascii="Arial" w:hAnsi="Arial" w:cs="Arial"/>
        </w:rPr>
        <w:t xml:space="preserve">Dave mentioned the meetings scheduled this week </w:t>
      </w:r>
      <w:proofErr w:type="gramStart"/>
      <w:r>
        <w:rPr>
          <w:rFonts w:ascii="Arial" w:hAnsi="Arial" w:cs="Arial"/>
        </w:rPr>
        <w:t>with</w:t>
      </w:r>
      <w:proofErr w:type="gramEnd"/>
      <w:r>
        <w:rPr>
          <w:rFonts w:ascii="Arial" w:hAnsi="Arial" w:cs="Arial"/>
        </w:rPr>
        <w:t xml:space="preserve"> </w:t>
      </w:r>
      <w:proofErr w:type="gramStart"/>
      <w:r>
        <w:rPr>
          <w:rFonts w:ascii="Arial" w:hAnsi="Arial" w:cs="Arial"/>
        </w:rPr>
        <w:t>the waste</w:t>
      </w:r>
      <w:proofErr w:type="gramEnd"/>
      <w:r>
        <w:rPr>
          <w:rFonts w:ascii="Arial" w:hAnsi="Arial" w:cs="Arial"/>
        </w:rPr>
        <w:t xml:space="preserve"> management companies </w:t>
      </w:r>
      <w:proofErr w:type="gramStart"/>
      <w:r>
        <w:rPr>
          <w:rFonts w:ascii="Arial" w:hAnsi="Arial" w:cs="Arial"/>
        </w:rPr>
        <w:t>and also</w:t>
      </w:r>
      <w:proofErr w:type="gramEnd"/>
      <w:r>
        <w:rPr>
          <w:rFonts w:ascii="Arial" w:hAnsi="Arial" w:cs="Arial"/>
        </w:rPr>
        <w:t xml:space="preserve"> the road inspection meeting scheduled for Thursday at 9 a.m. to include the Board, Cody and Kevin Schmitz from Scott Construction. They will assess any road damage which needs to be addressed.</w:t>
      </w:r>
      <w:r>
        <w:rPr>
          <w:rFonts w:ascii="Arial" w:hAnsi="Arial" w:cs="Arial"/>
        </w:rPr>
        <w:br/>
      </w:r>
    </w:p>
    <w:p w14:paraId="239A273C" w14:textId="3F968B9E" w:rsidR="00644464" w:rsidRPr="00644464" w:rsidRDefault="00644464" w:rsidP="00334607">
      <w:pPr>
        <w:spacing w:after="0"/>
        <w:rPr>
          <w:rFonts w:ascii="Arial" w:hAnsi="Arial" w:cs="Arial"/>
          <w:u w:val="single"/>
        </w:rPr>
      </w:pPr>
      <w:r w:rsidRPr="00644464">
        <w:rPr>
          <w:rFonts w:ascii="Arial" w:hAnsi="Arial" w:cs="Arial"/>
          <w:u w:val="single"/>
        </w:rPr>
        <w:t xml:space="preserve">Iron Oak Report </w:t>
      </w:r>
    </w:p>
    <w:p w14:paraId="713E4637" w14:textId="7E88B08B" w:rsidR="00680F24" w:rsidRDefault="00644464" w:rsidP="00334607">
      <w:pPr>
        <w:spacing w:after="0"/>
        <w:rPr>
          <w:rFonts w:ascii="Arial" w:hAnsi="Arial" w:cs="Arial"/>
        </w:rPr>
      </w:pPr>
      <w:r>
        <w:rPr>
          <w:rFonts w:ascii="Arial" w:hAnsi="Arial" w:cs="Arial"/>
        </w:rPr>
        <w:t xml:space="preserve">Nick DeHaan from Iron Oak reported that they allowed John’s Welding to come in take some logs off.   He mentioned he had no update on the appraisals for the parcels but expects to know more </w:t>
      </w:r>
      <w:proofErr w:type="gramStart"/>
      <w:r>
        <w:rPr>
          <w:rFonts w:ascii="Arial" w:hAnsi="Arial" w:cs="Arial"/>
        </w:rPr>
        <w:t>late</w:t>
      </w:r>
      <w:proofErr w:type="gramEnd"/>
      <w:r>
        <w:rPr>
          <w:rFonts w:ascii="Arial" w:hAnsi="Arial" w:cs="Arial"/>
        </w:rPr>
        <w:t xml:space="preserve"> this week or beginning of next week.  Nick gave Iron Oak’s Annual presentation using the new TV they donated. </w:t>
      </w:r>
      <w:r w:rsidR="00680F24">
        <w:rPr>
          <w:rFonts w:ascii="Arial" w:hAnsi="Arial" w:cs="Arial"/>
        </w:rPr>
        <w:t xml:space="preserve"> </w:t>
      </w:r>
      <w:r>
        <w:rPr>
          <w:rFonts w:ascii="Arial" w:hAnsi="Arial" w:cs="Arial"/>
        </w:rPr>
        <w:t xml:space="preserve">He said they currently have 13 </w:t>
      </w:r>
      <w:proofErr w:type="gramStart"/>
      <w:r>
        <w:rPr>
          <w:rFonts w:ascii="Arial" w:hAnsi="Arial" w:cs="Arial"/>
        </w:rPr>
        <w:t>salary</w:t>
      </w:r>
      <w:proofErr w:type="gramEnd"/>
      <w:r>
        <w:rPr>
          <w:rFonts w:ascii="Arial" w:hAnsi="Arial" w:cs="Arial"/>
        </w:rPr>
        <w:t xml:space="preserve"> and around 60 hourly employees.  He talked about the $4,600 in donations they gave this past year, and non-monetary donations they provided to meet the needs of the community.  He reiterated the monetary donations the sand</w:t>
      </w:r>
      <w:r w:rsidR="00453250">
        <w:rPr>
          <w:rFonts w:ascii="Arial" w:hAnsi="Arial" w:cs="Arial"/>
        </w:rPr>
        <w:t xml:space="preserve"> </w:t>
      </w:r>
      <w:r>
        <w:rPr>
          <w:rFonts w:ascii="Arial" w:hAnsi="Arial" w:cs="Arial"/>
        </w:rPr>
        <w:t xml:space="preserve">mine has made to our township this past year and since its commission, helping the township to do some major upgrades to its roads.   Iron Oak partners with Wildlife Habitat Conservation and got a gold certification. He talked about the Karner Blue Butterfly sightings and the phlox moth habitat and </w:t>
      </w:r>
      <w:r w:rsidR="00453250">
        <w:rPr>
          <w:rFonts w:ascii="Arial" w:hAnsi="Arial" w:cs="Arial"/>
        </w:rPr>
        <w:t xml:space="preserve">the DNR’s bat count and how there have been no northern long-eared bats found in the past two years because they are endangered species. Private well monitoring continues to take place on 11 wells to make sure there’s no impact on water quality. Noise and dust </w:t>
      </w:r>
      <w:proofErr w:type="gramStart"/>
      <w:r w:rsidR="00453250">
        <w:rPr>
          <w:rFonts w:ascii="Arial" w:hAnsi="Arial" w:cs="Arial"/>
        </w:rPr>
        <w:t>is</w:t>
      </w:r>
      <w:proofErr w:type="gramEnd"/>
      <w:r w:rsidR="00453250">
        <w:rPr>
          <w:rFonts w:ascii="Arial" w:hAnsi="Arial" w:cs="Arial"/>
        </w:rPr>
        <w:t xml:space="preserve"> kept to a minimum with systems in place and keep things well below the occupational standards. </w:t>
      </w:r>
    </w:p>
    <w:p w14:paraId="69B832EB" w14:textId="77777777" w:rsidR="00680F24" w:rsidRDefault="00680F24" w:rsidP="00334607">
      <w:pPr>
        <w:spacing w:after="0"/>
        <w:rPr>
          <w:rFonts w:ascii="Arial" w:hAnsi="Arial" w:cs="Arial"/>
        </w:rPr>
      </w:pPr>
    </w:p>
    <w:p w14:paraId="557C5196" w14:textId="10CC0C9F" w:rsidR="00680F24" w:rsidRDefault="00680F24" w:rsidP="00334607">
      <w:pPr>
        <w:spacing w:after="0"/>
        <w:rPr>
          <w:rFonts w:ascii="Arial" w:hAnsi="Arial" w:cs="Arial"/>
        </w:rPr>
      </w:pPr>
      <w:r>
        <w:rPr>
          <w:rFonts w:ascii="Arial" w:hAnsi="Arial" w:cs="Arial"/>
        </w:rPr>
        <w:t xml:space="preserve">There </w:t>
      </w:r>
      <w:proofErr w:type="gramStart"/>
      <w:r>
        <w:rPr>
          <w:rFonts w:ascii="Arial" w:hAnsi="Arial" w:cs="Arial"/>
        </w:rPr>
        <w:t>was</w:t>
      </w:r>
      <w:proofErr w:type="gramEnd"/>
      <w:r>
        <w:rPr>
          <w:rFonts w:ascii="Arial" w:hAnsi="Arial" w:cs="Arial"/>
        </w:rPr>
        <w:t xml:space="preserve"> no </w:t>
      </w:r>
      <w:proofErr w:type="gramStart"/>
      <w:r>
        <w:rPr>
          <w:rFonts w:ascii="Arial" w:hAnsi="Arial" w:cs="Arial"/>
        </w:rPr>
        <w:t>citizens</w:t>
      </w:r>
      <w:proofErr w:type="gramEnd"/>
      <w:r>
        <w:rPr>
          <w:rFonts w:ascii="Arial" w:hAnsi="Arial" w:cs="Arial"/>
        </w:rPr>
        <w:t xml:space="preserve"> input.</w:t>
      </w:r>
    </w:p>
    <w:p w14:paraId="2FCC266C" w14:textId="77777777" w:rsidR="00680F24" w:rsidRDefault="00680F24" w:rsidP="00334607">
      <w:pPr>
        <w:spacing w:after="0"/>
        <w:rPr>
          <w:rFonts w:ascii="Arial" w:hAnsi="Arial" w:cs="Arial"/>
        </w:rPr>
      </w:pPr>
    </w:p>
    <w:p w14:paraId="5DC83FE2" w14:textId="458960C8" w:rsidR="00680F24" w:rsidRDefault="00680F24" w:rsidP="00334607">
      <w:pPr>
        <w:spacing w:after="0"/>
        <w:rPr>
          <w:rFonts w:ascii="Arial" w:hAnsi="Arial" w:cs="Arial"/>
        </w:rPr>
      </w:pPr>
      <w:r>
        <w:rPr>
          <w:rFonts w:ascii="Arial" w:hAnsi="Arial" w:cs="Arial"/>
        </w:rPr>
        <w:t xml:space="preserve">Supervisor </w:t>
      </w:r>
      <w:r w:rsidR="00453250">
        <w:rPr>
          <w:rFonts w:ascii="Arial" w:hAnsi="Arial" w:cs="Arial"/>
        </w:rPr>
        <w:t xml:space="preserve">Berg </w:t>
      </w:r>
      <w:r>
        <w:rPr>
          <w:rFonts w:ascii="Arial" w:hAnsi="Arial" w:cs="Arial"/>
        </w:rPr>
        <w:t>made a motion to adjourn the meeting. Supervisor</w:t>
      </w:r>
      <w:r w:rsidR="00453250">
        <w:rPr>
          <w:rFonts w:ascii="Arial" w:hAnsi="Arial" w:cs="Arial"/>
        </w:rPr>
        <w:t xml:space="preserve"> Hall</w:t>
      </w:r>
      <w:r>
        <w:rPr>
          <w:rFonts w:ascii="Arial" w:hAnsi="Arial" w:cs="Arial"/>
        </w:rPr>
        <w:t xml:space="preserve"> seconded.  Meeting adjourned at </w:t>
      </w:r>
      <w:r w:rsidR="00453250">
        <w:rPr>
          <w:rFonts w:ascii="Arial" w:hAnsi="Arial" w:cs="Arial"/>
        </w:rPr>
        <w:t>7:55</w:t>
      </w:r>
      <w:r>
        <w:rPr>
          <w:rFonts w:ascii="Arial" w:hAnsi="Arial" w:cs="Arial"/>
        </w:rPr>
        <w:t xml:space="preserve"> p.m.</w:t>
      </w:r>
    </w:p>
    <w:p w14:paraId="7FD04ADD" w14:textId="77777777" w:rsidR="00680F24" w:rsidRDefault="00680F24" w:rsidP="00334607">
      <w:pPr>
        <w:spacing w:after="0"/>
        <w:rPr>
          <w:rFonts w:ascii="Arial" w:hAnsi="Arial" w:cs="Arial"/>
        </w:rPr>
      </w:pPr>
    </w:p>
    <w:p w14:paraId="07AD36F1" w14:textId="77777777" w:rsidR="00930E3E" w:rsidRPr="002B4523" w:rsidRDefault="00930E3E" w:rsidP="00930E3E">
      <w:pPr>
        <w:spacing w:after="0"/>
        <w:rPr>
          <w:rFonts w:ascii="Arial" w:hAnsi="Arial" w:cs="Arial"/>
          <w:sz w:val="18"/>
          <w:szCs w:val="18"/>
          <w:u w:val="single"/>
        </w:rPr>
      </w:pPr>
      <w:r w:rsidRPr="002B4523">
        <w:rPr>
          <w:rFonts w:ascii="Arial" w:hAnsi="Arial" w:cs="Arial"/>
          <w:sz w:val="18"/>
          <w:szCs w:val="18"/>
          <w:u w:val="single"/>
        </w:rPr>
        <w:t xml:space="preserve">Upcoming Dates </w:t>
      </w:r>
    </w:p>
    <w:p w14:paraId="1B218236" w14:textId="32690408" w:rsidR="00930E3E" w:rsidRDefault="00930E3E" w:rsidP="00930E3E">
      <w:pPr>
        <w:spacing w:after="0"/>
        <w:rPr>
          <w:rFonts w:ascii="Arial" w:hAnsi="Arial" w:cs="Arial"/>
          <w:sz w:val="18"/>
          <w:szCs w:val="18"/>
        </w:rPr>
      </w:pPr>
      <w:r w:rsidRPr="002B4523">
        <w:rPr>
          <w:rFonts w:ascii="Arial" w:hAnsi="Arial" w:cs="Arial"/>
          <w:b/>
          <w:sz w:val="18"/>
          <w:szCs w:val="18"/>
        </w:rPr>
        <w:t>Agenda Meeting</w:t>
      </w:r>
      <w:r w:rsidRPr="002B4523">
        <w:rPr>
          <w:rFonts w:ascii="Arial" w:hAnsi="Arial" w:cs="Arial"/>
          <w:sz w:val="18"/>
          <w:szCs w:val="18"/>
        </w:rPr>
        <w:t xml:space="preserve"> –</w:t>
      </w:r>
      <w:r>
        <w:rPr>
          <w:rFonts w:ascii="Arial" w:hAnsi="Arial" w:cs="Arial"/>
          <w:sz w:val="18"/>
          <w:szCs w:val="18"/>
        </w:rPr>
        <w:t xml:space="preserve"> </w:t>
      </w:r>
      <w:r w:rsidR="00453250">
        <w:rPr>
          <w:rFonts w:ascii="Arial" w:hAnsi="Arial" w:cs="Arial"/>
          <w:sz w:val="18"/>
          <w:szCs w:val="18"/>
        </w:rPr>
        <w:t>Thur</w:t>
      </w:r>
      <w:r w:rsidR="00381FBD">
        <w:rPr>
          <w:rFonts w:ascii="Arial" w:hAnsi="Arial" w:cs="Arial"/>
          <w:sz w:val="18"/>
          <w:szCs w:val="18"/>
        </w:rPr>
        <w:t>.</w:t>
      </w:r>
      <w:r>
        <w:rPr>
          <w:rFonts w:ascii="Arial" w:hAnsi="Arial" w:cs="Arial"/>
          <w:sz w:val="18"/>
          <w:szCs w:val="18"/>
        </w:rPr>
        <w:t xml:space="preserve">, March </w:t>
      </w:r>
      <w:r w:rsidR="00453250">
        <w:rPr>
          <w:rFonts w:ascii="Arial" w:hAnsi="Arial" w:cs="Arial"/>
          <w:sz w:val="18"/>
          <w:szCs w:val="18"/>
        </w:rPr>
        <w:t>9</w:t>
      </w:r>
      <w:r w:rsidRPr="002B4523">
        <w:rPr>
          <w:rFonts w:ascii="Arial" w:hAnsi="Arial" w:cs="Arial"/>
          <w:sz w:val="18"/>
          <w:szCs w:val="18"/>
        </w:rPr>
        <w:t xml:space="preserve"> </w:t>
      </w:r>
      <w:proofErr w:type="gramStart"/>
      <w:r w:rsidRPr="002B4523">
        <w:rPr>
          <w:rFonts w:ascii="Arial" w:hAnsi="Arial" w:cs="Arial"/>
          <w:sz w:val="18"/>
          <w:szCs w:val="18"/>
        </w:rPr>
        <w:t>2026  8</w:t>
      </w:r>
      <w:proofErr w:type="gramEnd"/>
      <w:r w:rsidRPr="002B4523">
        <w:rPr>
          <w:rFonts w:ascii="Arial" w:hAnsi="Arial" w:cs="Arial"/>
          <w:sz w:val="18"/>
          <w:szCs w:val="18"/>
        </w:rPr>
        <w:t>:30 am.  Greenfield Town Hall</w:t>
      </w:r>
    </w:p>
    <w:p w14:paraId="6F8D101B" w14:textId="1C1AE231" w:rsidR="00930E3E" w:rsidRDefault="00930E3E" w:rsidP="00930E3E">
      <w:pPr>
        <w:spacing w:after="0"/>
        <w:rPr>
          <w:rFonts w:ascii="Arial" w:hAnsi="Arial" w:cs="Arial"/>
          <w:sz w:val="18"/>
          <w:szCs w:val="18"/>
        </w:rPr>
      </w:pPr>
      <w:r w:rsidRPr="002B4523">
        <w:rPr>
          <w:rFonts w:ascii="Arial" w:hAnsi="Arial" w:cs="Arial"/>
          <w:b/>
          <w:sz w:val="18"/>
          <w:szCs w:val="18"/>
        </w:rPr>
        <w:t>Monthly Town Board Meeting</w:t>
      </w:r>
      <w:r w:rsidRPr="002B4523">
        <w:rPr>
          <w:rFonts w:ascii="Arial" w:hAnsi="Arial" w:cs="Arial"/>
          <w:sz w:val="18"/>
          <w:szCs w:val="18"/>
        </w:rPr>
        <w:t xml:space="preserve"> –</w:t>
      </w:r>
      <w:r>
        <w:rPr>
          <w:rFonts w:ascii="Arial" w:hAnsi="Arial" w:cs="Arial"/>
          <w:sz w:val="18"/>
          <w:szCs w:val="18"/>
        </w:rPr>
        <w:t xml:space="preserve">Mon., </w:t>
      </w:r>
      <w:r w:rsidR="00453250">
        <w:rPr>
          <w:rFonts w:ascii="Arial" w:hAnsi="Arial" w:cs="Arial"/>
          <w:sz w:val="18"/>
          <w:szCs w:val="18"/>
        </w:rPr>
        <w:t>April 13</w:t>
      </w:r>
      <w:r w:rsidRPr="002B4523">
        <w:rPr>
          <w:rFonts w:ascii="Arial" w:hAnsi="Arial" w:cs="Arial"/>
          <w:sz w:val="18"/>
          <w:szCs w:val="18"/>
        </w:rPr>
        <w:t xml:space="preserve"> - 7 p.m. Greenfield Town Hall</w:t>
      </w:r>
    </w:p>
    <w:p w14:paraId="12FF3BAD" w14:textId="3E97395A" w:rsidR="00AF30C0" w:rsidRPr="002B4523" w:rsidRDefault="00AF30C0" w:rsidP="00930E3E">
      <w:pPr>
        <w:spacing w:after="0"/>
        <w:rPr>
          <w:rFonts w:ascii="Arial" w:hAnsi="Arial" w:cs="Arial"/>
          <w:sz w:val="18"/>
          <w:szCs w:val="18"/>
        </w:rPr>
      </w:pPr>
      <w:r w:rsidRPr="00AF30C0">
        <w:rPr>
          <w:rFonts w:ascii="Arial" w:hAnsi="Arial" w:cs="Arial"/>
          <w:b/>
          <w:bCs/>
          <w:sz w:val="18"/>
          <w:szCs w:val="18"/>
        </w:rPr>
        <w:t>Spring Election</w:t>
      </w:r>
      <w:r>
        <w:rPr>
          <w:rFonts w:ascii="Arial" w:hAnsi="Arial" w:cs="Arial"/>
          <w:sz w:val="18"/>
          <w:szCs w:val="18"/>
        </w:rPr>
        <w:t xml:space="preserve"> – Tue., April 7, </w:t>
      </w:r>
      <w:proofErr w:type="gramStart"/>
      <w:r>
        <w:rPr>
          <w:rFonts w:ascii="Arial" w:hAnsi="Arial" w:cs="Arial"/>
          <w:sz w:val="18"/>
          <w:szCs w:val="18"/>
        </w:rPr>
        <w:t>2026  7</w:t>
      </w:r>
      <w:proofErr w:type="gramEnd"/>
      <w:r>
        <w:rPr>
          <w:rFonts w:ascii="Arial" w:hAnsi="Arial" w:cs="Arial"/>
          <w:sz w:val="18"/>
          <w:szCs w:val="18"/>
        </w:rPr>
        <w:t xml:space="preserve"> a.m. – 8 p.m.</w:t>
      </w:r>
    </w:p>
    <w:p w14:paraId="1FA712B9" w14:textId="3F138A19" w:rsidR="00930E3E" w:rsidRDefault="00930E3E" w:rsidP="00930E3E">
      <w:pPr>
        <w:spacing w:after="0"/>
        <w:rPr>
          <w:rFonts w:ascii="Arial" w:hAnsi="Arial" w:cs="Arial"/>
          <w:sz w:val="18"/>
          <w:szCs w:val="18"/>
        </w:rPr>
      </w:pPr>
      <w:r w:rsidRPr="00F912D0">
        <w:rPr>
          <w:rFonts w:ascii="Arial" w:hAnsi="Arial" w:cs="Arial"/>
          <w:b/>
          <w:bCs/>
          <w:sz w:val="18"/>
          <w:szCs w:val="18"/>
        </w:rPr>
        <w:t>Annual Meeting</w:t>
      </w:r>
      <w:r w:rsidRPr="00F912D0">
        <w:rPr>
          <w:rFonts w:ascii="Arial" w:hAnsi="Arial" w:cs="Arial"/>
          <w:sz w:val="18"/>
          <w:szCs w:val="18"/>
        </w:rPr>
        <w:t xml:space="preserve"> – Wed., April 22, </w:t>
      </w:r>
      <w:proofErr w:type="gramStart"/>
      <w:r w:rsidRPr="00F912D0">
        <w:rPr>
          <w:rFonts w:ascii="Arial" w:hAnsi="Arial" w:cs="Arial"/>
          <w:sz w:val="18"/>
          <w:szCs w:val="18"/>
        </w:rPr>
        <w:t>2026</w:t>
      </w:r>
      <w:proofErr w:type="gramEnd"/>
      <w:r w:rsidRPr="00F912D0">
        <w:rPr>
          <w:rFonts w:ascii="Arial" w:hAnsi="Arial" w:cs="Arial"/>
          <w:sz w:val="18"/>
          <w:szCs w:val="18"/>
        </w:rPr>
        <w:t xml:space="preserve"> </w:t>
      </w:r>
      <w:r w:rsidR="002A0A58">
        <w:rPr>
          <w:rFonts w:ascii="Arial" w:hAnsi="Arial" w:cs="Arial"/>
          <w:sz w:val="18"/>
          <w:szCs w:val="18"/>
        </w:rPr>
        <w:t>at 7 p.m.</w:t>
      </w:r>
      <w:r w:rsidR="001B6445">
        <w:rPr>
          <w:rFonts w:ascii="Arial" w:hAnsi="Arial" w:cs="Arial"/>
          <w:sz w:val="18"/>
          <w:szCs w:val="18"/>
        </w:rPr>
        <w:t>- Greenfield Town Hall</w:t>
      </w:r>
      <w:r w:rsidRPr="00F912D0">
        <w:rPr>
          <w:rFonts w:ascii="Arial" w:hAnsi="Arial" w:cs="Arial"/>
          <w:sz w:val="18"/>
          <w:szCs w:val="18"/>
        </w:rPr>
        <w:t xml:space="preserve">                                                         </w:t>
      </w:r>
    </w:p>
    <w:p w14:paraId="678602BE" w14:textId="21B82F4C" w:rsidR="00930E3E" w:rsidRPr="00F912D0" w:rsidRDefault="00930E3E" w:rsidP="00930E3E">
      <w:pPr>
        <w:spacing w:after="0"/>
        <w:rPr>
          <w:rFonts w:ascii="Arial" w:hAnsi="Arial" w:cs="Arial"/>
          <w:sz w:val="18"/>
          <w:szCs w:val="18"/>
        </w:rPr>
      </w:pPr>
      <w:r w:rsidRPr="00F912D0">
        <w:rPr>
          <w:rFonts w:ascii="Arial" w:hAnsi="Arial" w:cs="Arial"/>
          <w:b/>
          <w:bCs/>
          <w:sz w:val="18"/>
          <w:szCs w:val="18"/>
        </w:rPr>
        <w:t xml:space="preserve">Dump Day </w:t>
      </w:r>
      <w:r w:rsidRPr="00F912D0">
        <w:rPr>
          <w:rFonts w:ascii="Arial" w:hAnsi="Arial" w:cs="Arial"/>
          <w:sz w:val="18"/>
          <w:szCs w:val="18"/>
        </w:rPr>
        <w:t xml:space="preserve">-Sat., May 2, </w:t>
      </w:r>
      <w:proofErr w:type="gramStart"/>
      <w:r w:rsidRPr="00F912D0">
        <w:rPr>
          <w:rFonts w:ascii="Arial" w:hAnsi="Arial" w:cs="Arial"/>
          <w:sz w:val="18"/>
          <w:szCs w:val="18"/>
        </w:rPr>
        <w:t>2026</w:t>
      </w:r>
      <w:proofErr w:type="gramEnd"/>
      <w:r w:rsidR="001B6445">
        <w:rPr>
          <w:rFonts w:ascii="Arial" w:hAnsi="Arial" w:cs="Arial"/>
          <w:sz w:val="18"/>
          <w:szCs w:val="18"/>
        </w:rPr>
        <w:t xml:space="preserve">   </w:t>
      </w:r>
      <w:r w:rsidR="002A0A58">
        <w:rPr>
          <w:rFonts w:ascii="Arial" w:hAnsi="Arial" w:cs="Arial"/>
          <w:sz w:val="18"/>
          <w:szCs w:val="18"/>
        </w:rPr>
        <w:t>8am-2pm – Town of Greenfield Recycling Center</w:t>
      </w:r>
    </w:p>
    <w:p w14:paraId="6F7C013E" w14:textId="77777777" w:rsidR="00930E3E" w:rsidRDefault="00930E3E" w:rsidP="00930E3E">
      <w:pPr>
        <w:spacing w:after="0"/>
        <w:rPr>
          <w:rFonts w:ascii="Arial" w:hAnsi="Arial" w:cs="Arial"/>
          <w:b/>
          <w:sz w:val="18"/>
          <w:szCs w:val="18"/>
        </w:rPr>
      </w:pPr>
    </w:p>
    <w:p w14:paraId="619FEB2F" w14:textId="77777777" w:rsidR="00C10787" w:rsidRDefault="00930E3E" w:rsidP="00930E3E">
      <w:pPr>
        <w:spacing w:after="0"/>
        <w:rPr>
          <w:rFonts w:ascii="Arial" w:hAnsi="Arial" w:cs="Arial"/>
          <w:sz w:val="18"/>
          <w:szCs w:val="18"/>
        </w:rPr>
      </w:pPr>
      <w:r w:rsidRPr="00F912D0">
        <w:rPr>
          <w:rFonts w:ascii="Arial" w:hAnsi="Arial" w:cs="Arial"/>
          <w:b/>
          <w:sz w:val="18"/>
          <w:szCs w:val="18"/>
        </w:rPr>
        <w:t>Hall Rentals</w:t>
      </w:r>
      <w:r w:rsidRPr="00F912D0">
        <w:rPr>
          <w:rFonts w:ascii="Arial" w:hAnsi="Arial" w:cs="Arial"/>
          <w:sz w:val="18"/>
          <w:szCs w:val="18"/>
        </w:rPr>
        <w:t>:</w:t>
      </w:r>
    </w:p>
    <w:p w14:paraId="59DEFD9D" w14:textId="71131D79" w:rsidR="00C10787" w:rsidRPr="00C10787" w:rsidRDefault="00C10787" w:rsidP="00C10787">
      <w:pPr>
        <w:spacing w:after="0"/>
        <w:rPr>
          <w:rFonts w:ascii="Arial" w:hAnsi="Arial" w:cs="Arial"/>
          <w:sz w:val="18"/>
          <w:szCs w:val="18"/>
        </w:rPr>
      </w:pPr>
      <w:r>
        <w:rPr>
          <w:rFonts w:ascii="Arial" w:hAnsi="Arial" w:cs="Arial"/>
          <w:sz w:val="18"/>
          <w:szCs w:val="18"/>
        </w:rPr>
        <w:t xml:space="preserve">March 24, 2026 – Deb </w:t>
      </w:r>
      <w:proofErr w:type="spellStart"/>
      <w:r>
        <w:rPr>
          <w:rFonts w:ascii="Arial" w:hAnsi="Arial" w:cs="Arial"/>
          <w:sz w:val="18"/>
          <w:szCs w:val="18"/>
        </w:rPr>
        <w:t>Eirschele</w:t>
      </w:r>
      <w:proofErr w:type="spellEnd"/>
      <w:r>
        <w:rPr>
          <w:rFonts w:ascii="Arial" w:hAnsi="Arial" w:cs="Arial"/>
          <w:sz w:val="18"/>
          <w:szCs w:val="18"/>
        </w:rPr>
        <w:t xml:space="preserve"> </w:t>
      </w:r>
      <w:r w:rsidR="0006650B">
        <w:rPr>
          <w:rFonts w:ascii="Arial" w:hAnsi="Arial" w:cs="Arial"/>
          <w:sz w:val="18"/>
          <w:szCs w:val="18"/>
        </w:rPr>
        <w:t>Birthday Party</w:t>
      </w:r>
    </w:p>
    <w:p w14:paraId="7E74F1F0" w14:textId="77777777" w:rsidR="00C10787" w:rsidRPr="00C10787" w:rsidRDefault="00C10787" w:rsidP="00C10787">
      <w:pPr>
        <w:spacing w:after="0"/>
        <w:rPr>
          <w:rFonts w:ascii="Arial" w:hAnsi="Arial" w:cs="Arial"/>
          <w:sz w:val="18"/>
          <w:szCs w:val="18"/>
        </w:rPr>
      </w:pPr>
      <w:r w:rsidRPr="00C10787">
        <w:rPr>
          <w:rFonts w:ascii="Arial" w:hAnsi="Arial" w:cs="Arial"/>
          <w:sz w:val="18"/>
          <w:szCs w:val="18"/>
        </w:rPr>
        <w:t>May 30, 2026 – Todd/Lynn Chapman Graduation Party</w:t>
      </w:r>
    </w:p>
    <w:p w14:paraId="66FD6CBD" w14:textId="67727A6C" w:rsidR="00930E3E" w:rsidRDefault="00C10787" w:rsidP="00C10787">
      <w:pPr>
        <w:spacing w:after="0"/>
        <w:rPr>
          <w:rFonts w:ascii="Arial" w:hAnsi="Arial" w:cs="Arial"/>
          <w:sz w:val="18"/>
          <w:szCs w:val="18"/>
        </w:rPr>
      </w:pPr>
      <w:r w:rsidRPr="00C10787">
        <w:rPr>
          <w:rFonts w:ascii="Arial" w:hAnsi="Arial" w:cs="Arial"/>
          <w:sz w:val="18"/>
          <w:szCs w:val="18"/>
        </w:rPr>
        <w:t>June 20, 2026 – Andrew Holtz Grad Party</w:t>
      </w:r>
      <w:r w:rsidR="00930E3E" w:rsidRPr="00F912D0">
        <w:rPr>
          <w:rFonts w:ascii="Arial" w:hAnsi="Arial" w:cs="Arial"/>
          <w:sz w:val="18"/>
          <w:szCs w:val="18"/>
        </w:rPr>
        <w:t xml:space="preserve">    </w:t>
      </w:r>
    </w:p>
    <w:p w14:paraId="1BCB6B08" w14:textId="06E13ED3" w:rsidR="00763015" w:rsidRDefault="00763015" w:rsidP="00763015">
      <w:pPr>
        <w:spacing w:after="0"/>
        <w:rPr>
          <w:rFonts w:ascii="Arial" w:hAnsi="Arial" w:cs="Arial"/>
        </w:rPr>
      </w:pPr>
    </w:p>
    <w:p w14:paraId="65D5D27E" w14:textId="77777777" w:rsidR="00763015" w:rsidRDefault="00763015" w:rsidP="00763015">
      <w:pPr>
        <w:spacing w:after="0"/>
        <w:rPr>
          <w:rFonts w:ascii="Arial" w:hAnsi="Arial" w:cs="Arial"/>
        </w:rPr>
      </w:pPr>
    </w:p>
    <w:sectPr w:rsidR="00763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15"/>
    <w:rsid w:val="000269BB"/>
    <w:rsid w:val="0006650B"/>
    <w:rsid w:val="0008754A"/>
    <w:rsid w:val="00095CD3"/>
    <w:rsid w:val="000C7229"/>
    <w:rsid w:val="000E13A6"/>
    <w:rsid w:val="001A2E48"/>
    <w:rsid w:val="001B6445"/>
    <w:rsid w:val="002269E6"/>
    <w:rsid w:val="00250234"/>
    <w:rsid w:val="00282E59"/>
    <w:rsid w:val="002A0A58"/>
    <w:rsid w:val="002B2091"/>
    <w:rsid w:val="002C20C0"/>
    <w:rsid w:val="002C56D5"/>
    <w:rsid w:val="002D7778"/>
    <w:rsid w:val="003063D3"/>
    <w:rsid w:val="00334607"/>
    <w:rsid w:val="0035223F"/>
    <w:rsid w:val="00354230"/>
    <w:rsid w:val="003573A7"/>
    <w:rsid w:val="00381FBD"/>
    <w:rsid w:val="00392284"/>
    <w:rsid w:val="0039388C"/>
    <w:rsid w:val="003A0D54"/>
    <w:rsid w:val="003C792F"/>
    <w:rsid w:val="00434E83"/>
    <w:rsid w:val="00453250"/>
    <w:rsid w:val="00507A00"/>
    <w:rsid w:val="0051764C"/>
    <w:rsid w:val="00536071"/>
    <w:rsid w:val="00585226"/>
    <w:rsid w:val="005C7DC7"/>
    <w:rsid w:val="005E4999"/>
    <w:rsid w:val="006338B4"/>
    <w:rsid w:val="00644464"/>
    <w:rsid w:val="00672808"/>
    <w:rsid w:val="00680F24"/>
    <w:rsid w:val="006B1C51"/>
    <w:rsid w:val="00717A6C"/>
    <w:rsid w:val="0073151E"/>
    <w:rsid w:val="00752BBB"/>
    <w:rsid w:val="00763015"/>
    <w:rsid w:val="0079355A"/>
    <w:rsid w:val="007A7C90"/>
    <w:rsid w:val="007D3315"/>
    <w:rsid w:val="007E4429"/>
    <w:rsid w:val="00874288"/>
    <w:rsid w:val="00883EA3"/>
    <w:rsid w:val="008C6FD8"/>
    <w:rsid w:val="008F3FDB"/>
    <w:rsid w:val="00923307"/>
    <w:rsid w:val="00930E3E"/>
    <w:rsid w:val="00951929"/>
    <w:rsid w:val="00991A73"/>
    <w:rsid w:val="009D33C8"/>
    <w:rsid w:val="00A15426"/>
    <w:rsid w:val="00A46CC4"/>
    <w:rsid w:val="00A55189"/>
    <w:rsid w:val="00A86441"/>
    <w:rsid w:val="00AB0EB9"/>
    <w:rsid w:val="00AF30C0"/>
    <w:rsid w:val="00B90A44"/>
    <w:rsid w:val="00BB32EF"/>
    <w:rsid w:val="00C10787"/>
    <w:rsid w:val="00C2516A"/>
    <w:rsid w:val="00C5028D"/>
    <w:rsid w:val="00D43E2B"/>
    <w:rsid w:val="00D455CD"/>
    <w:rsid w:val="00D477C1"/>
    <w:rsid w:val="00D64162"/>
    <w:rsid w:val="00D720EF"/>
    <w:rsid w:val="00D7276B"/>
    <w:rsid w:val="00D8170C"/>
    <w:rsid w:val="00DC0CFD"/>
    <w:rsid w:val="00E17728"/>
    <w:rsid w:val="00E467C5"/>
    <w:rsid w:val="00E61BFA"/>
    <w:rsid w:val="00E64433"/>
    <w:rsid w:val="00EB21D5"/>
    <w:rsid w:val="00ED73AD"/>
    <w:rsid w:val="00F57440"/>
    <w:rsid w:val="00FB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BB6F"/>
  <w15:chartTrackingRefBased/>
  <w15:docId w15:val="{6AF82428-44CD-4ED3-9709-C892DD4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31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D33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33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331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331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331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331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331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331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331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315"/>
    <w:rPr>
      <w:rFonts w:eastAsiaTheme="majorEastAsia" w:cstheme="majorBidi"/>
      <w:color w:val="272727" w:themeColor="text1" w:themeTint="D8"/>
    </w:rPr>
  </w:style>
  <w:style w:type="paragraph" w:styleId="Title">
    <w:name w:val="Title"/>
    <w:basedOn w:val="Normal"/>
    <w:next w:val="Normal"/>
    <w:link w:val="TitleChar"/>
    <w:uiPriority w:val="10"/>
    <w:qFormat/>
    <w:rsid w:val="007D331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3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31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3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31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3315"/>
    <w:rPr>
      <w:i/>
      <w:iCs/>
      <w:color w:val="404040" w:themeColor="text1" w:themeTint="BF"/>
    </w:rPr>
  </w:style>
  <w:style w:type="paragraph" w:styleId="ListParagraph">
    <w:name w:val="List Paragraph"/>
    <w:basedOn w:val="Normal"/>
    <w:uiPriority w:val="34"/>
    <w:qFormat/>
    <w:rsid w:val="007D331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D3315"/>
    <w:rPr>
      <w:i/>
      <w:iCs/>
      <w:color w:val="0F4761" w:themeColor="accent1" w:themeShade="BF"/>
    </w:rPr>
  </w:style>
  <w:style w:type="paragraph" w:styleId="IntenseQuote">
    <w:name w:val="Intense Quote"/>
    <w:basedOn w:val="Normal"/>
    <w:next w:val="Normal"/>
    <w:link w:val="IntenseQuoteChar"/>
    <w:uiPriority w:val="30"/>
    <w:qFormat/>
    <w:rsid w:val="007D331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3315"/>
    <w:rPr>
      <w:i/>
      <w:iCs/>
      <w:color w:val="0F4761" w:themeColor="accent1" w:themeShade="BF"/>
    </w:rPr>
  </w:style>
  <w:style w:type="character" w:styleId="IntenseReference">
    <w:name w:val="Intense Reference"/>
    <w:basedOn w:val="DefaultParagraphFont"/>
    <w:uiPriority w:val="32"/>
    <w:qFormat/>
    <w:rsid w:val="007D33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768</Words>
  <Characters>3878</Characters>
  <Application>Microsoft Office Word</Application>
  <DocSecurity>0</DocSecurity>
  <Lines>90</Lines>
  <Paragraphs>36</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Stott</dc:creator>
  <cp:keywords/>
  <dc:description/>
  <cp:lastModifiedBy>Debra Stott</cp:lastModifiedBy>
  <cp:revision>5</cp:revision>
  <cp:lastPrinted>2026-04-09T17:07:00Z</cp:lastPrinted>
  <dcterms:created xsi:type="dcterms:W3CDTF">2026-03-11T02:53:00Z</dcterms:created>
  <dcterms:modified xsi:type="dcterms:W3CDTF">2026-04-09T17:07:00Z</dcterms:modified>
</cp:coreProperties>
</file>