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0448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b/>
          <w:bCs/>
          <w:color w:val="4C94D8" w:themeColor="text2" w:themeTint="80"/>
          <w:kern w:val="0"/>
          <w:sz w:val="40"/>
          <w:szCs w:val="4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4C94D8" w:themeColor="text2" w:themeTint="80"/>
          <w:kern w:val="0"/>
          <w:sz w:val="40"/>
          <w:szCs w:val="40"/>
          <w14:ligatures w14:val="none"/>
        </w:rPr>
        <w:t>EUREKA</w:t>
      </w:r>
    </w:p>
    <w:p w14:paraId="343CD799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5F17E62" w14:textId="01B5BDBE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YOUTH IN COUNTY</w:t>
      </w:r>
    </w:p>
    <w:p w14:paraId="5C8A5FB3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438637A9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0F121BE0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RESOURCES</w:t>
      </w:r>
    </w:p>
    <w:p w14:paraId="44C40CCF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Eureka County Government Office</w:t>
      </w:r>
    </w:p>
    <w:p w14:paraId="302C3006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775-237-5725</w:t>
      </w:r>
    </w:p>
    <w:p w14:paraId="2A3B3351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www.eurekacountynv.gov</w:t>
      </w:r>
    </w:p>
    <w:p w14:paraId="3C2C7BCC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119624FE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AGENCIES</w:t>
      </w:r>
    </w:p>
    <w:p w14:paraId="4815DC9F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Rural Nevada Foster Care</w:t>
      </w:r>
    </w:p>
    <w:p w14:paraId="09BD8A05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1-888-423-2659</w:t>
      </w:r>
    </w:p>
    <w:p w14:paraId="47649584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fostercare@dcfs.nv.gov</w:t>
      </w:r>
    </w:p>
    <w:p w14:paraId="78C8CF87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https://ruralnvfostercare.com/foster/</w:t>
      </w:r>
    </w:p>
    <w:p w14:paraId="37A5541F" w14:textId="77777777" w:rsidR="00707976" w:rsidRPr="00B75793" w:rsidRDefault="00707976">
      <w:pPr>
        <w:rPr>
          <w:rFonts w:ascii="Arial" w:hAnsi="Arial" w:cs="Arial"/>
        </w:rPr>
      </w:pPr>
    </w:p>
    <w:p w14:paraId="4585DC03" w14:textId="77777777" w:rsidR="00B75793" w:rsidRPr="00B75793" w:rsidRDefault="00B75793">
      <w:pPr>
        <w:rPr>
          <w:rFonts w:ascii="Arial" w:hAnsi="Arial" w:cs="Arial"/>
        </w:rPr>
      </w:pPr>
    </w:p>
    <w:p w14:paraId="5E573445" w14:textId="77777777" w:rsidR="00B75793" w:rsidRDefault="00B757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6B5A51" w14:textId="5AE6ABBC" w:rsidR="00B75793" w:rsidRPr="00B75793" w:rsidRDefault="00B75793">
      <w:pPr>
        <w:rPr>
          <w:rFonts w:ascii="Arial" w:hAnsi="Arial" w:cs="Arial"/>
          <w:b/>
          <w:bCs/>
          <w:color w:val="4C94D8" w:themeColor="text2" w:themeTint="80"/>
          <w:sz w:val="40"/>
          <w:szCs w:val="40"/>
        </w:rPr>
      </w:pPr>
      <w:r w:rsidRPr="00B75793">
        <w:rPr>
          <w:rFonts w:ascii="Arial" w:hAnsi="Arial" w:cs="Arial"/>
          <w:b/>
          <w:bCs/>
          <w:color w:val="4C94D8" w:themeColor="text2" w:themeTint="80"/>
          <w:sz w:val="40"/>
          <w:szCs w:val="40"/>
        </w:rPr>
        <w:lastRenderedPageBreak/>
        <w:t>HUMBOLDT</w:t>
      </w:r>
    </w:p>
    <w:p w14:paraId="760ABE4D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YOUTH IN COUNTY</w:t>
      </w:r>
    </w:p>
    <w:p w14:paraId="1533932D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76A1DAEB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3A5864B4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COUNTY RESOURCES</w:t>
      </w:r>
    </w:p>
    <w:p w14:paraId="6C1C26A1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Humboldt County Human Services</w:t>
      </w:r>
    </w:p>
    <w:p w14:paraId="0F02D525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775-623-6342</w:t>
      </w:r>
    </w:p>
    <w:p w14:paraId="7AB79A38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denni.byrd@humboldtcountynv.gov</w:t>
      </w:r>
    </w:p>
    <w:p w14:paraId="70A455DE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www.humboldtcountynv.gov/444/Human-Services</w:t>
      </w:r>
    </w:p>
    <w:p w14:paraId="6B7F2BD8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08C1E39A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AGENCIES</w:t>
      </w:r>
    </w:p>
    <w:p w14:paraId="11452E3D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Rural Nevada Foster Care</w:t>
      </w:r>
    </w:p>
    <w:p w14:paraId="260BA2D8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1-888-423-2659</w:t>
      </w:r>
    </w:p>
    <w:p w14:paraId="2772F34A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fostercare@dcfs.nv.gov</w:t>
      </w:r>
    </w:p>
    <w:p w14:paraId="7FEC27E9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https://ruralnvfostercare.com/foster/</w:t>
      </w:r>
    </w:p>
    <w:p w14:paraId="77B5BE67" w14:textId="77777777" w:rsidR="00B75793" w:rsidRPr="00B75793" w:rsidRDefault="00B75793">
      <w:pPr>
        <w:rPr>
          <w:rFonts w:ascii="Arial" w:hAnsi="Arial" w:cs="Arial"/>
        </w:rPr>
      </w:pPr>
    </w:p>
    <w:p w14:paraId="3D3AE58B" w14:textId="77777777" w:rsidR="00B75793" w:rsidRDefault="00B757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4FA83A" w14:textId="5637FEE8" w:rsidR="00B75793" w:rsidRPr="00B75793" w:rsidRDefault="00B75793">
      <w:pPr>
        <w:rPr>
          <w:rFonts w:ascii="Arial" w:hAnsi="Arial" w:cs="Arial"/>
          <w:b/>
          <w:bCs/>
          <w:color w:val="4C94D8" w:themeColor="text2" w:themeTint="80"/>
          <w:sz w:val="40"/>
          <w:szCs w:val="40"/>
        </w:rPr>
      </w:pPr>
      <w:r w:rsidRPr="00B75793">
        <w:rPr>
          <w:rFonts w:ascii="Arial" w:hAnsi="Arial" w:cs="Arial"/>
          <w:b/>
          <w:bCs/>
          <w:color w:val="4C94D8" w:themeColor="text2" w:themeTint="80"/>
          <w:sz w:val="40"/>
          <w:szCs w:val="40"/>
        </w:rPr>
        <w:lastRenderedPageBreak/>
        <w:t>LANDER</w:t>
      </w:r>
    </w:p>
    <w:p w14:paraId="7C713402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YOUTH IN COUNTY</w:t>
      </w:r>
    </w:p>
    <w:p w14:paraId="1DE522C5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At any given time in rural Nevada Counties, there are approximately 400 children and youth in need of foster and adoptive parents able to care for them.</w:t>
      </w:r>
    </w:p>
    <w:p w14:paraId="7A73A4B9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41834026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COUNTY RESOURCES</w:t>
      </w:r>
    </w:p>
    <w:p w14:paraId="6340BDDB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Lander County Website</w:t>
      </w:r>
    </w:p>
    <w:p w14:paraId="45C06269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https://www.landercountynv.org</w:t>
      </w:r>
    </w:p>
    <w:p w14:paraId="008C268C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1BAF7884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FOSTER AGENCIES</w:t>
      </w:r>
    </w:p>
    <w:p w14:paraId="35AF2783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Rural Nevada Foster Care</w:t>
      </w:r>
    </w:p>
    <w:p w14:paraId="1B8B9D7A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1-888-423-2659</w:t>
      </w:r>
    </w:p>
    <w:p w14:paraId="56251B0C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color w:val="000000"/>
          <w:kern w:val="0"/>
          <w14:ligatures w14:val="none"/>
        </w:rPr>
        <w:t>fostercare@dcfs.nv.gov</w:t>
      </w:r>
    </w:p>
    <w:p w14:paraId="688B915F" w14:textId="77777777" w:rsidR="00B75793" w:rsidRPr="00B75793" w:rsidRDefault="00B75793" w:rsidP="00B7579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757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https://ruralnvfostercare.com/foster/</w:t>
      </w:r>
    </w:p>
    <w:p w14:paraId="24C31ABB" w14:textId="77777777" w:rsidR="00B75793" w:rsidRDefault="00B75793"/>
    <w:sectPr w:rsidR="00B75793" w:rsidSect="00B75793">
      <w:pgSz w:w="12240" w:h="15840"/>
      <w:pgMar w:top="61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93"/>
    <w:rsid w:val="002528E2"/>
    <w:rsid w:val="0062152D"/>
    <w:rsid w:val="00707976"/>
    <w:rsid w:val="00B75793"/>
    <w:rsid w:val="00E65DBE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0C60A"/>
  <w15:chartTrackingRefBased/>
  <w15:docId w15:val="{2E0E57AF-BC15-8847-9DE3-AA36CFEF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793"/>
    <w:rPr>
      <w:b/>
      <w:bCs/>
      <w:smallCaps/>
      <w:color w:val="0F4761" w:themeColor="accent1" w:themeShade="BF"/>
      <w:spacing w:val="5"/>
    </w:rPr>
  </w:style>
  <w:style w:type="character" w:customStyle="1" w:styleId="x-el">
    <w:name w:val="x-el"/>
    <w:basedOn w:val="DefaultParagraphFont"/>
    <w:rsid w:val="00B7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2025-03-27T15:31:00Z</dcterms:created>
  <dcterms:modified xsi:type="dcterms:W3CDTF">2025-03-27T15:34:00Z</dcterms:modified>
</cp:coreProperties>
</file>