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9D" w:rsidRPr="004A289D" w:rsidRDefault="004A289D" w:rsidP="004A289D">
      <w:pPr>
        <w:rPr>
          <w:sz w:val="28"/>
          <w:szCs w:val="28"/>
        </w:rPr>
      </w:pPr>
      <w:r w:rsidRPr="004A289D">
        <w:rPr>
          <w:sz w:val="28"/>
          <w:szCs w:val="28"/>
        </w:rPr>
        <w:t>Tenant must initial all topics discussed</w:t>
      </w:r>
    </w:p>
    <w:p w:rsidR="00215592" w:rsidRPr="004A289D" w:rsidRDefault="007B5E06" w:rsidP="002155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Bills switched</w:t>
      </w:r>
      <w:r w:rsidR="00AA7F76">
        <w:rPr>
          <w:sz w:val="28"/>
          <w:szCs w:val="28"/>
        </w:rPr>
        <w:t xml:space="preserve"> </w:t>
      </w:r>
      <w:r w:rsidR="00084DFC">
        <w:rPr>
          <w:sz w:val="28"/>
          <w:szCs w:val="28"/>
        </w:rPr>
        <w:t>on day of move in - $10 per gas AND</w:t>
      </w:r>
      <w:r w:rsidR="00AA7F76">
        <w:rPr>
          <w:sz w:val="28"/>
          <w:szCs w:val="28"/>
        </w:rPr>
        <w:t xml:space="preserve"> city bills per day</w:t>
      </w:r>
      <w:r w:rsidR="00084DFC">
        <w:rPr>
          <w:sz w:val="28"/>
          <w:szCs w:val="28"/>
        </w:rPr>
        <w:t xml:space="preserve"> if late</w:t>
      </w:r>
    </w:p>
    <w:p w:rsidR="00215592" w:rsidRPr="004A289D" w:rsidRDefault="00215592" w:rsidP="002155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289D">
        <w:rPr>
          <w:sz w:val="28"/>
          <w:szCs w:val="28"/>
        </w:rPr>
        <w:t>City i</w:t>
      </w:r>
      <w:r w:rsidR="004A289D" w:rsidRPr="004A289D">
        <w:rPr>
          <w:sz w:val="28"/>
          <w:szCs w:val="28"/>
        </w:rPr>
        <w:t>nspection by tenant and owner</w:t>
      </w:r>
      <w:r w:rsidR="00084DFC">
        <w:rPr>
          <w:sz w:val="28"/>
          <w:szCs w:val="28"/>
        </w:rPr>
        <w:t>, both deliver to city, required</w:t>
      </w:r>
    </w:p>
    <w:p w:rsidR="004A289D" w:rsidRPr="004A289D" w:rsidRDefault="004A289D" w:rsidP="002155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289D">
        <w:rPr>
          <w:sz w:val="28"/>
          <w:szCs w:val="28"/>
        </w:rPr>
        <w:t>Renter insurance</w:t>
      </w:r>
      <w:r>
        <w:rPr>
          <w:sz w:val="28"/>
          <w:szCs w:val="28"/>
        </w:rPr>
        <w:t xml:space="preserve"> - recommended</w:t>
      </w:r>
    </w:p>
    <w:p w:rsidR="00215592" w:rsidRPr="004A289D" w:rsidRDefault="00215592" w:rsidP="002155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289D">
        <w:rPr>
          <w:sz w:val="28"/>
          <w:szCs w:val="28"/>
        </w:rPr>
        <w:t>Late Rent – no grace period - $10 per day late</w:t>
      </w:r>
    </w:p>
    <w:p w:rsidR="00215592" w:rsidRPr="004A289D" w:rsidRDefault="00215592" w:rsidP="002155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289D">
        <w:rPr>
          <w:sz w:val="28"/>
          <w:szCs w:val="28"/>
        </w:rPr>
        <w:t>Mow</w:t>
      </w:r>
      <w:r w:rsidR="00E71256">
        <w:rPr>
          <w:sz w:val="28"/>
          <w:szCs w:val="28"/>
        </w:rPr>
        <w:t>ing</w:t>
      </w:r>
      <w:r w:rsidRPr="004A289D">
        <w:rPr>
          <w:sz w:val="28"/>
          <w:szCs w:val="28"/>
        </w:rPr>
        <w:t xml:space="preserve"> and Snow Removal </w:t>
      </w:r>
      <w:r w:rsidR="00084DFC">
        <w:rPr>
          <w:sz w:val="28"/>
          <w:szCs w:val="28"/>
        </w:rPr>
        <w:t>is tenant responsibility</w:t>
      </w:r>
    </w:p>
    <w:p w:rsidR="00215592" w:rsidRPr="004A289D" w:rsidRDefault="00215592" w:rsidP="002155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289D">
        <w:rPr>
          <w:sz w:val="28"/>
          <w:szCs w:val="28"/>
        </w:rPr>
        <w:t>Appliances – owners property, if fail then tenant supplies own appliance</w:t>
      </w:r>
    </w:p>
    <w:p w:rsidR="00215592" w:rsidRPr="004A289D" w:rsidRDefault="00215592" w:rsidP="002155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289D">
        <w:rPr>
          <w:sz w:val="28"/>
          <w:szCs w:val="28"/>
        </w:rPr>
        <w:t>Floor protection – felt protectors for tables and beds on hardwood</w:t>
      </w:r>
    </w:p>
    <w:p w:rsidR="00215592" w:rsidRPr="004A289D" w:rsidRDefault="00215592" w:rsidP="002155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289D">
        <w:rPr>
          <w:sz w:val="28"/>
          <w:szCs w:val="28"/>
        </w:rPr>
        <w:t>Internet connection – owner directs all work</w:t>
      </w:r>
      <w:r w:rsidR="00084DFC">
        <w:rPr>
          <w:sz w:val="28"/>
          <w:szCs w:val="28"/>
        </w:rPr>
        <w:t>, $50 charge if not compliant</w:t>
      </w:r>
    </w:p>
    <w:p w:rsidR="004A289D" w:rsidRPr="004A289D" w:rsidRDefault="00215592" w:rsidP="004A28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289D">
        <w:rPr>
          <w:sz w:val="28"/>
          <w:szCs w:val="28"/>
        </w:rPr>
        <w:t>TV connection – owner directs all work</w:t>
      </w:r>
      <w:r w:rsidR="00084DFC">
        <w:rPr>
          <w:sz w:val="28"/>
          <w:szCs w:val="28"/>
        </w:rPr>
        <w:t>, $50 charge if not compliant</w:t>
      </w:r>
    </w:p>
    <w:sectPr w:rsidR="004A289D" w:rsidRPr="004A289D" w:rsidSect="00E63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B54"/>
    <w:multiLevelType w:val="hybridMultilevel"/>
    <w:tmpl w:val="50121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15592"/>
    <w:rsid w:val="00084DFC"/>
    <w:rsid w:val="000F565B"/>
    <w:rsid w:val="00215592"/>
    <w:rsid w:val="00271A85"/>
    <w:rsid w:val="004A289D"/>
    <w:rsid w:val="007B5E06"/>
    <w:rsid w:val="00921BDA"/>
    <w:rsid w:val="00AA7F76"/>
    <w:rsid w:val="00E63CE4"/>
    <w:rsid w:val="00E7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Glenna Ross</dc:creator>
  <cp:lastModifiedBy>Kerry Ross</cp:lastModifiedBy>
  <cp:revision>5</cp:revision>
  <dcterms:created xsi:type="dcterms:W3CDTF">2013-09-03T19:40:00Z</dcterms:created>
  <dcterms:modified xsi:type="dcterms:W3CDTF">2017-12-28T07:51:00Z</dcterms:modified>
</cp:coreProperties>
</file>