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283" w:rsidRPr="00F85B12" w:rsidRDefault="00584283" w:rsidP="00F85B12">
      <w:pPr>
        <w:tabs>
          <w:tab w:val="center" w:pos="4513"/>
          <w:tab w:val="left" w:pos="6180"/>
        </w:tabs>
        <w:rPr>
          <w:color w:val="auto"/>
          <w:sz w:val="32"/>
          <w:szCs w:val="32"/>
          <w:shd w:val="clear" w:color="auto" w:fill="FFFFF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2366766" o:spid="_x0000_s1026" type="#_x0000_t75" alt="A blue circle with black background" style="position:absolute;margin-left:0;margin-top:-476.5pt;width:722pt;height:705.35pt;z-index:251656192;visibility:visible;mso-position-horizontal:center;mso-position-horizontal-relative:margin;mso-position-vertical-relative:margin">
            <v:imagedata r:id="rId7" o:title=""/>
            <w10:wrap type="square" anchorx="margin" anchory="margin"/>
          </v:shape>
        </w:pict>
      </w:r>
      <w:r>
        <w:rPr>
          <w:noProof/>
        </w:rPr>
        <w:pict>
          <v:shape id="_x0000_s1027" type="#_x0000_t75" alt="A blue and black logoAI-generated content may be incorrect." style="position:absolute;margin-left:285.75pt;margin-top:133.1pt;width:108.6pt;height:59.4pt;z-index:251659264;visibility:visible">
            <v:imagedata r:id="rId8" o:title=""/>
            <w10:wrap type="square"/>
          </v:shape>
        </w:pict>
      </w:r>
      <w:r>
        <w:rPr>
          <w:noProof/>
        </w:rPr>
        <w:pict>
          <v:shape id="Picture 1" o:spid="_x0000_s1028" type="#_x0000_t75" alt="A blue sign with white text and a person riding a horseAI-generated content may be incorrect." style="position:absolute;margin-left:92.55pt;margin-top:120.95pt;width:139.05pt;height:89.65pt;z-index:251658240;visibility:visible;mso-position-horizontal-relative:margin">
            <v:imagedata r:id="rId9" o:title="" cropright="3488f"/>
            <w10:wrap type="square" anchorx="margin"/>
          </v:shape>
        </w:pict>
      </w:r>
      <w:r>
        <w:rPr>
          <w:noProof/>
        </w:rPr>
        <w:pict>
          <v:shapetype id="_x0000_t202" coordsize="21600,21600" o:spt="202" path="m,l,21600r21600,l21600,xe">
            <v:stroke joinstyle="miter"/>
            <v:path gradientshapeok="t" o:connecttype="rect"/>
          </v:shapetype>
          <v:shape id="Text Box 2" o:spid="_x0000_s1029" type="#_x0000_t202" style="position:absolute;margin-left:0;margin-top:-60.8pt;width:625pt;height:110.55pt;z-index:251657216;visibility:visible;mso-position-horizontal:center;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" filled="f" stroked="f">
            <v:textbox style="mso-fit-shape-to-text:t">
              <w:txbxContent>
                <w:p w:rsidR="00584283" w:rsidRDefault="00584283" w:rsidP="00B45FE4">
                  <w:pPr>
                    <w:jc w:val="center"/>
                    <w:rPr>
                      <w:rFonts w:ascii="Proxima Nova Black" w:hAnsi="Proxima Nova Black"/>
                      <w:bCs/>
                      <w:color w:val="FFFFFF"/>
                      <w:sz w:val="48"/>
                      <w:szCs w:val="48"/>
                    </w:rPr>
                  </w:pPr>
                </w:p>
                <w:p w:rsidR="00584283" w:rsidRPr="00CD091B" w:rsidRDefault="00584283" w:rsidP="00B45FE4">
                  <w:pPr>
                    <w:jc w:val="center"/>
                    <w:rPr>
                      <w:rFonts w:ascii="Proxima Nova Black" w:hAnsi="Proxima Nova Black"/>
                      <w:bCs/>
                      <w:color w:val="FFFFFF"/>
                      <w:sz w:val="48"/>
                      <w:szCs w:val="48"/>
                    </w:rPr>
                  </w:pPr>
                  <w:r w:rsidRPr="00CD091B">
                    <w:rPr>
                      <w:rFonts w:ascii="Proxima Nova Black" w:hAnsi="Proxima Nova Black"/>
                      <w:bCs/>
                      <w:color w:val="FFFFFF"/>
                      <w:sz w:val="48"/>
                      <w:szCs w:val="48"/>
                    </w:rPr>
                    <w:t>British Riding Clubs</w:t>
                  </w:r>
                </w:p>
                <w:p w:rsidR="00584283" w:rsidRPr="00CD091B" w:rsidRDefault="00584283" w:rsidP="00B45FE4">
                  <w:pPr>
                    <w:jc w:val="center"/>
                    <w:rPr>
                      <w:rFonts w:ascii="Proxima Nova Black" w:hAnsi="Proxima Nova Black"/>
                      <w:bCs/>
                      <w:color w:val="FFFFFF"/>
                      <w:sz w:val="48"/>
                      <w:szCs w:val="48"/>
                    </w:rPr>
                  </w:pPr>
                  <w:r w:rsidRPr="00CD091B">
                    <w:rPr>
                      <w:rFonts w:ascii="Proxima Nova Black" w:hAnsi="Proxima Nova Black"/>
                      <w:bCs/>
                      <w:color w:val="FFFFFF"/>
                      <w:sz w:val="48"/>
                      <w:szCs w:val="48"/>
                    </w:rPr>
                    <w:t>SEIB Winter Grassroots Dressage</w:t>
                  </w:r>
                </w:p>
                <w:p w:rsidR="00584283" w:rsidRPr="00CD091B" w:rsidRDefault="00584283" w:rsidP="00B45FE4">
                  <w:pPr>
                    <w:jc w:val="center"/>
                    <w:rPr>
                      <w:rFonts w:ascii="Proxima Nova Black" w:hAnsi="Proxima Nova Black"/>
                      <w:bCs/>
                      <w:color w:val="FFFFFF"/>
                      <w:sz w:val="48"/>
                      <w:szCs w:val="48"/>
                    </w:rPr>
                  </w:pPr>
                  <w:r w:rsidRPr="00CD091B">
                    <w:rPr>
                      <w:rFonts w:ascii="Proxima Nova Black" w:hAnsi="Proxima Nova Black"/>
                      <w:bCs/>
                      <w:color w:val="FFFFFF"/>
                      <w:sz w:val="48"/>
                      <w:szCs w:val="48"/>
                    </w:rPr>
                    <w:t>Qualifier Schedule</w:t>
                  </w:r>
                </w:p>
                <w:p w:rsidR="00584283" w:rsidRPr="005814DE" w:rsidRDefault="00584283" w:rsidP="00B45FE4">
                  <w:pPr>
                    <w:jc w:val="center"/>
                    <w:rPr>
                      <w:rFonts w:ascii="Proxima Nova Black" w:hAnsi="Proxima Nova Black"/>
                      <w:bCs/>
                      <w:color w:val="FFFFFF"/>
                      <w:sz w:val="16"/>
                      <w:szCs w:val="16"/>
                    </w:rPr>
                  </w:pPr>
                </w:p>
                <w:p w:rsidR="00584283" w:rsidRDefault="00584283" w:rsidP="00B45FE4">
                  <w:pPr>
                    <w:jc w:val="center"/>
                    <w:rPr>
                      <w:rFonts w:ascii="Proxima Nova Black" w:hAnsi="Proxima Nova Black"/>
                      <w:bCs/>
                      <w:color w:val="FFFFFF"/>
                      <w:sz w:val="32"/>
                      <w:szCs w:val="32"/>
                    </w:rPr>
                  </w:pPr>
                  <w:r>
                    <w:rPr>
                      <w:rFonts w:ascii="Proxima Nova Black" w:hAnsi="Proxima Nova Black"/>
                      <w:bCs/>
                      <w:color w:val="FFFFFF"/>
                      <w:sz w:val="32"/>
                      <w:szCs w:val="32"/>
                    </w:rPr>
                    <w:t>SUNDAY 14</w:t>
                  </w:r>
                  <w:r w:rsidRPr="00AF7148">
                    <w:rPr>
                      <w:rFonts w:ascii="Proxima Nova Black" w:hAnsi="Proxima Nova Black"/>
                      <w:bCs/>
                      <w:color w:val="FFFFFF"/>
                      <w:sz w:val="32"/>
                      <w:szCs w:val="32"/>
                      <w:vertAlign w:val="superscript"/>
                    </w:rPr>
                    <w:t>th</w:t>
                  </w:r>
                  <w:r>
                    <w:rPr>
                      <w:rFonts w:ascii="Proxima Nova Black" w:hAnsi="Proxima Nova Black"/>
                      <w:bCs/>
                      <w:color w:val="FFFFFF"/>
                      <w:sz w:val="32"/>
                      <w:szCs w:val="32"/>
                    </w:rPr>
                    <w:t xml:space="preserve"> DECEMBER 2025</w:t>
                  </w:r>
                </w:p>
                <w:p w:rsidR="00584283" w:rsidRPr="005814DE" w:rsidRDefault="00584283" w:rsidP="00B45FE4">
                  <w:pPr>
                    <w:jc w:val="center"/>
                    <w:rPr>
                      <w:rFonts w:ascii="Proxima Nova Black" w:hAnsi="Proxima Nova Black"/>
                      <w:b w:val="0"/>
                      <w:bCs/>
                      <w:color w:val="FFFFFF"/>
                      <w:sz w:val="32"/>
                      <w:szCs w:val="32"/>
                    </w:rPr>
                  </w:pPr>
                  <w:r>
                    <w:rPr>
                      <w:rFonts w:ascii="Proxima Nova Black" w:hAnsi="Proxima Nova Black"/>
                      <w:bCs/>
                      <w:color w:val="FFFFFF"/>
                      <w:sz w:val="32"/>
                      <w:szCs w:val="32"/>
                    </w:rPr>
                    <w:t>PRIORY EQUESTRIAN, FRENSHAM. GU10 3DP</w:t>
                  </w:r>
                </w:p>
              </w:txbxContent>
            </v:textbox>
            <w10:wrap type="square" anchorx="margin" anchory="margin"/>
          </v:shape>
        </w:pict>
      </w:r>
    </w:p>
    <w:p w:rsidR="00584283" w:rsidRDefault="00584283" w:rsidP="00875470">
      <w:pPr>
        <w:tabs>
          <w:tab w:val="center" w:pos="4513"/>
          <w:tab w:val="left" w:pos="6180"/>
        </w:tabs>
        <w:jc w:val="center"/>
        <w:rPr>
          <w:rFonts w:ascii="Proxima Nova" w:hAnsi="Proxima Nova"/>
          <w:b w:val="0"/>
          <w:bCs/>
          <w:color w:val="0273C5"/>
          <w:shd w:val="clear" w:color="auto" w:fill="FFFFFF"/>
        </w:rPr>
      </w:pPr>
    </w:p>
    <w:p w:rsidR="00584283" w:rsidRPr="005814DE" w:rsidRDefault="00584283" w:rsidP="005814DE">
      <w:pPr>
        <w:tabs>
          <w:tab w:val="center" w:pos="4513"/>
          <w:tab w:val="left" w:pos="6180"/>
        </w:tabs>
        <w:jc w:val="center"/>
        <w:rPr>
          <w:rFonts w:ascii="Proxima Nova" w:hAnsi="Proxima Nova"/>
          <w:color w:val="0273C5"/>
          <w:sz w:val="24"/>
          <w:szCs w:val="24"/>
          <w:shd w:val="clear" w:color="auto" w:fill="FFFFFF"/>
        </w:rPr>
      </w:pPr>
      <w:r w:rsidRPr="005814DE">
        <w:rPr>
          <w:rFonts w:ascii="Proxima Nova" w:hAnsi="Proxima Nova"/>
          <w:b w:val="0"/>
          <w:bCs/>
          <w:color w:val="0273C5"/>
          <w:sz w:val="24"/>
          <w:szCs w:val="24"/>
          <w:shd w:val="clear" w:color="auto" w:fill="FFFFFF"/>
        </w:rPr>
        <w:t>(Championships</w:t>
      </w:r>
      <w:r>
        <w:rPr>
          <w:rFonts w:ascii="Proxima Nova" w:hAnsi="Proxima Nova"/>
          <w:b w:val="0"/>
          <w:bCs/>
          <w:color w:val="0273C5"/>
          <w:sz w:val="24"/>
          <w:szCs w:val="24"/>
          <w:shd w:val="clear" w:color="auto" w:fill="FFFFFF"/>
        </w:rPr>
        <w:t xml:space="preserve">: </w:t>
      </w:r>
      <w:r w:rsidRPr="005814DE">
        <w:rPr>
          <w:rFonts w:ascii="Proxima Nova" w:hAnsi="Proxima Nova"/>
          <w:b w:val="0"/>
          <w:bCs/>
          <w:color w:val="0273C5"/>
          <w:sz w:val="24"/>
          <w:szCs w:val="24"/>
          <w:shd w:val="clear" w:color="auto" w:fill="FFFFFF"/>
        </w:rPr>
        <w:t xml:space="preserve">24 – 26 April 2026, </w:t>
      </w:r>
      <w:r w:rsidRPr="005814DE">
        <w:rPr>
          <w:rFonts w:ascii="Proxima Nova" w:hAnsi="Proxima Nova"/>
          <w:b w:val="0"/>
          <w:color w:val="0273C5"/>
          <w:sz w:val="24"/>
          <w:szCs w:val="24"/>
        </w:rPr>
        <w:t>Arena UK, Allington Lane, Allington, Grantham,</w:t>
      </w:r>
      <w:r>
        <w:rPr>
          <w:rFonts w:ascii="Proxima Nova" w:hAnsi="Proxima Nova"/>
          <w:color w:val="0273C5"/>
          <w:sz w:val="24"/>
          <w:szCs w:val="24"/>
          <w:shd w:val="clear" w:color="auto" w:fill="FFFFFF"/>
        </w:rPr>
        <w:t xml:space="preserve"> </w:t>
      </w:r>
      <w:r w:rsidRPr="005814DE">
        <w:rPr>
          <w:rFonts w:ascii="Proxima Nova" w:hAnsi="Proxima Nova"/>
          <w:b w:val="0"/>
          <w:color w:val="0273C5"/>
          <w:sz w:val="24"/>
          <w:szCs w:val="24"/>
        </w:rPr>
        <w:t>NG32 2EF)</w:t>
      </w:r>
    </w:p>
    <w:tbl>
      <w:tblPr>
        <w:tblpPr w:leftFromText="180" w:rightFromText="180" w:vertAnchor="text" w:horzAnchor="margin" w:tblpXSpec="center" w:tblpY="2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0"/>
        <w:gridCol w:w="4536"/>
      </w:tblGrid>
      <w:tr w:rsidR="00584283" w:rsidRPr="0044724E" w:rsidTr="003F558A">
        <w:trPr>
          <w:trHeight w:val="841"/>
        </w:trPr>
        <w:tc>
          <w:tcPr>
            <w:tcW w:w="1980" w:type="dxa"/>
          </w:tcPr>
          <w:p w:rsidR="00584283" w:rsidRPr="003F558A" w:rsidRDefault="00584283" w:rsidP="003F558A">
            <w:pPr>
              <w:jc w:val="center"/>
              <w:rPr>
                <w:rFonts w:ascii="Proxima Nova" w:hAnsi="Proxima Nova"/>
                <w:bCs/>
                <w:color w:val="0273C5"/>
                <w:shd w:val="clear" w:color="auto" w:fill="FFFFFF"/>
              </w:rPr>
            </w:pPr>
          </w:p>
          <w:p w:rsidR="00584283" w:rsidRPr="003F558A" w:rsidRDefault="00584283" w:rsidP="003F558A">
            <w:pPr>
              <w:jc w:val="center"/>
              <w:rPr>
                <w:rFonts w:ascii="Proxima Nova" w:hAnsi="Proxima Nova"/>
                <w:bCs/>
                <w:color w:val="0273C5"/>
                <w:shd w:val="clear" w:color="auto" w:fill="FFFFFF"/>
              </w:rPr>
            </w:pPr>
            <w:r w:rsidRPr="003F558A">
              <w:rPr>
                <w:rFonts w:ascii="Proxima Nova" w:hAnsi="Proxima Nova"/>
                <w:bCs/>
                <w:color w:val="0273C5"/>
                <w:shd w:val="clear" w:color="auto" w:fill="FFFFFF"/>
              </w:rPr>
              <w:t>Show Organiser</w:t>
            </w:r>
          </w:p>
        </w:tc>
        <w:tc>
          <w:tcPr>
            <w:tcW w:w="4536" w:type="dxa"/>
          </w:tcPr>
          <w:p w:rsidR="00584283" w:rsidRPr="003F558A" w:rsidRDefault="00584283" w:rsidP="003F558A">
            <w:pPr>
              <w:jc w:val="center"/>
              <w:rPr>
                <w:rFonts w:ascii="Proxima Nova" w:hAnsi="Proxima Nova"/>
                <w:bCs/>
                <w:color w:val="0273C5"/>
                <w:shd w:val="clear" w:color="auto" w:fill="FFFFFF"/>
              </w:rPr>
            </w:pPr>
          </w:p>
          <w:p w:rsidR="00584283" w:rsidRPr="003F558A" w:rsidRDefault="00584283" w:rsidP="003F558A">
            <w:pPr>
              <w:jc w:val="center"/>
              <w:rPr>
                <w:rFonts w:ascii="Proxima Nova" w:hAnsi="Proxima Nova"/>
                <w:bCs/>
                <w:color w:val="0273C5"/>
                <w:sz w:val="24"/>
                <w:szCs w:val="24"/>
                <w:shd w:val="clear" w:color="auto" w:fill="FFFFFF"/>
              </w:rPr>
            </w:pPr>
            <w:r w:rsidRPr="003F558A">
              <w:rPr>
                <w:rFonts w:ascii="Proxima Nova" w:hAnsi="Proxima Nova"/>
                <w:bCs/>
                <w:color w:val="0273C5"/>
                <w:sz w:val="24"/>
                <w:szCs w:val="24"/>
                <w:shd w:val="clear" w:color="auto" w:fill="FFFFFF"/>
              </w:rPr>
              <w:t>Wey Valley Riding Club</w:t>
            </w:r>
          </w:p>
        </w:tc>
      </w:tr>
      <w:tr w:rsidR="00584283" w:rsidRPr="0044724E" w:rsidTr="003F558A">
        <w:trPr>
          <w:trHeight w:val="875"/>
        </w:trPr>
        <w:tc>
          <w:tcPr>
            <w:tcW w:w="1980" w:type="dxa"/>
          </w:tcPr>
          <w:p w:rsidR="00584283" w:rsidRPr="003F558A" w:rsidRDefault="00584283" w:rsidP="003F558A">
            <w:pPr>
              <w:jc w:val="center"/>
              <w:rPr>
                <w:rFonts w:ascii="Proxima Nova" w:hAnsi="Proxima Nova"/>
                <w:bCs/>
                <w:color w:val="0273C5"/>
                <w:shd w:val="clear" w:color="auto" w:fill="FFFFFF"/>
              </w:rPr>
            </w:pPr>
          </w:p>
          <w:p w:rsidR="00584283" w:rsidRPr="003F558A" w:rsidRDefault="00584283" w:rsidP="003F558A">
            <w:pPr>
              <w:jc w:val="center"/>
              <w:rPr>
                <w:rFonts w:ascii="Proxima Nova" w:hAnsi="Proxima Nova"/>
                <w:bCs/>
                <w:color w:val="0273C5"/>
                <w:shd w:val="clear" w:color="auto" w:fill="FFFFFF"/>
              </w:rPr>
            </w:pPr>
            <w:r w:rsidRPr="003F558A">
              <w:rPr>
                <w:rFonts w:ascii="Proxima Nova" w:hAnsi="Proxima Nova"/>
                <w:bCs/>
                <w:color w:val="0273C5"/>
                <w:shd w:val="clear" w:color="auto" w:fill="FFFFFF"/>
              </w:rPr>
              <w:t>Show Secretary</w:t>
            </w:r>
          </w:p>
        </w:tc>
        <w:tc>
          <w:tcPr>
            <w:tcW w:w="4536" w:type="dxa"/>
          </w:tcPr>
          <w:p w:rsidR="00584283" w:rsidRPr="003F558A" w:rsidRDefault="00584283" w:rsidP="003F558A">
            <w:pPr>
              <w:jc w:val="center"/>
              <w:rPr>
                <w:rFonts w:ascii="Proxima Nova" w:hAnsi="Proxima Nova"/>
                <w:bCs/>
                <w:color w:val="0273C5"/>
                <w:shd w:val="clear" w:color="auto" w:fill="FFFFFF"/>
              </w:rPr>
            </w:pPr>
          </w:p>
          <w:p w:rsidR="00584283" w:rsidRPr="003F558A" w:rsidRDefault="00584283" w:rsidP="003F558A">
            <w:pPr>
              <w:jc w:val="center"/>
              <w:rPr>
                <w:rFonts w:ascii="Proxima Nova" w:hAnsi="Proxima Nova"/>
                <w:bCs/>
                <w:color w:val="0273C5"/>
                <w:sz w:val="24"/>
                <w:szCs w:val="24"/>
                <w:shd w:val="clear" w:color="auto" w:fill="FFFFFF"/>
              </w:rPr>
            </w:pPr>
            <w:r w:rsidRPr="003F558A">
              <w:rPr>
                <w:rFonts w:ascii="Proxima Nova" w:hAnsi="Proxima Nova"/>
                <w:bCs/>
                <w:color w:val="0273C5"/>
                <w:sz w:val="24"/>
                <w:szCs w:val="24"/>
                <w:shd w:val="clear" w:color="auto" w:fill="FFFFFF"/>
              </w:rPr>
              <w:t>Bonnie Edwards</w:t>
            </w:r>
          </w:p>
        </w:tc>
      </w:tr>
      <w:tr w:rsidR="00584283" w:rsidRPr="0044724E" w:rsidTr="003F558A">
        <w:trPr>
          <w:trHeight w:val="908"/>
        </w:trPr>
        <w:tc>
          <w:tcPr>
            <w:tcW w:w="1980" w:type="dxa"/>
          </w:tcPr>
          <w:p w:rsidR="00584283" w:rsidRPr="003F558A" w:rsidRDefault="00584283" w:rsidP="003F558A">
            <w:pPr>
              <w:jc w:val="center"/>
              <w:rPr>
                <w:rFonts w:ascii="Proxima Nova" w:hAnsi="Proxima Nova"/>
                <w:bCs/>
                <w:color w:val="0273C5"/>
                <w:shd w:val="clear" w:color="auto" w:fill="FFFFFF"/>
              </w:rPr>
            </w:pPr>
          </w:p>
          <w:p w:rsidR="00584283" w:rsidRPr="003F558A" w:rsidRDefault="00584283" w:rsidP="003F558A">
            <w:pPr>
              <w:jc w:val="center"/>
              <w:rPr>
                <w:rFonts w:ascii="Proxima Nova" w:hAnsi="Proxima Nova"/>
                <w:bCs/>
                <w:color w:val="0273C5"/>
                <w:shd w:val="clear" w:color="auto" w:fill="FFFFFF"/>
              </w:rPr>
            </w:pPr>
            <w:r w:rsidRPr="003F558A">
              <w:rPr>
                <w:rFonts w:ascii="Proxima Nova" w:hAnsi="Proxima Nova"/>
                <w:bCs/>
                <w:color w:val="0273C5"/>
                <w:shd w:val="clear" w:color="auto" w:fill="FFFFFF"/>
              </w:rPr>
              <w:t>General Enquiries</w:t>
            </w:r>
          </w:p>
        </w:tc>
        <w:tc>
          <w:tcPr>
            <w:tcW w:w="4536" w:type="dxa"/>
          </w:tcPr>
          <w:p w:rsidR="00584283" w:rsidRPr="003F558A" w:rsidRDefault="00584283" w:rsidP="003F558A">
            <w:pPr>
              <w:jc w:val="center"/>
              <w:rPr>
                <w:sz w:val="24"/>
                <w:szCs w:val="24"/>
              </w:rPr>
            </w:pPr>
          </w:p>
          <w:p w:rsidR="00584283" w:rsidRPr="003F558A" w:rsidRDefault="00584283" w:rsidP="003F558A">
            <w:pPr>
              <w:jc w:val="center"/>
              <w:rPr>
                <w:rFonts w:ascii="Proxima Nova" w:hAnsi="Proxima Nova"/>
                <w:bCs/>
                <w:color w:val="0273C5"/>
                <w:sz w:val="24"/>
                <w:szCs w:val="24"/>
                <w:shd w:val="clear" w:color="auto" w:fill="FFFFFF"/>
              </w:rPr>
            </w:pPr>
            <w:hyperlink r:id="rId10" w:history="1">
              <w:r w:rsidRPr="003F558A">
                <w:rPr>
                  <w:rStyle w:val="Hyperlink"/>
                  <w:rFonts w:cs="Arial"/>
                  <w:sz w:val="24"/>
                  <w:szCs w:val="24"/>
                </w:rPr>
                <w:t>bonnie.edwardshorses@gmail.com</w:t>
              </w:r>
            </w:hyperlink>
          </w:p>
        </w:tc>
      </w:tr>
      <w:tr w:rsidR="00584283" w:rsidRPr="0044724E" w:rsidTr="003F558A">
        <w:trPr>
          <w:trHeight w:val="798"/>
        </w:trPr>
        <w:tc>
          <w:tcPr>
            <w:tcW w:w="1980" w:type="dxa"/>
          </w:tcPr>
          <w:p w:rsidR="00584283" w:rsidRPr="003F558A" w:rsidRDefault="00584283" w:rsidP="003F558A">
            <w:pPr>
              <w:jc w:val="center"/>
              <w:rPr>
                <w:rFonts w:ascii="Proxima Nova" w:hAnsi="Proxima Nova"/>
                <w:bCs/>
                <w:color w:val="0273C5"/>
                <w:shd w:val="clear" w:color="auto" w:fill="FFFFFF"/>
              </w:rPr>
            </w:pPr>
          </w:p>
          <w:p w:rsidR="00584283" w:rsidRPr="003F558A" w:rsidRDefault="00584283" w:rsidP="003F558A">
            <w:pPr>
              <w:jc w:val="center"/>
              <w:rPr>
                <w:rFonts w:ascii="Proxima Nova" w:hAnsi="Proxima Nova"/>
                <w:bCs/>
                <w:color w:val="0273C5"/>
                <w:shd w:val="clear" w:color="auto" w:fill="FFFFFF"/>
              </w:rPr>
            </w:pPr>
            <w:r w:rsidRPr="003F558A">
              <w:rPr>
                <w:rFonts w:ascii="Proxima Nova" w:hAnsi="Proxima Nova"/>
                <w:bCs/>
                <w:color w:val="0273C5"/>
                <w:shd w:val="clear" w:color="auto" w:fill="FFFFFF"/>
              </w:rPr>
              <w:t>Qualifier Entries</w:t>
            </w:r>
          </w:p>
        </w:tc>
        <w:tc>
          <w:tcPr>
            <w:tcW w:w="4536" w:type="dxa"/>
          </w:tcPr>
          <w:p w:rsidR="00584283" w:rsidRPr="003F558A" w:rsidRDefault="00584283" w:rsidP="003F558A">
            <w:pPr>
              <w:jc w:val="center"/>
              <w:rPr>
                <w:rFonts w:ascii="Proxima Nova" w:hAnsi="Proxima Nova"/>
                <w:bCs/>
                <w:color w:val="0273C5"/>
                <w:sz w:val="24"/>
                <w:szCs w:val="24"/>
                <w:shd w:val="clear" w:color="auto" w:fill="FFFFFF"/>
              </w:rPr>
            </w:pPr>
          </w:p>
          <w:p w:rsidR="00584283" w:rsidRPr="003F558A" w:rsidRDefault="00584283" w:rsidP="003F558A">
            <w:pPr>
              <w:jc w:val="center"/>
              <w:rPr>
                <w:rFonts w:ascii="Proxima Nova" w:hAnsi="Proxima Nova"/>
                <w:bCs/>
                <w:color w:val="0273C5"/>
                <w:sz w:val="24"/>
                <w:szCs w:val="24"/>
                <w:shd w:val="clear" w:color="auto" w:fill="FFFFFF"/>
              </w:rPr>
            </w:pPr>
            <w:r w:rsidRPr="003F558A">
              <w:rPr>
                <w:rFonts w:ascii="Proxima Nova" w:hAnsi="Proxima Nova"/>
                <w:bCs/>
                <w:color w:val="0273C5"/>
                <w:sz w:val="24"/>
                <w:szCs w:val="24"/>
                <w:shd w:val="clear" w:color="auto" w:fill="FFFFFF"/>
              </w:rPr>
              <w:t>wvrconline.co.uk</w:t>
            </w:r>
          </w:p>
        </w:tc>
      </w:tr>
      <w:tr w:rsidR="00584283" w:rsidRPr="0044724E" w:rsidTr="003F558A">
        <w:trPr>
          <w:trHeight w:val="1051"/>
        </w:trPr>
        <w:tc>
          <w:tcPr>
            <w:tcW w:w="1980" w:type="dxa"/>
          </w:tcPr>
          <w:p w:rsidR="00584283" w:rsidRPr="003F558A" w:rsidRDefault="00584283" w:rsidP="003F558A">
            <w:pPr>
              <w:jc w:val="center"/>
              <w:rPr>
                <w:rFonts w:ascii="Proxima Nova" w:hAnsi="Proxima Nova"/>
                <w:bCs/>
                <w:color w:val="0273C5"/>
                <w:shd w:val="clear" w:color="auto" w:fill="FFFFFF"/>
              </w:rPr>
            </w:pPr>
          </w:p>
          <w:p w:rsidR="00584283" w:rsidRPr="003F558A" w:rsidRDefault="00584283" w:rsidP="003F558A">
            <w:pPr>
              <w:jc w:val="center"/>
              <w:rPr>
                <w:rFonts w:ascii="Proxima Nova" w:hAnsi="Proxima Nova"/>
                <w:bCs/>
                <w:color w:val="0273C5"/>
                <w:shd w:val="clear" w:color="auto" w:fill="FFFFFF"/>
              </w:rPr>
            </w:pPr>
            <w:r w:rsidRPr="003F558A">
              <w:rPr>
                <w:rFonts w:ascii="Proxima Nova" w:hAnsi="Proxima Nova"/>
                <w:bCs/>
                <w:color w:val="0273C5"/>
                <w:shd w:val="clear" w:color="auto" w:fill="FFFFFF"/>
              </w:rPr>
              <w:t>Results</w:t>
            </w:r>
          </w:p>
        </w:tc>
        <w:tc>
          <w:tcPr>
            <w:tcW w:w="4536" w:type="dxa"/>
          </w:tcPr>
          <w:p w:rsidR="00584283" w:rsidRPr="003F558A" w:rsidRDefault="00584283" w:rsidP="003F558A">
            <w:pPr>
              <w:jc w:val="center"/>
              <w:rPr>
                <w:rFonts w:ascii="Proxima Nova" w:hAnsi="Proxima Nova"/>
                <w:bCs/>
                <w:color w:val="0273C5"/>
                <w:sz w:val="24"/>
                <w:szCs w:val="24"/>
                <w:shd w:val="clear" w:color="auto" w:fill="FFFFFF"/>
              </w:rPr>
            </w:pPr>
          </w:p>
          <w:p w:rsidR="00584283" w:rsidRPr="003F558A" w:rsidRDefault="00584283" w:rsidP="003F558A">
            <w:pPr>
              <w:jc w:val="center"/>
              <w:rPr>
                <w:rFonts w:ascii="Proxima Nova" w:hAnsi="Proxima Nova"/>
                <w:bCs/>
                <w:color w:val="0273C5"/>
                <w:sz w:val="24"/>
                <w:szCs w:val="24"/>
                <w:shd w:val="clear" w:color="auto" w:fill="FFFFFF"/>
              </w:rPr>
            </w:pPr>
            <w:r w:rsidRPr="003F558A">
              <w:rPr>
                <w:rFonts w:ascii="Proxima Nova" w:hAnsi="Proxima Nova"/>
                <w:bCs/>
                <w:color w:val="0273C5"/>
                <w:sz w:val="24"/>
                <w:szCs w:val="24"/>
                <w:shd w:val="clear" w:color="auto" w:fill="FFFFFF"/>
              </w:rPr>
              <w:t>Results will be posted on WVRC website, wvrconline.co.uk</w:t>
            </w:r>
          </w:p>
        </w:tc>
      </w:tr>
      <w:tr w:rsidR="00584283" w:rsidRPr="0044724E" w:rsidTr="003F558A">
        <w:trPr>
          <w:trHeight w:val="1363"/>
        </w:trPr>
        <w:tc>
          <w:tcPr>
            <w:tcW w:w="1980" w:type="dxa"/>
          </w:tcPr>
          <w:p w:rsidR="00584283" w:rsidRPr="003F558A" w:rsidRDefault="00584283" w:rsidP="003F558A">
            <w:pPr>
              <w:jc w:val="center"/>
              <w:rPr>
                <w:rFonts w:ascii="Proxima Nova" w:hAnsi="Proxima Nova"/>
                <w:bCs/>
                <w:color w:val="0273C5"/>
                <w:shd w:val="clear" w:color="auto" w:fill="FFFFFF"/>
              </w:rPr>
            </w:pPr>
          </w:p>
          <w:p w:rsidR="00584283" w:rsidRPr="003F558A" w:rsidRDefault="00584283" w:rsidP="003F558A">
            <w:pPr>
              <w:jc w:val="center"/>
              <w:rPr>
                <w:rFonts w:ascii="Proxima Nova" w:hAnsi="Proxima Nova"/>
                <w:bCs/>
                <w:color w:val="0273C5"/>
                <w:shd w:val="clear" w:color="auto" w:fill="FFFFFF"/>
              </w:rPr>
            </w:pPr>
            <w:r w:rsidRPr="003F558A">
              <w:rPr>
                <w:rFonts w:ascii="Proxima Nova" w:hAnsi="Proxima Nova"/>
                <w:bCs/>
                <w:color w:val="0273C5"/>
                <w:shd w:val="clear" w:color="auto" w:fill="FFFFFF"/>
              </w:rPr>
              <w:t>Emergency Contact (show date only)</w:t>
            </w:r>
          </w:p>
        </w:tc>
        <w:tc>
          <w:tcPr>
            <w:tcW w:w="4536" w:type="dxa"/>
          </w:tcPr>
          <w:p w:rsidR="00584283" w:rsidRPr="003F558A" w:rsidRDefault="00584283" w:rsidP="003F558A">
            <w:pPr>
              <w:jc w:val="center"/>
              <w:rPr>
                <w:rFonts w:ascii="Proxima Nova" w:hAnsi="Proxima Nova"/>
                <w:bCs/>
                <w:color w:val="0273C5"/>
                <w:sz w:val="24"/>
                <w:szCs w:val="24"/>
                <w:shd w:val="clear" w:color="auto" w:fill="FFFFFF"/>
              </w:rPr>
            </w:pPr>
          </w:p>
          <w:p w:rsidR="00584283" w:rsidRPr="003F558A" w:rsidRDefault="00584283" w:rsidP="003F558A">
            <w:pPr>
              <w:jc w:val="center"/>
              <w:rPr>
                <w:rFonts w:ascii="Proxima Nova" w:hAnsi="Proxima Nova"/>
                <w:bCs/>
                <w:color w:val="0273C5"/>
                <w:sz w:val="24"/>
                <w:szCs w:val="24"/>
                <w:shd w:val="clear" w:color="auto" w:fill="FFFFFF"/>
              </w:rPr>
            </w:pPr>
          </w:p>
          <w:p w:rsidR="00584283" w:rsidRPr="003F558A" w:rsidRDefault="00584283" w:rsidP="003F558A">
            <w:pPr>
              <w:jc w:val="center"/>
              <w:rPr>
                <w:rFonts w:ascii="Proxima Nova" w:hAnsi="Proxima Nova"/>
                <w:bCs/>
                <w:color w:val="0273C5"/>
                <w:sz w:val="24"/>
                <w:szCs w:val="24"/>
                <w:shd w:val="clear" w:color="auto" w:fill="FFFFFF"/>
              </w:rPr>
            </w:pPr>
            <w:r w:rsidRPr="003F558A">
              <w:rPr>
                <w:rFonts w:ascii="Proxima Nova" w:hAnsi="Proxima Nova"/>
                <w:bCs/>
                <w:color w:val="0273C5"/>
                <w:sz w:val="24"/>
                <w:szCs w:val="24"/>
                <w:shd w:val="clear" w:color="auto" w:fill="FFFFFF"/>
              </w:rPr>
              <w:t>07869 447532</w:t>
            </w:r>
          </w:p>
        </w:tc>
      </w:tr>
    </w:tbl>
    <w:p w:rsidR="00584283" w:rsidRDefault="00584283" w:rsidP="006E62B3">
      <w:pPr>
        <w:jc w:val="center"/>
        <w:rPr>
          <w:rFonts w:ascii="Proxima Nova" w:hAnsi="Proxima Nova"/>
          <w:b w:val="0"/>
          <w:bCs/>
          <w:color w:val="0273C5"/>
          <w:shd w:val="clear" w:color="auto" w:fill="FFFFFF"/>
        </w:rPr>
      </w:pPr>
    </w:p>
    <w:p w:rsidR="00584283" w:rsidRDefault="00584283" w:rsidP="006E62B3">
      <w:pPr>
        <w:jc w:val="center"/>
        <w:rPr>
          <w:rFonts w:ascii="Proxima Nova" w:hAnsi="Proxima Nova"/>
          <w:b w:val="0"/>
          <w:bCs/>
          <w:color w:val="0273C5"/>
          <w:shd w:val="clear" w:color="auto" w:fill="FFFFFF"/>
        </w:rPr>
      </w:pPr>
    </w:p>
    <w:p w:rsidR="00584283" w:rsidRDefault="00584283" w:rsidP="006E62B3">
      <w:pPr>
        <w:jc w:val="center"/>
        <w:rPr>
          <w:rFonts w:ascii="Proxima Nova" w:hAnsi="Proxima Nova"/>
          <w:b w:val="0"/>
          <w:bCs/>
          <w:color w:val="0273C5"/>
          <w:shd w:val="clear" w:color="auto" w:fill="FFFFFF"/>
        </w:rPr>
      </w:pPr>
    </w:p>
    <w:p w:rsidR="00584283" w:rsidRPr="0044724E" w:rsidRDefault="00584283" w:rsidP="006E62B3">
      <w:pPr>
        <w:jc w:val="center"/>
        <w:rPr>
          <w:rFonts w:ascii="Proxima Nova" w:hAnsi="Proxima Nova"/>
          <w:b w:val="0"/>
          <w:bCs/>
          <w:color w:val="0273C5"/>
          <w:shd w:val="clear" w:color="auto" w:fill="FFFFFF"/>
        </w:rPr>
      </w:pPr>
    </w:p>
    <w:p w:rsidR="00584283" w:rsidRPr="0044724E" w:rsidRDefault="00584283" w:rsidP="006E62B3">
      <w:pPr>
        <w:jc w:val="center"/>
        <w:rPr>
          <w:rFonts w:ascii="Proxima Nova" w:hAnsi="Proxima Nova"/>
          <w:b w:val="0"/>
          <w:bCs/>
          <w:color w:val="0273C5"/>
          <w:shd w:val="clear" w:color="auto" w:fill="FFFFFF"/>
        </w:rPr>
      </w:pPr>
    </w:p>
    <w:p w:rsidR="00584283" w:rsidRPr="0044724E" w:rsidRDefault="00584283" w:rsidP="006E62B3">
      <w:pPr>
        <w:jc w:val="center"/>
        <w:rPr>
          <w:rFonts w:ascii="Proxima Nova" w:hAnsi="Proxima Nova"/>
          <w:b w:val="0"/>
          <w:bCs/>
          <w:color w:val="0273C5"/>
          <w:shd w:val="clear" w:color="auto" w:fill="FFFFFF"/>
        </w:rPr>
      </w:pPr>
    </w:p>
    <w:p w:rsidR="00584283" w:rsidRPr="0044724E" w:rsidRDefault="00584283" w:rsidP="006E62B3">
      <w:pPr>
        <w:jc w:val="center"/>
        <w:rPr>
          <w:rFonts w:ascii="Proxima Nova" w:hAnsi="Proxima Nova"/>
          <w:b w:val="0"/>
          <w:bCs/>
          <w:color w:val="0273C5"/>
          <w:shd w:val="clear" w:color="auto" w:fill="FFFFFF"/>
        </w:rPr>
      </w:pPr>
    </w:p>
    <w:p w:rsidR="00584283" w:rsidRPr="0044724E" w:rsidRDefault="00584283" w:rsidP="006E62B3">
      <w:pPr>
        <w:jc w:val="center"/>
        <w:rPr>
          <w:rFonts w:ascii="Proxima Nova" w:hAnsi="Proxima Nova"/>
          <w:b w:val="0"/>
          <w:bCs/>
          <w:color w:val="0273C5"/>
          <w:shd w:val="clear" w:color="auto" w:fill="FFFFFF"/>
        </w:rPr>
      </w:pPr>
    </w:p>
    <w:p w:rsidR="00584283" w:rsidRPr="0044724E" w:rsidRDefault="00584283" w:rsidP="006E62B3">
      <w:pPr>
        <w:jc w:val="center"/>
        <w:rPr>
          <w:rFonts w:ascii="Proxima Nova" w:hAnsi="Proxima Nova"/>
          <w:b w:val="0"/>
          <w:bCs/>
          <w:color w:val="0273C5"/>
          <w:shd w:val="clear" w:color="auto" w:fill="FFFFFF"/>
        </w:rPr>
      </w:pPr>
    </w:p>
    <w:p w:rsidR="00584283" w:rsidRDefault="00584283" w:rsidP="00DF4B97">
      <w:pPr>
        <w:rPr>
          <w:rFonts w:ascii="Proxima Nova" w:hAnsi="Proxima Nova"/>
          <w:b w:val="0"/>
          <w:bCs/>
          <w:color w:val="0273C5"/>
          <w:shd w:val="clear" w:color="auto" w:fill="FFFFFF"/>
        </w:rPr>
      </w:pPr>
    </w:p>
    <w:p w:rsidR="00584283" w:rsidRDefault="00584283" w:rsidP="00DF4B97">
      <w:pPr>
        <w:rPr>
          <w:rFonts w:ascii="Proxima Nova" w:hAnsi="Proxima Nova"/>
          <w:b w:val="0"/>
          <w:bCs/>
          <w:color w:val="0273C5"/>
          <w:shd w:val="clear" w:color="auto" w:fill="FFFFFF"/>
        </w:rPr>
      </w:pPr>
    </w:p>
    <w:p w:rsidR="00584283" w:rsidRDefault="00584283" w:rsidP="00DF4B97">
      <w:pPr>
        <w:rPr>
          <w:rFonts w:ascii="Proxima Nova" w:hAnsi="Proxima Nova"/>
          <w:b w:val="0"/>
          <w:bCs/>
          <w:color w:val="0273C5"/>
          <w:shd w:val="clear" w:color="auto" w:fill="FFFFFF"/>
        </w:rPr>
      </w:pPr>
    </w:p>
    <w:p w:rsidR="00584283" w:rsidRDefault="00584283" w:rsidP="00AF7148">
      <w:pPr>
        <w:jc w:val="center"/>
        <w:rPr>
          <w:rFonts w:ascii="Proxima Nova" w:hAnsi="Proxima Nova"/>
          <w:bCs/>
          <w:color w:val="0273C5"/>
          <w:shd w:val="clear" w:color="auto" w:fill="FFFFFF"/>
        </w:rPr>
      </w:pPr>
    </w:p>
    <w:p w:rsidR="00584283" w:rsidRDefault="00584283" w:rsidP="00AF7148">
      <w:pPr>
        <w:jc w:val="center"/>
        <w:rPr>
          <w:rFonts w:ascii="Proxima Nova" w:hAnsi="Proxima Nova"/>
          <w:bCs/>
          <w:color w:val="0273C5"/>
          <w:shd w:val="clear" w:color="auto" w:fill="FFFFFF"/>
        </w:rPr>
      </w:pPr>
    </w:p>
    <w:p w:rsidR="00584283" w:rsidRDefault="00584283" w:rsidP="00AF7148">
      <w:pPr>
        <w:jc w:val="center"/>
        <w:rPr>
          <w:rFonts w:ascii="Proxima Nova" w:hAnsi="Proxima Nova"/>
          <w:bCs/>
          <w:color w:val="0273C5"/>
          <w:shd w:val="clear" w:color="auto" w:fill="FFFFFF"/>
        </w:rPr>
      </w:pPr>
    </w:p>
    <w:p w:rsidR="00584283" w:rsidRDefault="00584283" w:rsidP="00AF7148">
      <w:pPr>
        <w:jc w:val="center"/>
        <w:rPr>
          <w:rFonts w:ascii="Proxima Nova" w:hAnsi="Proxima Nova"/>
          <w:bCs/>
          <w:color w:val="0273C5"/>
          <w:shd w:val="clear" w:color="auto" w:fill="FFFFFF"/>
        </w:rPr>
      </w:pPr>
    </w:p>
    <w:p w:rsidR="00584283" w:rsidRDefault="00584283" w:rsidP="00AF7148">
      <w:pPr>
        <w:jc w:val="center"/>
        <w:rPr>
          <w:rFonts w:ascii="Proxima Nova" w:hAnsi="Proxima Nova"/>
          <w:bCs/>
          <w:color w:val="0273C5"/>
          <w:shd w:val="clear" w:color="auto" w:fill="FFFFFF"/>
        </w:rPr>
      </w:pPr>
    </w:p>
    <w:p w:rsidR="00584283" w:rsidRDefault="00584283" w:rsidP="00AF7148">
      <w:pPr>
        <w:jc w:val="center"/>
        <w:rPr>
          <w:rFonts w:ascii="Proxima Nova" w:hAnsi="Proxima Nova"/>
          <w:bCs/>
          <w:color w:val="0273C5"/>
          <w:shd w:val="clear" w:color="auto" w:fill="FFFFFF"/>
        </w:rPr>
      </w:pPr>
    </w:p>
    <w:p w:rsidR="00584283" w:rsidRDefault="00584283" w:rsidP="00AF7148">
      <w:pPr>
        <w:jc w:val="center"/>
        <w:rPr>
          <w:rFonts w:ascii="Proxima Nova" w:hAnsi="Proxima Nova"/>
          <w:bCs/>
          <w:color w:val="0273C5"/>
          <w:shd w:val="clear" w:color="auto" w:fill="FFFFFF"/>
        </w:rPr>
      </w:pPr>
    </w:p>
    <w:p w:rsidR="00584283" w:rsidRDefault="00584283" w:rsidP="00AF7148">
      <w:pPr>
        <w:jc w:val="center"/>
        <w:rPr>
          <w:rFonts w:ascii="Proxima Nova" w:hAnsi="Proxima Nova"/>
          <w:bCs/>
          <w:color w:val="0273C5"/>
          <w:shd w:val="clear" w:color="auto" w:fill="FFFFFF"/>
        </w:rPr>
      </w:pPr>
    </w:p>
    <w:p w:rsidR="00584283" w:rsidRDefault="00584283" w:rsidP="00AF7148">
      <w:pPr>
        <w:jc w:val="center"/>
        <w:rPr>
          <w:rFonts w:ascii="Proxima Nova" w:hAnsi="Proxima Nova"/>
          <w:bCs/>
          <w:color w:val="0273C5"/>
          <w:shd w:val="clear" w:color="auto" w:fill="FFFFFF"/>
        </w:rPr>
      </w:pPr>
    </w:p>
    <w:p w:rsidR="00584283" w:rsidRDefault="00584283" w:rsidP="00AF7148">
      <w:pPr>
        <w:jc w:val="center"/>
        <w:rPr>
          <w:rFonts w:ascii="Proxima Nova" w:hAnsi="Proxima Nova"/>
          <w:bCs/>
          <w:color w:val="0273C5"/>
          <w:shd w:val="clear" w:color="auto" w:fill="FFFFFF"/>
        </w:rPr>
      </w:pPr>
    </w:p>
    <w:p w:rsidR="00584283" w:rsidRDefault="00584283" w:rsidP="00AF7148">
      <w:pPr>
        <w:jc w:val="center"/>
        <w:rPr>
          <w:rFonts w:ascii="Proxima Nova" w:hAnsi="Proxima Nova"/>
          <w:bCs/>
          <w:color w:val="0273C5"/>
          <w:shd w:val="clear" w:color="auto" w:fill="FFFFFF"/>
        </w:rPr>
      </w:pPr>
    </w:p>
    <w:p w:rsidR="00584283" w:rsidRDefault="00584283" w:rsidP="00AF7148">
      <w:pPr>
        <w:jc w:val="center"/>
        <w:rPr>
          <w:rFonts w:ascii="Proxima Nova" w:hAnsi="Proxima Nova"/>
          <w:bCs/>
          <w:color w:val="0273C5"/>
          <w:shd w:val="clear" w:color="auto" w:fill="FFFFFF"/>
        </w:rPr>
      </w:pPr>
    </w:p>
    <w:p w:rsidR="00584283" w:rsidRDefault="00584283" w:rsidP="00AF7148">
      <w:pPr>
        <w:jc w:val="center"/>
        <w:rPr>
          <w:rFonts w:ascii="Proxima Nova" w:hAnsi="Proxima Nova"/>
          <w:bCs/>
          <w:color w:val="0273C5"/>
          <w:shd w:val="clear" w:color="auto" w:fill="FFFFFF"/>
        </w:rPr>
      </w:pPr>
    </w:p>
    <w:p w:rsidR="00584283" w:rsidRDefault="00584283" w:rsidP="00AF7148">
      <w:pPr>
        <w:jc w:val="center"/>
        <w:rPr>
          <w:rFonts w:ascii="Proxima Nova" w:hAnsi="Proxima Nova"/>
          <w:bCs/>
          <w:color w:val="0273C5"/>
          <w:shd w:val="clear" w:color="auto" w:fill="FFFFFF"/>
        </w:rPr>
      </w:pPr>
    </w:p>
    <w:p w:rsidR="00584283" w:rsidRDefault="00584283" w:rsidP="00AF7148">
      <w:pPr>
        <w:jc w:val="center"/>
        <w:rPr>
          <w:rFonts w:ascii="Proxima Nova" w:hAnsi="Proxima Nova"/>
          <w:bCs/>
          <w:color w:val="0273C5"/>
          <w:shd w:val="clear" w:color="auto" w:fill="FFFFFF"/>
        </w:rPr>
      </w:pPr>
    </w:p>
    <w:p w:rsidR="00584283" w:rsidRDefault="00584283" w:rsidP="00AF7148">
      <w:pPr>
        <w:jc w:val="center"/>
        <w:rPr>
          <w:rFonts w:ascii="Proxima Nova" w:hAnsi="Proxima Nova"/>
          <w:bCs/>
          <w:color w:val="0273C5"/>
          <w:sz w:val="32"/>
          <w:szCs w:val="32"/>
          <w:shd w:val="clear" w:color="auto" w:fill="FFFFFF"/>
        </w:rPr>
      </w:pPr>
    </w:p>
    <w:p w:rsidR="00584283" w:rsidRDefault="00584283" w:rsidP="00AF7148">
      <w:pPr>
        <w:jc w:val="center"/>
        <w:rPr>
          <w:rFonts w:ascii="Proxima Nova" w:hAnsi="Proxima Nova"/>
          <w:bCs/>
          <w:color w:val="0273C5"/>
          <w:sz w:val="32"/>
          <w:szCs w:val="32"/>
          <w:shd w:val="clear" w:color="auto" w:fill="FFFFFF"/>
        </w:rPr>
      </w:pPr>
      <w:r w:rsidRPr="00A74AF0">
        <w:rPr>
          <w:rFonts w:ascii="Proxima Nova" w:hAnsi="Proxima Nova"/>
          <w:bCs/>
          <w:color w:val="0273C5"/>
          <w:sz w:val="32"/>
          <w:szCs w:val="32"/>
          <w:shd w:val="clear" w:color="auto" w:fill="FFFFFF"/>
        </w:rPr>
        <w:t>Please note that in addition to the qualifier classes, unaffiliated, non-qualifier tests may also be entered</w:t>
      </w:r>
      <w:r>
        <w:rPr>
          <w:rFonts w:ascii="Proxima Nova" w:hAnsi="Proxima Nova"/>
          <w:bCs/>
          <w:color w:val="0273C5"/>
          <w:sz w:val="32"/>
          <w:szCs w:val="32"/>
          <w:shd w:val="clear" w:color="auto" w:fill="FFFFFF"/>
        </w:rPr>
        <w:t>.</w:t>
      </w:r>
    </w:p>
    <w:p w:rsidR="00584283" w:rsidRDefault="00584283" w:rsidP="00AF7148">
      <w:pPr>
        <w:jc w:val="center"/>
        <w:rPr>
          <w:rFonts w:ascii="Proxima Nova" w:hAnsi="Proxima Nova"/>
          <w:bCs/>
          <w:color w:val="0273C5"/>
          <w:sz w:val="32"/>
          <w:szCs w:val="32"/>
          <w:shd w:val="clear" w:color="auto" w:fill="FFFFFF"/>
        </w:rPr>
      </w:pPr>
    </w:p>
    <w:p w:rsidR="00584283" w:rsidRDefault="00584283" w:rsidP="00AF7148">
      <w:pPr>
        <w:jc w:val="center"/>
        <w:rPr>
          <w:rFonts w:ascii="Proxima Nova" w:hAnsi="Proxima Nova"/>
          <w:bCs/>
          <w:color w:val="0273C5"/>
          <w:sz w:val="32"/>
          <w:szCs w:val="32"/>
          <w:shd w:val="clear" w:color="auto" w:fill="FFFFFF"/>
        </w:rPr>
      </w:pPr>
      <w:r>
        <w:rPr>
          <w:rFonts w:ascii="Proxima Nova" w:hAnsi="Proxima Nova"/>
          <w:bCs/>
          <w:color w:val="0273C5"/>
          <w:sz w:val="32"/>
          <w:szCs w:val="32"/>
          <w:shd w:val="clear" w:color="auto" w:fill="FFFFFF"/>
        </w:rPr>
        <w:t>Qualifier entries closing date: Tues 9</w:t>
      </w:r>
      <w:r w:rsidRPr="00967533">
        <w:rPr>
          <w:rFonts w:ascii="Proxima Nova" w:hAnsi="Proxima Nova"/>
          <w:bCs/>
          <w:color w:val="0273C5"/>
          <w:sz w:val="32"/>
          <w:szCs w:val="32"/>
          <w:shd w:val="clear" w:color="auto" w:fill="FFFFFF"/>
          <w:vertAlign w:val="superscript"/>
        </w:rPr>
        <w:t>th</w:t>
      </w:r>
      <w:r>
        <w:rPr>
          <w:rFonts w:ascii="Proxima Nova" w:hAnsi="Proxima Nova"/>
          <w:bCs/>
          <w:color w:val="0273C5"/>
          <w:sz w:val="32"/>
          <w:szCs w:val="32"/>
          <w:shd w:val="clear" w:color="auto" w:fill="FFFFFF"/>
        </w:rPr>
        <w:t xml:space="preserve"> Dec 2025</w:t>
      </w:r>
    </w:p>
    <w:p w:rsidR="00584283" w:rsidRDefault="00584283" w:rsidP="00AF7148">
      <w:pPr>
        <w:jc w:val="center"/>
        <w:rPr>
          <w:rFonts w:ascii="Proxima Nova" w:hAnsi="Proxima Nova"/>
          <w:bCs/>
          <w:color w:val="0273C5"/>
          <w:sz w:val="32"/>
          <w:szCs w:val="32"/>
          <w:shd w:val="clear" w:color="auto" w:fill="FFFFFF"/>
        </w:rPr>
      </w:pPr>
    </w:p>
    <w:p w:rsidR="00584283" w:rsidRPr="00F85B12" w:rsidRDefault="00584283" w:rsidP="00F85B12">
      <w:pPr>
        <w:jc w:val="center"/>
        <w:rPr>
          <w:rFonts w:ascii="Proxima Nova" w:hAnsi="Proxima Nova"/>
          <w:b w:val="0"/>
          <w:bCs/>
          <w:color w:val="0273C5"/>
          <w:sz w:val="32"/>
          <w:szCs w:val="32"/>
          <w:shd w:val="clear" w:color="auto" w:fill="FFFFFF"/>
        </w:rPr>
      </w:pPr>
      <w:r>
        <w:rPr>
          <w:rFonts w:ascii="Proxima Nova" w:hAnsi="Proxima Nova"/>
          <w:bCs/>
          <w:color w:val="0273C5"/>
          <w:sz w:val="32"/>
          <w:szCs w:val="32"/>
          <w:shd w:val="clear" w:color="auto" w:fill="FFFFFF"/>
        </w:rPr>
        <w:t>Notify Show Secretary with helper contact details</w:t>
      </w:r>
    </w:p>
    <w:p w:rsidR="00584283" w:rsidRPr="0044724E" w:rsidRDefault="00584283" w:rsidP="00DF4B97">
      <w:pPr>
        <w:rPr>
          <w:rFonts w:ascii="Proxima Nova" w:hAnsi="Proxima Nova"/>
          <w:b w:val="0"/>
          <w:bCs/>
          <w:color w:val="0273C5"/>
          <w:shd w:val="clear" w:color="auto" w:fill="FFFFFF"/>
        </w:rPr>
      </w:pPr>
    </w:p>
    <w:tbl>
      <w:tblPr>
        <w:tblpPr w:leftFromText="180" w:rightFromText="180" w:vertAnchor="text" w:horzAnchor="margin" w:tblpXSpec="center" w:tblpY="217"/>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90"/>
        <w:gridCol w:w="2606"/>
        <w:gridCol w:w="3463"/>
        <w:gridCol w:w="2111"/>
      </w:tblGrid>
      <w:tr w:rsidR="00584283" w:rsidRPr="00512020" w:rsidTr="003F558A">
        <w:trPr>
          <w:trHeight w:val="468"/>
        </w:trPr>
        <w:tc>
          <w:tcPr>
            <w:tcW w:w="2290" w:type="dxa"/>
          </w:tcPr>
          <w:p w:rsidR="00584283" w:rsidRPr="003F558A" w:rsidRDefault="00584283" w:rsidP="003F558A">
            <w:pPr>
              <w:jc w:val="center"/>
              <w:rPr>
                <w:rFonts w:ascii="Proxima Nova" w:hAnsi="Proxima Nova"/>
                <w:color w:val="0273C5"/>
                <w:sz w:val="24"/>
                <w:szCs w:val="24"/>
              </w:rPr>
            </w:pPr>
            <w:r w:rsidRPr="003F558A">
              <w:rPr>
                <w:rFonts w:ascii="Proxima Nova" w:hAnsi="Proxima Nova"/>
                <w:color w:val="0273C5"/>
                <w:sz w:val="24"/>
                <w:szCs w:val="24"/>
              </w:rPr>
              <w:t>Class</w:t>
            </w:r>
          </w:p>
        </w:tc>
        <w:tc>
          <w:tcPr>
            <w:tcW w:w="2606" w:type="dxa"/>
          </w:tcPr>
          <w:p w:rsidR="00584283" w:rsidRPr="003F558A" w:rsidRDefault="00584283" w:rsidP="003F558A">
            <w:pPr>
              <w:jc w:val="center"/>
              <w:rPr>
                <w:rFonts w:ascii="Proxima Nova" w:hAnsi="Proxima Nova"/>
                <w:color w:val="0273C5"/>
                <w:sz w:val="24"/>
                <w:szCs w:val="24"/>
              </w:rPr>
            </w:pPr>
            <w:r w:rsidRPr="003F558A">
              <w:rPr>
                <w:rFonts w:ascii="Proxima Nova" w:hAnsi="Proxima Nova"/>
                <w:color w:val="0273C5"/>
                <w:sz w:val="24"/>
                <w:szCs w:val="24"/>
              </w:rPr>
              <w:t>Class Name</w:t>
            </w:r>
          </w:p>
        </w:tc>
        <w:tc>
          <w:tcPr>
            <w:tcW w:w="3463" w:type="dxa"/>
          </w:tcPr>
          <w:p w:rsidR="00584283" w:rsidRPr="003F558A" w:rsidRDefault="00584283" w:rsidP="003F558A">
            <w:pPr>
              <w:jc w:val="center"/>
              <w:rPr>
                <w:rFonts w:ascii="Proxima Nova" w:hAnsi="Proxima Nova"/>
                <w:color w:val="0273C5"/>
                <w:sz w:val="24"/>
                <w:szCs w:val="24"/>
              </w:rPr>
            </w:pPr>
            <w:r w:rsidRPr="003F558A">
              <w:rPr>
                <w:rFonts w:ascii="Proxima Nova" w:hAnsi="Proxima Nova"/>
                <w:color w:val="0273C5"/>
                <w:sz w:val="24"/>
                <w:szCs w:val="24"/>
              </w:rPr>
              <w:t>Test</w:t>
            </w:r>
          </w:p>
        </w:tc>
        <w:tc>
          <w:tcPr>
            <w:tcW w:w="2111" w:type="dxa"/>
          </w:tcPr>
          <w:p w:rsidR="00584283" w:rsidRPr="003F558A" w:rsidRDefault="00584283" w:rsidP="003F558A">
            <w:pPr>
              <w:jc w:val="center"/>
              <w:rPr>
                <w:rFonts w:ascii="Proxima Nova" w:hAnsi="Proxima Nova"/>
                <w:color w:val="0273C5"/>
                <w:sz w:val="24"/>
                <w:szCs w:val="24"/>
              </w:rPr>
            </w:pPr>
            <w:r w:rsidRPr="003F558A">
              <w:rPr>
                <w:rFonts w:ascii="Proxima Nova" w:hAnsi="Proxima Nova"/>
                <w:color w:val="0273C5"/>
                <w:sz w:val="24"/>
                <w:szCs w:val="24"/>
              </w:rPr>
              <w:t>Entry Fee</w:t>
            </w:r>
          </w:p>
          <w:p w:rsidR="00584283" w:rsidRPr="003F558A" w:rsidRDefault="00584283" w:rsidP="003F558A">
            <w:pPr>
              <w:jc w:val="center"/>
              <w:rPr>
                <w:rFonts w:ascii="Proxima Nova" w:hAnsi="Proxima Nova"/>
                <w:color w:val="0273C5"/>
                <w:sz w:val="24"/>
                <w:szCs w:val="24"/>
              </w:rPr>
            </w:pPr>
          </w:p>
        </w:tc>
      </w:tr>
      <w:tr w:rsidR="00584283" w:rsidRPr="00512020" w:rsidTr="003F558A">
        <w:trPr>
          <w:trHeight w:val="222"/>
        </w:trPr>
        <w:tc>
          <w:tcPr>
            <w:tcW w:w="2290"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1</w:t>
            </w:r>
          </w:p>
        </w:tc>
        <w:tc>
          <w:tcPr>
            <w:tcW w:w="2606"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Junior Grassroots Dressage</w:t>
            </w:r>
          </w:p>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Intro 1 Individual</w:t>
            </w:r>
          </w:p>
          <w:p w:rsidR="00584283" w:rsidRPr="003F558A" w:rsidRDefault="00584283" w:rsidP="003F558A">
            <w:pPr>
              <w:jc w:val="center"/>
              <w:rPr>
                <w:rFonts w:ascii="Proxima Nova" w:hAnsi="Proxima Nova"/>
                <w:b w:val="0"/>
                <w:bCs/>
                <w:color w:val="0273C5"/>
                <w:sz w:val="24"/>
                <w:szCs w:val="24"/>
              </w:rPr>
            </w:pPr>
          </w:p>
        </w:tc>
        <w:tc>
          <w:tcPr>
            <w:tcW w:w="3463"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BD Intro 1 (2024)</w:t>
            </w:r>
          </w:p>
        </w:tc>
        <w:tc>
          <w:tcPr>
            <w:tcW w:w="2111" w:type="dxa"/>
          </w:tcPr>
          <w:p w:rsidR="00584283" w:rsidRPr="003F558A" w:rsidRDefault="00584283" w:rsidP="003F558A">
            <w:pPr>
              <w:jc w:val="center"/>
              <w:rPr>
                <w:rFonts w:ascii="Proxima Nova" w:hAnsi="Proxima Nova"/>
                <w:color w:val="0273C5"/>
                <w:sz w:val="24"/>
                <w:szCs w:val="24"/>
              </w:rPr>
            </w:pPr>
            <w:r w:rsidRPr="003F558A">
              <w:rPr>
                <w:rFonts w:ascii="Proxima Nova" w:hAnsi="Proxima Nova"/>
                <w:color w:val="0273C5"/>
                <w:sz w:val="24"/>
                <w:szCs w:val="24"/>
              </w:rPr>
              <w:t>20</w:t>
            </w:r>
          </w:p>
        </w:tc>
      </w:tr>
      <w:tr w:rsidR="00584283" w:rsidRPr="00512020" w:rsidTr="003F558A">
        <w:trPr>
          <w:trHeight w:val="222"/>
        </w:trPr>
        <w:tc>
          <w:tcPr>
            <w:tcW w:w="2290"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2</w:t>
            </w:r>
          </w:p>
        </w:tc>
        <w:tc>
          <w:tcPr>
            <w:tcW w:w="2606"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Junior Grassroots  Dressage</w:t>
            </w:r>
          </w:p>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Intro 2 Individual</w:t>
            </w:r>
          </w:p>
          <w:p w:rsidR="00584283" w:rsidRPr="003F558A" w:rsidRDefault="00584283" w:rsidP="003F558A">
            <w:pPr>
              <w:jc w:val="center"/>
              <w:rPr>
                <w:rFonts w:ascii="Proxima Nova" w:hAnsi="Proxima Nova"/>
                <w:b w:val="0"/>
                <w:bCs/>
                <w:color w:val="0273C5"/>
                <w:sz w:val="24"/>
                <w:szCs w:val="24"/>
              </w:rPr>
            </w:pPr>
          </w:p>
        </w:tc>
        <w:tc>
          <w:tcPr>
            <w:tcW w:w="3463"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BD Intro 2 (2024)</w:t>
            </w:r>
          </w:p>
        </w:tc>
        <w:tc>
          <w:tcPr>
            <w:tcW w:w="2111" w:type="dxa"/>
          </w:tcPr>
          <w:p w:rsidR="00584283" w:rsidRPr="003F558A" w:rsidRDefault="00584283" w:rsidP="003F558A">
            <w:pPr>
              <w:jc w:val="center"/>
              <w:rPr>
                <w:rFonts w:ascii="Proxima Nova" w:hAnsi="Proxima Nova"/>
                <w:color w:val="0273C5"/>
                <w:sz w:val="24"/>
                <w:szCs w:val="24"/>
              </w:rPr>
            </w:pPr>
            <w:r w:rsidRPr="003F558A">
              <w:rPr>
                <w:rFonts w:ascii="Proxima Nova" w:hAnsi="Proxima Nova"/>
                <w:color w:val="0273C5"/>
                <w:sz w:val="24"/>
                <w:szCs w:val="24"/>
              </w:rPr>
              <w:t>20</w:t>
            </w:r>
          </w:p>
        </w:tc>
      </w:tr>
      <w:tr w:rsidR="00584283" w:rsidRPr="00512020" w:rsidTr="003F558A">
        <w:trPr>
          <w:trHeight w:val="222"/>
        </w:trPr>
        <w:tc>
          <w:tcPr>
            <w:tcW w:w="2290"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4</w:t>
            </w:r>
          </w:p>
        </w:tc>
        <w:tc>
          <w:tcPr>
            <w:tcW w:w="2606"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Junior Grassroots  Dressage</w:t>
            </w:r>
          </w:p>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Prelim A Individual</w:t>
            </w:r>
          </w:p>
          <w:p w:rsidR="00584283" w:rsidRPr="003F558A" w:rsidRDefault="00584283" w:rsidP="003F558A">
            <w:pPr>
              <w:jc w:val="center"/>
              <w:rPr>
                <w:rFonts w:ascii="Proxima Nova" w:hAnsi="Proxima Nova"/>
                <w:b w:val="0"/>
                <w:bCs/>
                <w:color w:val="0273C5"/>
                <w:sz w:val="24"/>
                <w:szCs w:val="24"/>
              </w:rPr>
            </w:pPr>
          </w:p>
        </w:tc>
        <w:tc>
          <w:tcPr>
            <w:tcW w:w="3463"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color w:val="0273C5"/>
                <w:sz w:val="24"/>
                <w:szCs w:val="24"/>
              </w:rPr>
              <w:t>BRC</w:t>
            </w:r>
            <w:r w:rsidRPr="003F558A">
              <w:rPr>
                <w:rFonts w:ascii="Proxima Nova" w:hAnsi="Proxima Nova"/>
                <w:b w:val="0"/>
                <w:bCs/>
                <w:color w:val="0273C5"/>
                <w:sz w:val="24"/>
                <w:szCs w:val="24"/>
              </w:rPr>
              <w:t xml:space="preserve"> Prelim A (2025)</w:t>
            </w:r>
          </w:p>
        </w:tc>
        <w:tc>
          <w:tcPr>
            <w:tcW w:w="2111" w:type="dxa"/>
          </w:tcPr>
          <w:p w:rsidR="00584283" w:rsidRPr="003F558A" w:rsidRDefault="00584283" w:rsidP="003F558A">
            <w:pPr>
              <w:jc w:val="center"/>
              <w:rPr>
                <w:rFonts w:ascii="Proxima Nova" w:hAnsi="Proxima Nova"/>
                <w:color w:val="0273C5"/>
                <w:sz w:val="24"/>
                <w:szCs w:val="24"/>
              </w:rPr>
            </w:pPr>
            <w:r w:rsidRPr="003F558A">
              <w:rPr>
                <w:rFonts w:ascii="Proxima Nova" w:hAnsi="Proxima Nova"/>
                <w:color w:val="0273C5"/>
                <w:sz w:val="24"/>
                <w:szCs w:val="24"/>
              </w:rPr>
              <w:t>20</w:t>
            </w:r>
          </w:p>
        </w:tc>
      </w:tr>
      <w:tr w:rsidR="00584283" w:rsidRPr="00512020" w:rsidTr="003F558A">
        <w:trPr>
          <w:trHeight w:val="222"/>
        </w:trPr>
        <w:tc>
          <w:tcPr>
            <w:tcW w:w="2290"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5</w:t>
            </w:r>
          </w:p>
        </w:tc>
        <w:tc>
          <w:tcPr>
            <w:tcW w:w="2606"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Junior Grassroots Dressage</w:t>
            </w:r>
          </w:p>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Prelim B Individual</w:t>
            </w:r>
          </w:p>
          <w:p w:rsidR="00584283" w:rsidRPr="003F558A" w:rsidRDefault="00584283" w:rsidP="003F558A">
            <w:pPr>
              <w:jc w:val="center"/>
              <w:rPr>
                <w:rFonts w:ascii="Proxima Nova" w:hAnsi="Proxima Nova"/>
                <w:b w:val="0"/>
                <w:bCs/>
                <w:color w:val="0273C5"/>
                <w:sz w:val="24"/>
                <w:szCs w:val="24"/>
              </w:rPr>
            </w:pPr>
          </w:p>
        </w:tc>
        <w:tc>
          <w:tcPr>
            <w:tcW w:w="3463"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color w:val="0273C5"/>
                <w:sz w:val="24"/>
                <w:szCs w:val="24"/>
              </w:rPr>
              <w:t>BRC</w:t>
            </w:r>
            <w:r w:rsidRPr="003F558A">
              <w:rPr>
                <w:rFonts w:ascii="Proxima Nova" w:hAnsi="Proxima Nova"/>
                <w:b w:val="0"/>
                <w:bCs/>
                <w:color w:val="0273C5"/>
                <w:sz w:val="24"/>
                <w:szCs w:val="24"/>
              </w:rPr>
              <w:t xml:space="preserve"> Prelim B (2025)</w:t>
            </w:r>
          </w:p>
        </w:tc>
        <w:tc>
          <w:tcPr>
            <w:tcW w:w="2111" w:type="dxa"/>
          </w:tcPr>
          <w:p w:rsidR="00584283" w:rsidRPr="003F558A" w:rsidRDefault="00584283" w:rsidP="003F558A">
            <w:pPr>
              <w:jc w:val="center"/>
              <w:rPr>
                <w:rFonts w:ascii="Proxima Nova" w:hAnsi="Proxima Nova"/>
                <w:color w:val="0273C5"/>
                <w:sz w:val="24"/>
                <w:szCs w:val="24"/>
              </w:rPr>
            </w:pPr>
            <w:r w:rsidRPr="003F558A">
              <w:rPr>
                <w:rFonts w:ascii="Proxima Nova" w:hAnsi="Proxima Nova"/>
                <w:color w:val="0273C5"/>
                <w:sz w:val="24"/>
                <w:szCs w:val="24"/>
              </w:rPr>
              <w:t>20</w:t>
            </w:r>
          </w:p>
        </w:tc>
      </w:tr>
      <w:tr w:rsidR="00584283" w:rsidRPr="00512020" w:rsidTr="003F558A">
        <w:trPr>
          <w:trHeight w:val="222"/>
        </w:trPr>
        <w:tc>
          <w:tcPr>
            <w:tcW w:w="2290"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Please state when Prompted ‘Junior’</w:t>
            </w:r>
          </w:p>
        </w:tc>
        <w:tc>
          <w:tcPr>
            <w:tcW w:w="2606"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Junior Grassroots Dressage</w:t>
            </w:r>
          </w:p>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TEAM</w:t>
            </w:r>
          </w:p>
        </w:tc>
        <w:tc>
          <w:tcPr>
            <w:tcW w:w="3463"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Each member rides one of the above tests. Teams must have minimum 3, and max 4 riders.</w:t>
            </w:r>
          </w:p>
          <w:p w:rsidR="00584283" w:rsidRPr="003F558A" w:rsidRDefault="00584283" w:rsidP="003F558A">
            <w:pPr>
              <w:jc w:val="center"/>
              <w:rPr>
                <w:rFonts w:ascii="Proxima Nova" w:hAnsi="Proxima Nova"/>
                <w:b w:val="0"/>
                <w:bCs/>
                <w:color w:val="0273C5"/>
                <w:sz w:val="24"/>
                <w:szCs w:val="24"/>
              </w:rPr>
            </w:pPr>
          </w:p>
        </w:tc>
        <w:tc>
          <w:tcPr>
            <w:tcW w:w="2111" w:type="dxa"/>
          </w:tcPr>
          <w:p w:rsidR="00584283" w:rsidRPr="003F558A" w:rsidRDefault="00584283" w:rsidP="003F558A">
            <w:pPr>
              <w:jc w:val="center"/>
              <w:rPr>
                <w:rFonts w:ascii="Proxima Nova" w:hAnsi="Proxima Nova"/>
                <w:color w:val="0273C5"/>
                <w:sz w:val="24"/>
                <w:szCs w:val="24"/>
              </w:rPr>
            </w:pPr>
            <w:r w:rsidRPr="003F558A">
              <w:rPr>
                <w:rFonts w:ascii="Proxima Nova" w:hAnsi="Proxima Nova"/>
                <w:color w:val="0273C5"/>
                <w:sz w:val="24"/>
                <w:szCs w:val="24"/>
              </w:rPr>
              <w:t>80</w:t>
            </w:r>
          </w:p>
        </w:tc>
      </w:tr>
      <w:tr w:rsidR="00584283" w:rsidRPr="00512020" w:rsidTr="003F558A">
        <w:trPr>
          <w:trHeight w:val="222"/>
        </w:trPr>
        <w:tc>
          <w:tcPr>
            <w:tcW w:w="2290"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1</w:t>
            </w:r>
          </w:p>
        </w:tc>
        <w:tc>
          <w:tcPr>
            <w:tcW w:w="2606"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Senior Grassroots Dressage</w:t>
            </w:r>
          </w:p>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Intro 1 Individual</w:t>
            </w:r>
          </w:p>
          <w:p w:rsidR="00584283" w:rsidRPr="003F558A" w:rsidRDefault="00584283" w:rsidP="003F558A">
            <w:pPr>
              <w:jc w:val="center"/>
              <w:rPr>
                <w:rFonts w:ascii="Proxima Nova" w:hAnsi="Proxima Nova"/>
                <w:b w:val="0"/>
                <w:bCs/>
                <w:color w:val="0273C5"/>
                <w:sz w:val="24"/>
                <w:szCs w:val="24"/>
              </w:rPr>
            </w:pPr>
          </w:p>
        </w:tc>
        <w:tc>
          <w:tcPr>
            <w:tcW w:w="3463"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BD Intro 1 (2024)</w:t>
            </w:r>
          </w:p>
        </w:tc>
        <w:tc>
          <w:tcPr>
            <w:tcW w:w="2111" w:type="dxa"/>
          </w:tcPr>
          <w:p w:rsidR="00584283" w:rsidRPr="003F558A" w:rsidRDefault="00584283" w:rsidP="003F558A">
            <w:pPr>
              <w:jc w:val="center"/>
              <w:rPr>
                <w:rFonts w:ascii="Proxima Nova" w:hAnsi="Proxima Nova"/>
                <w:color w:val="0273C5"/>
                <w:sz w:val="24"/>
                <w:szCs w:val="24"/>
              </w:rPr>
            </w:pPr>
            <w:r w:rsidRPr="003F558A">
              <w:rPr>
                <w:rFonts w:ascii="Proxima Nova" w:hAnsi="Proxima Nova"/>
                <w:color w:val="0273C5"/>
                <w:sz w:val="24"/>
                <w:szCs w:val="24"/>
              </w:rPr>
              <w:t>20</w:t>
            </w:r>
          </w:p>
        </w:tc>
      </w:tr>
      <w:tr w:rsidR="00584283" w:rsidRPr="00512020" w:rsidTr="003F558A">
        <w:trPr>
          <w:trHeight w:val="222"/>
        </w:trPr>
        <w:tc>
          <w:tcPr>
            <w:tcW w:w="2290"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2</w:t>
            </w:r>
          </w:p>
        </w:tc>
        <w:tc>
          <w:tcPr>
            <w:tcW w:w="2606"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Senior Grassroots Dressage</w:t>
            </w:r>
          </w:p>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Intro 2 Individual</w:t>
            </w:r>
          </w:p>
          <w:p w:rsidR="00584283" w:rsidRPr="003F558A" w:rsidRDefault="00584283" w:rsidP="003F558A">
            <w:pPr>
              <w:jc w:val="center"/>
              <w:rPr>
                <w:rFonts w:ascii="Proxima Nova" w:hAnsi="Proxima Nova"/>
                <w:b w:val="0"/>
                <w:bCs/>
                <w:color w:val="0273C5"/>
                <w:sz w:val="24"/>
                <w:szCs w:val="24"/>
              </w:rPr>
            </w:pPr>
          </w:p>
        </w:tc>
        <w:tc>
          <w:tcPr>
            <w:tcW w:w="3463"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BD Intro 2 (2024)</w:t>
            </w:r>
          </w:p>
        </w:tc>
        <w:tc>
          <w:tcPr>
            <w:tcW w:w="2111" w:type="dxa"/>
          </w:tcPr>
          <w:p w:rsidR="00584283" w:rsidRPr="003F558A" w:rsidRDefault="00584283" w:rsidP="003F558A">
            <w:pPr>
              <w:jc w:val="center"/>
              <w:rPr>
                <w:rFonts w:ascii="Proxima Nova" w:hAnsi="Proxima Nova"/>
                <w:color w:val="0273C5"/>
                <w:sz w:val="24"/>
                <w:szCs w:val="24"/>
              </w:rPr>
            </w:pPr>
            <w:r w:rsidRPr="003F558A">
              <w:rPr>
                <w:rFonts w:ascii="Proxima Nova" w:hAnsi="Proxima Nova"/>
                <w:color w:val="0273C5"/>
                <w:sz w:val="24"/>
                <w:szCs w:val="24"/>
              </w:rPr>
              <w:t>20</w:t>
            </w:r>
          </w:p>
        </w:tc>
      </w:tr>
      <w:tr w:rsidR="00584283" w:rsidRPr="00512020" w:rsidTr="003F558A">
        <w:trPr>
          <w:trHeight w:val="222"/>
        </w:trPr>
        <w:tc>
          <w:tcPr>
            <w:tcW w:w="2290"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4</w:t>
            </w:r>
          </w:p>
        </w:tc>
        <w:tc>
          <w:tcPr>
            <w:tcW w:w="2606"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Senior Grassroots Dressage</w:t>
            </w:r>
          </w:p>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Prelim A Individual</w:t>
            </w:r>
          </w:p>
          <w:p w:rsidR="00584283" w:rsidRPr="003F558A" w:rsidRDefault="00584283" w:rsidP="003F558A">
            <w:pPr>
              <w:jc w:val="center"/>
              <w:rPr>
                <w:rFonts w:ascii="Proxima Nova" w:hAnsi="Proxima Nova"/>
                <w:b w:val="0"/>
                <w:bCs/>
                <w:color w:val="0273C5"/>
                <w:sz w:val="24"/>
                <w:szCs w:val="24"/>
              </w:rPr>
            </w:pPr>
          </w:p>
        </w:tc>
        <w:tc>
          <w:tcPr>
            <w:tcW w:w="3463"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color w:val="0273C5"/>
                <w:sz w:val="24"/>
                <w:szCs w:val="24"/>
              </w:rPr>
              <w:t>BRC</w:t>
            </w:r>
            <w:r w:rsidRPr="003F558A">
              <w:rPr>
                <w:rFonts w:ascii="Proxima Nova" w:hAnsi="Proxima Nova"/>
                <w:b w:val="0"/>
                <w:bCs/>
                <w:color w:val="0273C5"/>
                <w:sz w:val="24"/>
                <w:szCs w:val="24"/>
              </w:rPr>
              <w:t xml:space="preserve"> Prelim A (2025)</w:t>
            </w:r>
          </w:p>
        </w:tc>
        <w:tc>
          <w:tcPr>
            <w:tcW w:w="2111" w:type="dxa"/>
          </w:tcPr>
          <w:p w:rsidR="00584283" w:rsidRPr="003F558A" w:rsidRDefault="00584283" w:rsidP="003F558A">
            <w:pPr>
              <w:jc w:val="center"/>
              <w:rPr>
                <w:rFonts w:ascii="Proxima Nova" w:hAnsi="Proxima Nova"/>
                <w:color w:val="0273C5"/>
                <w:sz w:val="24"/>
                <w:szCs w:val="24"/>
              </w:rPr>
            </w:pPr>
            <w:r w:rsidRPr="003F558A">
              <w:rPr>
                <w:rFonts w:ascii="Proxima Nova" w:hAnsi="Proxima Nova"/>
                <w:color w:val="0273C5"/>
                <w:sz w:val="24"/>
                <w:szCs w:val="24"/>
              </w:rPr>
              <w:t>20</w:t>
            </w:r>
          </w:p>
        </w:tc>
      </w:tr>
      <w:tr w:rsidR="00584283" w:rsidRPr="00512020" w:rsidTr="003F558A">
        <w:trPr>
          <w:trHeight w:val="222"/>
        </w:trPr>
        <w:tc>
          <w:tcPr>
            <w:tcW w:w="2290"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5</w:t>
            </w:r>
          </w:p>
        </w:tc>
        <w:tc>
          <w:tcPr>
            <w:tcW w:w="2606"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Senior Grassroots Dressage</w:t>
            </w:r>
          </w:p>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Prelim B Individual</w:t>
            </w:r>
          </w:p>
          <w:p w:rsidR="00584283" w:rsidRPr="003F558A" w:rsidRDefault="00584283" w:rsidP="003F558A">
            <w:pPr>
              <w:jc w:val="center"/>
              <w:rPr>
                <w:rFonts w:ascii="Proxima Nova" w:hAnsi="Proxima Nova"/>
                <w:b w:val="0"/>
                <w:bCs/>
                <w:color w:val="0273C5"/>
                <w:sz w:val="24"/>
                <w:szCs w:val="24"/>
              </w:rPr>
            </w:pPr>
          </w:p>
        </w:tc>
        <w:tc>
          <w:tcPr>
            <w:tcW w:w="3463"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color w:val="0273C5"/>
                <w:sz w:val="24"/>
                <w:szCs w:val="24"/>
              </w:rPr>
              <w:t>BRC</w:t>
            </w:r>
            <w:r w:rsidRPr="003F558A">
              <w:rPr>
                <w:rFonts w:ascii="Proxima Nova" w:hAnsi="Proxima Nova"/>
                <w:b w:val="0"/>
                <w:bCs/>
                <w:color w:val="0273C5"/>
                <w:sz w:val="24"/>
                <w:szCs w:val="24"/>
              </w:rPr>
              <w:t xml:space="preserve"> Prelim B (2025)</w:t>
            </w:r>
          </w:p>
        </w:tc>
        <w:tc>
          <w:tcPr>
            <w:tcW w:w="2111" w:type="dxa"/>
          </w:tcPr>
          <w:p w:rsidR="00584283" w:rsidRPr="003F558A" w:rsidRDefault="00584283" w:rsidP="003F558A">
            <w:pPr>
              <w:jc w:val="center"/>
              <w:rPr>
                <w:rFonts w:ascii="Proxima Nova" w:hAnsi="Proxima Nova"/>
                <w:color w:val="0273C5"/>
                <w:sz w:val="24"/>
                <w:szCs w:val="24"/>
              </w:rPr>
            </w:pPr>
            <w:r w:rsidRPr="003F558A">
              <w:rPr>
                <w:rFonts w:ascii="Proxima Nova" w:hAnsi="Proxima Nova"/>
                <w:color w:val="0273C5"/>
                <w:sz w:val="24"/>
                <w:szCs w:val="24"/>
              </w:rPr>
              <w:t>20</w:t>
            </w:r>
          </w:p>
        </w:tc>
      </w:tr>
      <w:tr w:rsidR="00584283" w:rsidRPr="00512020" w:rsidTr="003F558A">
        <w:trPr>
          <w:trHeight w:val="222"/>
        </w:trPr>
        <w:tc>
          <w:tcPr>
            <w:tcW w:w="2290"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Please state when Prompted ‘Senior’</w:t>
            </w:r>
          </w:p>
        </w:tc>
        <w:tc>
          <w:tcPr>
            <w:tcW w:w="2606"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Senior Grassroots Dressage</w:t>
            </w:r>
          </w:p>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TEAM</w:t>
            </w:r>
          </w:p>
          <w:p w:rsidR="00584283" w:rsidRPr="003F558A" w:rsidRDefault="00584283" w:rsidP="003F558A">
            <w:pPr>
              <w:jc w:val="center"/>
              <w:rPr>
                <w:rFonts w:ascii="Proxima Nova" w:hAnsi="Proxima Nova"/>
                <w:b w:val="0"/>
                <w:bCs/>
                <w:color w:val="0273C5"/>
                <w:sz w:val="24"/>
                <w:szCs w:val="24"/>
              </w:rPr>
            </w:pPr>
          </w:p>
        </w:tc>
        <w:tc>
          <w:tcPr>
            <w:tcW w:w="3463"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Each member rides one of the above tests. Teams must have minimum 3, and max 4 riders.</w:t>
            </w:r>
          </w:p>
        </w:tc>
        <w:tc>
          <w:tcPr>
            <w:tcW w:w="2111" w:type="dxa"/>
          </w:tcPr>
          <w:p w:rsidR="00584283" w:rsidRPr="003F558A" w:rsidRDefault="00584283" w:rsidP="003F558A">
            <w:pPr>
              <w:jc w:val="center"/>
              <w:rPr>
                <w:rFonts w:ascii="Proxima Nova" w:hAnsi="Proxima Nova"/>
                <w:color w:val="0273C5"/>
                <w:sz w:val="24"/>
                <w:szCs w:val="24"/>
              </w:rPr>
            </w:pPr>
            <w:r w:rsidRPr="003F558A">
              <w:rPr>
                <w:rFonts w:ascii="Proxima Nova" w:hAnsi="Proxima Nova"/>
                <w:color w:val="0273C5"/>
                <w:sz w:val="24"/>
                <w:szCs w:val="24"/>
              </w:rPr>
              <w:t>80</w:t>
            </w:r>
          </w:p>
        </w:tc>
      </w:tr>
      <w:tr w:rsidR="00584283" w:rsidRPr="00512020" w:rsidTr="003F558A">
        <w:trPr>
          <w:trHeight w:val="222"/>
        </w:trPr>
        <w:tc>
          <w:tcPr>
            <w:tcW w:w="2290"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3</w:t>
            </w:r>
          </w:p>
        </w:tc>
        <w:tc>
          <w:tcPr>
            <w:tcW w:w="2606"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Pairs – Intro</w:t>
            </w:r>
          </w:p>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b w:val="0"/>
                <w:bCs/>
                <w:color w:val="0273C5"/>
                <w:sz w:val="24"/>
                <w:szCs w:val="24"/>
              </w:rPr>
              <w:t>Please enter BOTH horse and rider names into the notes section</w:t>
            </w:r>
          </w:p>
        </w:tc>
        <w:tc>
          <w:tcPr>
            <w:tcW w:w="3463" w:type="dxa"/>
          </w:tcPr>
          <w:p w:rsidR="00584283" w:rsidRPr="003F558A" w:rsidRDefault="00584283" w:rsidP="003F558A">
            <w:pPr>
              <w:jc w:val="center"/>
              <w:rPr>
                <w:rFonts w:ascii="Proxima Nova" w:hAnsi="Proxima Nova"/>
                <w:b w:val="0"/>
                <w:bCs/>
                <w:color w:val="0273C5"/>
                <w:sz w:val="24"/>
                <w:szCs w:val="24"/>
              </w:rPr>
            </w:pPr>
            <w:r w:rsidRPr="003F558A">
              <w:rPr>
                <w:rFonts w:ascii="Proxima Nova" w:hAnsi="Proxima Nova"/>
                <w:color w:val="0273C5"/>
                <w:sz w:val="24"/>
                <w:szCs w:val="24"/>
              </w:rPr>
              <w:t>BRC</w:t>
            </w:r>
            <w:r w:rsidRPr="003F558A">
              <w:rPr>
                <w:rFonts w:ascii="Proxima Nova" w:hAnsi="Proxima Nova"/>
                <w:b w:val="0"/>
                <w:bCs/>
                <w:color w:val="0273C5"/>
                <w:sz w:val="24"/>
                <w:szCs w:val="24"/>
              </w:rPr>
              <w:t xml:space="preserve"> Intro Pairs 1 (2022) </w:t>
            </w:r>
          </w:p>
          <w:p w:rsidR="00584283" w:rsidRPr="003F558A" w:rsidRDefault="00584283" w:rsidP="003F558A">
            <w:pPr>
              <w:jc w:val="center"/>
              <w:rPr>
                <w:rFonts w:ascii="Proxima Nova" w:hAnsi="Proxima Nova"/>
                <w:b w:val="0"/>
                <w:bCs/>
                <w:color w:val="0273C5"/>
                <w:sz w:val="24"/>
                <w:szCs w:val="24"/>
              </w:rPr>
            </w:pPr>
          </w:p>
        </w:tc>
        <w:tc>
          <w:tcPr>
            <w:tcW w:w="2111" w:type="dxa"/>
          </w:tcPr>
          <w:p w:rsidR="00584283" w:rsidRPr="003F558A" w:rsidRDefault="00584283" w:rsidP="003F558A">
            <w:pPr>
              <w:jc w:val="center"/>
              <w:rPr>
                <w:rFonts w:ascii="Proxima Nova" w:hAnsi="Proxima Nova"/>
                <w:color w:val="0273C5"/>
                <w:sz w:val="24"/>
                <w:szCs w:val="24"/>
              </w:rPr>
            </w:pPr>
            <w:r w:rsidRPr="003F558A">
              <w:rPr>
                <w:rFonts w:ascii="Proxima Nova" w:hAnsi="Proxima Nova"/>
                <w:color w:val="0273C5"/>
                <w:sz w:val="24"/>
                <w:szCs w:val="24"/>
              </w:rPr>
              <w:t>20</w:t>
            </w:r>
          </w:p>
        </w:tc>
      </w:tr>
    </w:tbl>
    <w:p w:rsidR="00584283" w:rsidRPr="00512020" w:rsidRDefault="00584283" w:rsidP="00F35602">
      <w:pPr>
        <w:rPr>
          <w:rFonts w:ascii="Proxima Nova" w:hAnsi="Proxima Nova"/>
          <w:bCs/>
          <w:color w:val="0273C5"/>
          <w:sz w:val="24"/>
          <w:szCs w:val="24"/>
        </w:rPr>
      </w:pPr>
    </w:p>
    <w:p w:rsidR="00584283" w:rsidRDefault="00584283" w:rsidP="00512020">
      <w:pPr>
        <w:jc w:val="center"/>
        <w:rPr>
          <w:rFonts w:ascii="Proxima Nova" w:hAnsi="Proxima Nova"/>
          <w:b w:val="0"/>
          <w:bCs/>
          <w:color w:val="0273C5"/>
          <w:sz w:val="24"/>
          <w:szCs w:val="24"/>
          <w:shd w:val="clear" w:color="auto" w:fill="FFFFFF"/>
        </w:rPr>
      </w:pPr>
      <w:r>
        <w:rPr>
          <w:rFonts w:ascii="Proxima Nova" w:hAnsi="Proxima Nova"/>
          <w:b w:val="0"/>
          <w:bCs/>
          <w:color w:val="0273C5"/>
          <w:sz w:val="24"/>
          <w:szCs w:val="24"/>
          <w:shd w:val="clear" w:color="auto" w:fill="FFFFFF"/>
        </w:rPr>
        <w:t>BRC</w:t>
      </w:r>
      <w:r w:rsidRPr="00512020">
        <w:rPr>
          <w:rFonts w:ascii="Proxima Nova" w:hAnsi="Proxima Nova"/>
          <w:b w:val="0"/>
          <w:bCs/>
          <w:color w:val="0273C5"/>
          <w:sz w:val="24"/>
          <w:szCs w:val="24"/>
          <w:shd w:val="clear" w:color="auto" w:fill="FFFFFF"/>
        </w:rPr>
        <w:t xml:space="preserve"> are delighted to welcome back SEIB Insurance Brokers to sponsor the BRC Winter Dressage Championships. SEIB specialises in an array of distinct fields, with more than 50 years of experience in horse insurance.</w:t>
      </w:r>
    </w:p>
    <w:p w:rsidR="00584283" w:rsidRPr="00512020" w:rsidRDefault="00584283" w:rsidP="00512020">
      <w:pPr>
        <w:jc w:val="center"/>
        <w:rPr>
          <w:rFonts w:ascii="Proxima Nova" w:hAnsi="Proxima Nova"/>
          <w:bCs/>
          <w:color w:val="0273C5"/>
          <w:sz w:val="24"/>
          <w:szCs w:val="24"/>
          <w:shd w:val="clear" w:color="auto" w:fill="FFFFFF"/>
        </w:rPr>
      </w:pPr>
    </w:p>
    <w:p w:rsidR="00584283" w:rsidRPr="00A74AF0" w:rsidRDefault="00584283" w:rsidP="005814DE">
      <w:pPr>
        <w:rPr>
          <w:rFonts w:ascii="Proxima Nova" w:hAnsi="Proxima Nova"/>
          <w:bCs/>
          <w:color w:val="0273C5"/>
          <w:sz w:val="24"/>
          <w:szCs w:val="24"/>
          <w:shd w:val="clear" w:color="auto" w:fill="FFFFFF"/>
        </w:rPr>
      </w:pPr>
      <w:r>
        <w:rPr>
          <w:rFonts w:ascii="Proxima Nova" w:hAnsi="Proxima Nova"/>
          <w:bCs/>
          <w:color w:val="0273C5"/>
          <w:sz w:val="24"/>
          <w:szCs w:val="24"/>
          <w:shd w:val="clear" w:color="auto" w:fill="FFFFFF"/>
        </w:rPr>
        <w:t>R</w:t>
      </w:r>
      <w:r w:rsidRPr="00A74AF0">
        <w:rPr>
          <w:rFonts w:ascii="Proxima Nova" w:hAnsi="Proxima Nova"/>
          <w:bCs/>
          <w:color w:val="0273C5"/>
          <w:sz w:val="24"/>
          <w:szCs w:val="24"/>
          <w:shd w:val="clear" w:color="auto" w:fill="FFFFFF"/>
        </w:rPr>
        <w:t>ules: </w:t>
      </w:r>
    </w:p>
    <w:p w:rsidR="00584283" w:rsidRPr="00A74AF0" w:rsidRDefault="00584283" w:rsidP="005814DE">
      <w:pPr>
        <w:rPr>
          <w:rFonts w:ascii="Proxima Nova" w:hAnsi="Proxima Nova"/>
          <w:bCs/>
          <w:color w:val="0273C5"/>
          <w:sz w:val="24"/>
          <w:szCs w:val="24"/>
          <w:shd w:val="clear" w:color="auto" w:fill="FFFFFF"/>
        </w:rPr>
      </w:pPr>
      <w:r w:rsidRPr="00A74AF0">
        <w:rPr>
          <w:rFonts w:ascii="Proxima Nova" w:hAnsi="Proxima Nova"/>
          <w:b w:val="0"/>
          <w:bCs/>
          <w:color w:val="0273C5"/>
          <w:sz w:val="24"/>
          <w:szCs w:val="24"/>
          <w:shd w:val="clear" w:color="auto" w:fill="FFFFFF"/>
        </w:rPr>
        <w:t>This competition is run under current British Riding Clubs rules unless superseded by the rules below. The current BRC Handbook and Rule Amendments document can be found on: https://www.bhs.org.uk/british-riding-clubs/brchandbook/ </w:t>
      </w:r>
      <w:r w:rsidRPr="00A74AF0">
        <w:rPr>
          <w:rFonts w:ascii="Proxima Nova" w:hAnsi="Proxima Nova"/>
          <w:bCs/>
          <w:color w:val="0273C5"/>
          <w:sz w:val="24"/>
          <w:szCs w:val="24"/>
          <w:shd w:val="clear" w:color="auto" w:fill="FFFFFF"/>
        </w:rPr>
        <w:t>  </w:t>
      </w:r>
    </w:p>
    <w:p w:rsidR="00584283" w:rsidRPr="00A74AF0" w:rsidRDefault="00584283" w:rsidP="005814DE">
      <w:pPr>
        <w:rPr>
          <w:rFonts w:ascii="Proxima Nova" w:hAnsi="Proxima Nova"/>
          <w:bCs/>
          <w:color w:val="0273C5"/>
          <w:sz w:val="24"/>
          <w:szCs w:val="24"/>
          <w:shd w:val="clear" w:color="auto" w:fill="FFFFFF"/>
        </w:rPr>
      </w:pPr>
      <w:r w:rsidRPr="00A74AF0">
        <w:rPr>
          <w:rFonts w:ascii="Proxima Nova" w:hAnsi="Proxima Nova"/>
          <w:bCs/>
          <w:color w:val="0273C5"/>
          <w:sz w:val="24"/>
          <w:szCs w:val="24"/>
          <w:shd w:val="clear" w:color="auto" w:fill="FFFFFF"/>
        </w:rPr>
        <w:t> </w:t>
      </w:r>
    </w:p>
    <w:p w:rsidR="00584283" w:rsidRPr="00A74AF0" w:rsidRDefault="00584283" w:rsidP="005814DE">
      <w:pPr>
        <w:rPr>
          <w:rFonts w:ascii="Proxima Nova" w:hAnsi="Proxima Nova"/>
          <w:bCs/>
          <w:color w:val="0273C5"/>
          <w:sz w:val="24"/>
          <w:szCs w:val="24"/>
          <w:shd w:val="clear" w:color="auto" w:fill="FFFFFF"/>
        </w:rPr>
      </w:pPr>
      <w:r w:rsidRPr="00A74AF0">
        <w:rPr>
          <w:rFonts w:ascii="Proxima Nova" w:hAnsi="Proxima Nova"/>
          <w:bCs/>
          <w:color w:val="0273C5"/>
          <w:sz w:val="24"/>
          <w:szCs w:val="24"/>
          <w:shd w:val="clear" w:color="auto" w:fill="FFFFFF"/>
        </w:rPr>
        <w:t>Entries: </w:t>
      </w:r>
    </w:p>
    <w:p w:rsidR="00584283" w:rsidRPr="00A74AF0" w:rsidRDefault="00584283" w:rsidP="005814DE">
      <w:pPr>
        <w:numPr>
          <w:ilvl w:val="0"/>
          <w:numId w:val="5"/>
        </w:numPr>
        <w:rPr>
          <w:rFonts w:ascii="Proxima Nova" w:hAnsi="Proxima Nova"/>
          <w:bCs/>
          <w:color w:val="0273C5"/>
          <w:sz w:val="24"/>
          <w:szCs w:val="24"/>
          <w:shd w:val="clear" w:color="auto" w:fill="FFFFFF"/>
        </w:rPr>
      </w:pPr>
      <w:r w:rsidRPr="00A74AF0">
        <w:rPr>
          <w:rFonts w:ascii="Proxima Nova" w:hAnsi="Proxima Nova"/>
          <w:b w:val="0"/>
          <w:bCs/>
          <w:color w:val="0273C5"/>
          <w:sz w:val="24"/>
          <w:szCs w:val="24"/>
          <w:shd w:val="clear" w:color="auto" w:fill="FFFFFF"/>
        </w:rPr>
        <w:t>For Winter qualifiers and onwards, BRC has introduced a ‘competition pass’ this will take the place of Pre-Entries. To compete and qualify for BRC championships, all entrants must have a valid club membership AND a valid competition pass, which can be purchased via the BRC Sport80 portal. Any member competing at a qualifier without both club membership and a competition pass will be disqualified.</w:t>
      </w:r>
      <w:r w:rsidRPr="00A74AF0">
        <w:rPr>
          <w:rFonts w:ascii="Proxima Nova" w:hAnsi="Proxima Nova"/>
          <w:bCs/>
          <w:color w:val="0273C5"/>
          <w:sz w:val="24"/>
          <w:szCs w:val="24"/>
          <w:shd w:val="clear" w:color="auto" w:fill="FFFFFF"/>
        </w:rPr>
        <w:t> </w:t>
      </w:r>
    </w:p>
    <w:p w:rsidR="00584283" w:rsidRPr="00A74AF0" w:rsidRDefault="00584283" w:rsidP="005814DE">
      <w:pPr>
        <w:numPr>
          <w:ilvl w:val="0"/>
          <w:numId w:val="6"/>
        </w:numPr>
        <w:rPr>
          <w:rFonts w:ascii="Proxima Nova" w:hAnsi="Proxima Nova"/>
          <w:bCs/>
          <w:color w:val="0273C5"/>
          <w:sz w:val="24"/>
          <w:szCs w:val="24"/>
          <w:shd w:val="clear" w:color="auto" w:fill="FFFFFF"/>
        </w:rPr>
      </w:pPr>
      <w:r w:rsidRPr="00A74AF0">
        <w:rPr>
          <w:rFonts w:ascii="Proxima Nova" w:hAnsi="Proxima Nova"/>
          <w:b w:val="0"/>
          <w:bCs/>
          <w:color w:val="0273C5"/>
          <w:sz w:val="24"/>
          <w:szCs w:val="24"/>
          <w:shd w:val="clear" w:color="auto" w:fill="FFFFFF"/>
        </w:rPr>
        <w:t>Riders do NOT need to be members of British Dressage to compete in BRC Dressage to Music classes</w:t>
      </w:r>
      <w:r w:rsidRPr="00A74AF0">
        <w:rPr>
          <w:rFonts w:ascii="Proxima Nova" w:hAnsi="Proxima Nova"/>
          <w:bCs/>
          <w:color w:val="0273C5"/>
          <w:sz w:val="24"/>
          <w:szCs w:val="24"/>
          <w:shd w:val="clear" w:color="auto" w:fill="FFFFFF"/>
        </w:rPr>
        <w:t> </w:t>
      </w:r>
    </w:p>
    <w:p w:rsidR="00584283" w:rsidRPr="00A74AF0" w:rsidRDefault="00584283" w:rsidP="005814DE">
      <w:pPr>
        <w:numPr>
          <w:ilvl w:val="0"/>
          <w:numId w:val="7"/>
        </w:numPr>
        <w:rPr>
          <w:rFonts w:ascii="Proxima Nova" w:hAnsi="Proxima Nova"/>
          <w:bCs/>
          <w:color w:val="0273C5"/>
          <w:sz w:val="24"/>
          <w:szCs w:val="24"/>
          <w:shd w:val="clear" w:color="auto" w:fill="FFFFFF"/>
        </w:rPr>
      </w:pPr>
      <w:r w:rsidRPr="00A74AF0">
        <w:rPr>
          <w:rFonts w:ascii="Proxima Nova" w:hAnsi="Proxima Nova"/>
          <w:b w:val="0"/>
          <w:bCs/>
          <w:color w:val="0273C5"/>
          <w:sz w:val="24"/>
          <w:szCs w:val="24"/>
          <w:shd w:val="clear" w:color="auto" w:fill="FFFFFF"/>
        </w:rPr>
        <w:t>It is the rider’s responsibility to ensure they meet the eligibility criteria, the eligibility table can be found here: https://www.bhs.org.uk/british-riding-clubs/brchandbook/ </w:t>
      </w:r>
      <w:r w:rsidRPr="00A74AF0">
        <w:rPr>
          <w:rFonts w:ascii="Proxima Nova" w:hAnsi="Proxima Nova"/>
          <w:bCs/>
          <w:color w:val="0273C5"/>
          <w:sz w:val="24"/>
          <w:szCs w:val="24"/>
          <w:shd w:val="clear" w:color="auto" w:fill="FFFFFF"/>
        </w:rPr>
        <w:t> </w:t>
      </w:r>
    </w:p>
    <w:p w:rsidR="00584283" w:rsidRPr="00A74AF0" w:rsidRDefault="00584283" w:rsidP="005814DE">
      <w:pPr>
        <w:numPr>
          <w:ilvl w:val="0"/>
          <w:numId w:val="8"/>
        </w:numPr>
        <w:rPr>
          <w:rFonts w:ascii="Proxima Nova" w:hAnsi="Proxima Nova"/>
          <w:bCs/>
          <w:color w:val="0273C5"/>
          <w:sz w:val="24"/>
          <w:szCs w:val="24"/>
          <w:shd w:val="clear" w:color="auto" w:fill="FFFFFF"/>
        </w:rPr>
      </w:pPr>
      <w:r w:rsidRPr="00A74AF0">
        <w:rPr>
          <w:rFonts w:ascii="Proxima Nova" w:hAnsi="Proxima Nova"/>
          <w:b w:val="0"/>
          <w:bCs/>
          <w:color w:val="0273C5"/>
          <w:sz w:val="24"/>
          <w:szCs w:val="24"/>
          <w:shd w:val="clear" w:color="auto" w:fill="FFFFFF"/>
        </w:rPr>
        <w:t>Clubs entering teams into this competition will each need to provide a helper</w:t>
      </w:r>
      <w:r>
        <w:rPr>
          <w:rFonts w:ascii="Proxima Nova" w:hAnsi="Proxima Nova"/>
          <w:b w:val="0"/>
          <w:bCs/>
          <w:color w:val="0273C5"/>
          <w:sz w:val="24"/>
          <w:szCs w:val="24"/>
          <w:shd w:val="clear" w:color="auto" w:fill="FFFFFF"/>
        </w:rPr>
        <w:t>/helpers</w:t>
      </w:r>
      <w:r w:rsidRPr="00A74AF0">
        <w:rPr>
          <w:rFonts w:ascii="Proxima Nova" w:hAnsi="Proxima Nova"/>
          <w:b w:val="0"/>
          <w:bCs/>
          <w:color w:val="0273C5"/>
          <w:sz w:val="24"/>
          <w:szCs w:val="24"/>
          <w:shd w:val="clear" w:color="auto" w:fill="FFFFFF"/>
        </w:rPr>
        <w:t xml:space="preserve"> to assist on the day for 3-4 hours. Details of the helper</w:t>
      </w:r>
      <w:r>
        <w:rPr>
          <w:rFonts w:ascii="Proxima Nova" w:hAnsi="Proxima Nova"/>
          <w:b w:val="0"/>
          <w:bCs/>
          <w:color w:val="0273C5"/>
          <w:sz w:val="24"/>
          <w:szCs w:val="24"/>
          <w:shd w:val="clear" w:color="auto" w:fill="FFFFFF"/>
        </w:rPr>
        <w:t>(s)</w:t>
      </w:r>
      <w:r w:rsidRPr="00A74AF0">
        <w:rPr>
          <w:rFonts w:ascii="Proxima Nova" w:hAnsi="Proxima Nova"/>
          <w:b w:val="0"/>
          <w:bCs/>
          <w:color w:val="0273C5"/>
          <w:sz w:val="24"/>
          <w:szCs w:val="24"/>
          <w:shd w:val="clear" w:color="auto" w:fill="FFFFFF"/>
        </w:rPr>
        <w:t xml:space="preserve"> and any preferences for role or timing should be </w:t>
      </w:r>
      <w:r>
        <w:rPr>
          <w:rFonts w:ascii="Proxima Nova" w:hAnsi="Proxima Nova"/>
          <w:b w:val="0"/>
          <w:bCs/>
          <w:color w:val="0273C5"/>
          <w:sz w:val="24"/>
          <w:szCs w:val="24"/>
          <w:shd w:val="clear" w:color="auto" w:fill="FFFFFF"/>
        </w:rPr>
        <w:t>emailed to the Show Secretary</w:t>
      </w:r>
      <w:r w:rsidRPr="00A74AF0">
        <w:rPr>
          <w:rFonts w:ascii="Proxima Nova" w:hAnsi="Proxima Nova"/>
          <w:b w:val="0"/>
          <w:bCs/>
          <w:color w:val="0273C5"/>
          <w:sz w:val="24"/>
          <w:szCs w:val="24"/>
          <w:shd w:val="clear" w:color="auto" w:fill="FFFFFF"/>
        </w:rPr>
        <w:t xml:space="preserve"> at the time of making the entry. </w:t>
      </w:r>
      <w:r w:rsidRPr="00A74AF0">
        <w:rPr>
          <w:rFonts w:ascii="Proxima Nova" w:hAnsi="Proxima Nova"/>
          <w:bCs/>
          <w:color w:val="0273C5"/>
          <w:sz w:val="24"/>
          <w:szCs w:val="24"/>
          <w:shd w:val="clear" w:color="auto" w:fill="FFFFFF"/>
        </w:rPr>
        <w:t> </w:t>
      </w:r>
    </w:p>
    <w:p w:rsidR="00584283" w:rsidRPr="00A74AF0" w:rsidRDefault="00584283" w:rsidP="005814DE">
      <w:pPr>
        <w:numPr>
          <w:ilvl w:val="0"/>
          <w:numId w:val="9"/>
        </w:numPr>
        <w:rPr>
          <w:rFonts w:ascii="Proxima Nova" w:hAnsi="Proxima Nova"/>
          <w:bCs/>
          <w:color w:val="0273C5"/>
          <w:sz w:val="24"/>
          <w:szCs w:val="24"/>
          <w:shd w:val="clear" w:color="auto" w:fill="FFFFFF"/>
        </w:rPr>
      </w:pPr>
      <w:r w:rsidRPr="00A74AF0">
        <w:rPr>
          <w:rFonts w:ascii="Proxima Nova" w:hAnsi="Proxima Nova"/>
          <w:b w:val="0"/>
          <w:bCs/>
          <w:color w:val="0273C5"/>
          <w:sz w:val="24"/>
          <w:szCs w:val="24"/>
          <w:shd w:val="clear" w:color="auto" w:fill="FFFFFF"/>
        </w:rPr>
        <w:t xml:space="preserve">Horses can only compete in 2 consecutive classes </w:t>
      </w:r>
      <w:r>
        <w:rPr>
          <w:rFonts w:ascii="Proxima Nova" w:hAnsi="Proxima Nova"/>
          <w:b w:val="0"/>
          <w:bCs/>
          <w:color w:val="0273C5"/>
          <w:sz w:val="24"/>
          <w:szCs w:val="24"/>
          <w:shd w:val="clear" w:color="auto" w:fill="FFFFFF"/>
        </w:rPr>
        <w:t xml:space="preserve">at BRC Qualifiers/Championships </w:t>
      </w:r>
      <w:r w:rsidRPr="00A74AF0">
        <w:rPr>
          <w:rFonts w:ascii="Proxima Nova" w:hAnsi="Proxima Nova"/>
          <w:b w:val="0"/>
          <w:bCs/>
          <w:color w:val="0273C5"/>
          <w:sz w:val="24"/>
          <w:szCs w:val="24"/>
          <w:shd w:val="clear" w:color="auto" w:fill="FFFFFF"/>
        </w:rPr>
        <w:t xml:space="preserve">(ie </w:t>
      </w:r>
      <w:r>
        <w:rPr>
          <w:rFonts w:ascii="Proxima Nova" w:hAnsi="Proxima Nova"/>
          <w:b w:val="0"/>
          <w:bCs/>
          <w:color w:val="0273C5"/>
          <w:sz w:val="24"/>
          <w:szCs w:val="24"/>
          <w:shd w:val="clear" w:color="auto" w:fill="FFFFFF"/>
        </w:rPr>
        <w:t xml:space="preserve">Intro &amp; Prelim, </w:t>
      </w:r>
      <w:r w:rsidRPr="00A74AF0">
        <w:rPr>
          <w:rFonts w:ascii="Proxima Nova" w:hAnsi="Proxima Nova"/>
          <w:b w:val="0"/>
          <w:bCs/>
          <w:color w:val="0273C5"/>
          <w:sz w:val="24"/>
          <w:szCs w:val="24"/>
          <w:shd w:val="clear" w:color="auto" w:fill="FFFFFF"/>
        </w:rPr>
        <w:t>Prelim &amp; Novice 0 Points, or Novice &amp; Elementary)</w:t>
      </w:r>
      <w:r w:rsidRPr="00A74AF0">
        <w:rPr>
          <w:rFonts w:ascii="Proxima Nova" w:hAnsi="Proxima Nova"/>
          <w:bCs/>
          <w:color w:val="0273C5"/>
          <w:sz w:val="24"/>
          <w:szCs w:val="24"/>
          <w:shd w:val="clear" w:color="auto" w:fill="FFFFFF"/>
        </w:rPr>
        <w:t> </w:t>
      </w:r>
    </w:p>
    <w:p w:rsidR="00584283" w:rsidRPr="00A74AF0" w:rsidRDefault="00584283" w:rsidP="005814DE">
      <w:pPr>
        <w:numPr>
          <w:ilvl w:val="0"/>
          <w:numId w:val="10"/>
        </w:numPr>
        <w:rPr>
          <w:rFonts w:ascii="Proxima Nova" w:hAnsi="Proxima Nova"/>
          <w:bCs/>
          <w:color w:val="0273C5"/>
          <w:sz w:val="24"/>
          <w:szCs w:val="24"/>
          <w:shd w:val="clear" w:color="auto" w:fill="FFFFFF"/>
        </w:rPr>
      </w:pPr>
      <w:r w:rsidRPr="00A74AF0">
        <w:rPr>
          <w:rFonts w:ascii="Proxima Nova" w:hAnsi="Proxima Nova"/>
          <w:b w:val="0"/>
          <w:bCs/>
          <w:color w:val="0273C5"/>
          <w:sz w:val="24"/>
          <w:szCs w:val="24"/>
          <w:shd w:val="clear" w:color="auto" w:fill="FFFFFF"/>
        </w:rPr>
        <w:t xml:space="preserve">Qualifier entries close </w:t>
      </w:r>
      <w:r w:rsidRPr="00967533">
        <w:rPr>
          <w:rFonts w:ascii="Proxima Nova" w:hAnsi="Proxima Nova"/>
          <w:b w:val="0"/>
          <w:bCs/>
          <w:color w:val="4472C4"/>
          <w:sz w:val="24"/>
          <w:szCs w:val="24"/>
          <w:shd w:val="clear" w:color="auto" w:fill="FFFFFF"/>
        </w:rPr>
        <w:t>Tuesday 9</w:t>
      </w:r>
      <w:r w:rsidRPr="00967533">
        <w:rPr>
          <w:rFonts w:ascii="Proxima Nova" w:hAnsi="Proxima Nova"/>
          <w:b w:val="0"/>
          <w:bCs/>
          <w:color w:val="4472C4"/>
          <w:sz w:val="24"/>
          <w:szCs w:val="24"/>
          <w:shd w:val="clear" w:color="auto" w:fill="FFFFFF"/>
          <w:vertAlign w:val="superscript"/>
        </w:rPr>
        <w:t>th</w:t>
      </w:r>
      <w:r w:rsidRPr="00967533">
        <w:rPr>
          <w:rFonts w:ascii="Proxima Nova" w:hAnsi="Proxima Nova"/>
          <w:b w:val="0"/>
          <w:bCs/>
          <w:color w:val="4472C4"/>
          <w:sz w:val="24"/>
          <w:szCs w:val="24"/>
          <w:shd w:val="clear" w:color="auto" w:fill="FFFFFF"/>
        </w:rPr>
        <w:t xml:space="preserve"> December </w:t>
      </w:r>
      <w:r w:rsidRPr="00A74AF0">
        <w:rPr>
          <w:rFonts w:ascii="Proxima Nova" w:hAnsi="Proxima Nova"/>
          <w:b w:val="0"/>
          <w:bCs/>
          <w:color w:val="0273C5"/>
          <w:sz w:val="24"/>
          <w:szCs w:val="24"/>
          <w:shd w:val="clear" w:color="auto" w:fill="FFFFFF"/>
        </w:rPr>
        <w:t xml:space="preserve">2025. Please email entries and helper details to the </w:t>
      </w:r>
      <w:r>
        <w:rPr>
          <w:rFonts w:ascii="Proxima Nova" w:hAnsi="Proxima Nova"/>
          <w:b w:val="0"/>
          <w:bCs/>
          <w:color w:val="0273C5"/>
          <w:sz w:val="24"/>
          <w:szCs w:val="24"/>
          <w:shd w:val="clear" w:color="auto" w:fill="FFFFFF"/>
        </w:rPr>
        <w:t>Show S</w:t>
      </w:r>
      <w:r w:rsidRPr="00A74AF0">
        <w:rPr>
          <w:rFonts w:ascii="Proxima Nova" w:hAnsi="Proxima Nova"/>
          <w:b w:val="0"/>
          <w:bCs/>
          <w:color w:val="0273C5"/>
          <w:sz w:val="24"/>
          <w:szCs w:val="24"/>
          <w:shd w:val="clear" w:color="auto" w:fill="FFFFFF"/>
        </w:rPr>
        <w:t xml:space="preserve">ecretary (contact details above). When making entries please ensure to use </w:t>
      </w:r>
      <w:r>
        <w:rPr>
          <w:rFonts w:ascii="Proxima Nova" w:hAnsi="Proxima Nova"/>
          <w:b w:val="0"/>
          <w:bCs/>
          <w:color w:val="0273C5"/>
          <w:sz w:val="24"/>
          <w:szCs w:val="24"/>
          <w:shd w:val="clear" w:color="auto" w:fill="FFFFFF"/>
        </w:rPr>
        <w:t>each</w:t>
      </w:r>
      <w:r w:rsidRPr="00A74AF0">
        <w:rPr>
          <w:rFonts w:ascii="Proxima Nova" w:hAnsi="Proxima Nova"/>
          <w:b w:val="0"/>
          <w:bCs/>
          <w:color w:val="0273C5"/>
          <w:sz w:val="24"/>
          <w:szCs w:val="24"/>
          <w:shd w:val="clear" w:color="auto" w:fill="FFFFFF"/>
        </w:rPr>
        <w:t xml:space="preserve"> horse</w:t>
      </w:r>
      <w:r>
        <w:rPr>
          <w:rFonts w:ascii="Proxima Nova" w:hAnsi="Proxima Nova"/>
          <w:b w:val="0"/>
          <w:bCs/>
          <w:color w:val="0273C5"/>
          <w:sz w:val="24"/>
          <w:szCs w:val="24"/>
          <w:shd w:val="clear" w:color="auto" w:fill="FFFFFF"/>
        </w:rPr>
        <w:t>’s</w:t>
      </w:r>
      <w:r w:rsidRPr="00A74AF0">
        <w:rPr>
          <w:rFonts w:ascii="Proxima Nova" w:hAnsi="Proxima Nova"/>
          <w:b w:val="0"/>
          <w:bCs/>
          <w:color w:val="0273C5"/>
          <w:sz w:val="24"/>
          <w:szCs w:val="24"/>
          <w:shd w:val="clear" w:color="auto" w:fill="FFFFFF"/>
        </w:rPr>
        <w:t xml:space="preserve"> name as stated on </w:t>
      </w:r>
      <w:r>
        <w:rPr>
          <w:rFonts w:ascii="Proxima Nova" w:hAnsi="Proxima Nova"/>
          <w:b w:val="0"/>
          <w:bCs/>
          <w:color w:val="0273C5"/>
          <w:sz w:val="24"/>
          <w:szCs w:val="24"/>
          <w:shd w:val="clear" w:color="auto" w:fill="FFFFFF"/>
        </w:rPr>
        <w:t>it’s</w:t>
      </w:r>
      <w:r w:rsidRPr="00A74AF0">
        <w:rPr>
          <w:rFonts w:ascii="Proxima Nova" w:hAnsi="Proxima Nova"/>
          <w:b w:val="0"/>
          <w:bCs/>
          <w:color w:val="0273C5"/>
          <w:sz w:val="24"/>
          <w:szCs w:val="24"/>
          <w:shd w:val="clear" w:color="auto" w:fill="FFFFFF"/>
        </w:rPr>
        <w:t xml:space="preserve"> passport.</w:t>
      </w:r>
      <w:r w:rsidRPr="00A74AF0">
        <w:rPr>
          <w:rFonts w:ascii="Proxima Nova" w:hAnsi="Proxima Nova"/>
          <w:bCs/>
          <w:color w:val="0273C5"/>
          <w:sz w:val="24"/>
          <w:szCs w:val="24"/>
          <w:shd w:val="clear" w:color="auto" w:fill="FFFFFF"/>
        </w:rPr>
        <w:t> </w:t>
      </w:r>
    </w:p>
    <w:p w:rsidR="00584283" w:rsidRPr="00A74AF0" w:rsidRDefault="00584283" w:rsidP="005814DE">
      <w:pPr>
        <w:numPr>
          <w:ilvl w:val="0"/>
          <w:numId w:val="11"/>
        </w:numPr>
        <w:rPr>
          <w:rFonts w:ascii="Proxima Nova" w:hAnsi="Proxima Nova"/>
          <w:bCs/>
          <w:color w:val="0273C5"/>
          <w:sz w:val="24"/>
          <w:szCs w:val="24"/>
          <w:shd w:val="clear" w:color="auto" w:fill="FFFFFF"/>
        </w:rPr>
      </w:pPr>
      <w:r w:rsidRPr="00A74AF0">
        <w:rPr>
          <w:rFonts w:ascii="Proxima Nova" w:hAnsi="Proxima Nova"/>
          <w:b w:val="0"/>
          <w:bCs/>
          <w:color w:val="0273C5"/>
          <w:sz w:val="24"/>
          <w:szCs w:val="24"/>
          <w:shd w:val="clear" w:color="auto" w:fill="FFFFFF"/>
        </w:rPr>
        <w:t>For details of withdrawals/cancellations and our refund policy together with general conditions of entry, please see the terms and conditions on our main My Riding Life entries page (see link above).</w:t>
      </w:r>
      <w:r w:rsidRPr="00A74AF0">
        <w:rPr>
          <w:rFonts w:ascii="Proxima Nova" w:hAnsi="Proxima Nova"/>
          <w:bCs/>
          <w:color w:val="0273C5"/>
          <w:sz w:val="24"/>
          <w:szCs w:val="24"/>
          <w:shd w:val="clear" w:color="auto" w:fill="FFFFFF"/>
        </w:rPr>
        <w:t> </w:t>
      </w:r>
    </w:p>
    <w:p w:rsidR="00584283" w:rsidRPr="00A74AF0" w:rsidRDefault="00584283" w:rsidP="005814DE">
      <w:pPr>
        <w:rPr>
          <w:rFonts w:ascii="Proxima Nova" w:hAnsi="Proxima Nova"/>
          <w:bCs/>
          <w:color w:val="0273C5"/>
          <w:sz w:val="24"/>
          <w:szCs w:val="24"/>
          <w:shd w:val="clear" w:color="auto" w:fill="FFFFFF"/>
        </w:rPr>
      </w:pPr>
      <w:r w:rsidRPr="00A74AF0">
        <w:rPr>
          <w:rFonts w:ascii="Proxima Nova" w:hAnsi="Proxima Nova"/>
          <w:bCs/>
          <w:color w:val="0273C5"/>
          <w:sz w:val="24"/>
          <w:szCs w:val="24"/>
          <w:shd w:val="clear" w:color="auto" w:fill="FFFFFF"/>
        </w:rPr>
        <w:t> </w:t>
      </w:r>
    </w:p>
    <w:p w:rsidR="00584283" w:rsidRPr="00A74AF0" w:rsidRDefault="00584283" w:rsidP="005814DE">
      <w:pPr>
        <w:rPr>
          <w:rFonts w:ascii="Proxima Nova" w:hAnsi="Proxima Nova"/>
          <w:bCs/>
          <w:color w:val="0273C5"/>
          <w:sz w:val="24"/>
          <w:szCs w:val="24"/>
          <w:shd w:val="clear" w:color="auto" w:fill="FFFFFF"/>
        </w:rPr>
      </w:pPr>
      <w:r w:rsidRPr="00A74AF0">
        <w:rPr>
          <w:rFonts w:ascii="Proxima Nova" w:hAnsi="Proxima Nova"/>
          <w:bCs/>
          <w:color w:val="0273C5"/>
          <w:sz w:val="24"/>
          <w:szCs w:val="24"/>
          <w:shd w:val="clear" w:color="auto" w:fill="FFFFFF"/>
        </w:rPr>
        <w:t> </w:t>
      </w:r>
    </w:p>
    <w:p w:rsidR="00584283" w:rsidRPr="00A74AF0" w:rsidRDefault="00584283" w:rsidP="005814DE">
      <w:pPr>
        <w:rPr>
          <w:rFonts w:ascii="Proxima Nova" w:hAnsi="Proxima Nova"/>
          <w:bCs/>
          <w:color w:val="0273C5"/>
          <w:sz w:val="24"/>
          <w:szCs w:val="24"/>
          <w:shd w:val="clear" w:color="auto" w:fill="FFFFFF"/>
        </w:rPr>
      </w:pPr>
      <w:r w:rsidRPr="00A74AF0">
        <w:rPr>
          <w:rFonts w:ascii="Proxima Nova" w:hAnsi="Proxima Nova"/>
          <w:bCs/>
          <w:color w:val="0273C5"/>
          <w:sz w:val="24"/>
          <w:szCs w:val="24"/>
          <w:shd w:val="clear" w:color="auto" w:fill="FFFFFF"/>
        </w:rPr>
        <w:t>Tack &amp; Turnout: </w:t>
      </w:r>
    </w:p>
    <w:p w:rsidR="00584283" w:rsidRPr="00A74AF0" w:rsidRDefault="00584283" w:rsidP="005814DE">
      <w:pPr>
        <w:numPr>
          <w:ilvl w:val="0"/>
          <w:numId w:val="12"/>
        </w:numPr>
        <w:rPr>
          <w:rFonts w:ascii="Proxima Nova" w:hAnsi="Proxima Nova"/>
          <w:bCs/>
          <w:color w:val="0273C5"/>
          <w:sz w:val="24"/>
          <w:szCs w:val="24"/>
          <w:shd w:val="clear" w:color="auto" w:fill="FFFFFF"/>
        </w:rPr>
      </w:pPr>
      <w:r w:rsidRPr="00A74AF0">
        <w:rPr>
          <w:rFonts w:ascii="Proxima Nova" w:hAnsi="Proxima Nova"/>
          <w:b w:val="0"/>
          <w:bCs/>
          <w:color w:val="0273C5"/>
          <w:sz w:val="24"/>
          <w:szCs w:val="24"/>
          <w:shd w:val="clear" w:color="auto" w:fill="FFFFFF"/>
        </w:rPr>
        <w:t xml:space="preserve">All </w:t>
      </w:r>
      <w:r w:rsidRPr="00A74AF0">
        <w:rPr>
          <w:rFonts w:ascii="Proxima Nova" w:hAnsi="Proxima Nova"/>
          <w:bCs/>
          <w:color w:val="0273C5"/>
          <w:sz w:val="24"/>
          <w:szCs w:val="24"/>
          <w:shd w:val="clear" w:color="auto" w:fill="FFFFFF"/>
        </w:rPr>
        <w:t>riding hats</w:t>
      </w:r>
      <w:r w:rsidRPr="00A74AF0">
        <w:rPr>
          <w:rFonts w:ascii="Proxima Nova" w:hAnsi="Proxima Nova"/>
          <w:b w:val="0"/>
          <w:bCs/>
          <w:color w:val="0273C5"/>
          <w:sz w:val="24"/>
          <w:szCs w:val="24"/>
          <w:shd w:val="clear" w:color="auto" w:fill="FFFFFF"/>
        </w:rPr>
        <w:t xml:space="preserve"> must have a visible current BRC/BE/PC pink hat tag</w:t>
      </w:r>
      <w:r w:rsidRPr="00A74AF0">
        <w:rPr>
          <w:rFonts w:ascii="Proxima Nova" w:hAnsi="Proxima Nova"/>
          <w:bCs/>
          <w:color w:val="0273C5"/>
          <w:sz w:val="24"/>
          <w:szCs w:val="24"/>
          <w:shd w:val="clear" w:color="auto" w:fill="FFFFFF"/>
        </w:rPr>
        <w:t> </w:t>
      </w:r>
    </w:p>
    <w:p w:rsidR="00584283" w:rsidRPr="00A74AF0" w:rsidRDefault="00584283" w:rsidP="005814DE">
      <w:pPr>
        <w:numPr>
          <w:ilvl w:val="0"/>
          <w:numId w:val="13"/>
        </w:numPr>
        <w:rPr>
          <w:rFonts w:ascii="Proxima Nova" w:hAnsi="Proxima Nova"/>
          <w:bCs/>
          <w:color w:val="0273C5"/>
          <w:sz w:val="24"/>
          <w:szCs w:val="24"/>
          <w:shd w:val="clear" w:color="auto" w:fill="FFFFFF"/>
        </w:rPr>
      </w:pPr>
      <w:r w:rsidRPr="00A74AF0">
        <w:rPr>
          <w:rFonts w:ascii="Proxima Nova" w:hAnsi="Proxima Nova"/>
          <w:b w:val="0"/>
          <w:bCs/>
          <w:color w:val="0273C5"/>
          <w:sz w:val="24"/>
          <w:szCs w:val="24"/>
          <w:shd w:val="clear" w:color="auto" w:fill="FFFFFF"/>
        </w:rPr>
        <w:t xml:space="preserve">A </w:t>
      </w:r>
      <w:r w:rsidRPr="00A74AF0">
        <w:rPr>
          <w:rFonts w:ascii="Proxima Nova" w:hAnsi="Proxima Nova"/>
          <w:bCs/>
          <w:color w:val="0273C5"/>
          <w:sz w:val="24"/>
          <w:szCs w:val="24"/>
          <w:shd w:val="clear" w:color="auto" w:fill="FFFFFF"/>
        </w:rPr>
        <w:t>body protector</w:t>
      </w:r>
      <w:r w:rsidRPr="00A74AF0">
        <w:rPr>
          <w:rFonts w:ascii="Proxima Nova" w:hAnsi="Proxima Nova"/>
          <w:b w:val="0"/>
          <w:bCs/>
          <w:color w:val="0273C5"/>
          <w:sz w:val="24"/>
          <w:szCs w:val="24"/>
          <w:shd w:val="clear" w:color="auto" w:fill="FFFFFF"/>
        </w:rPr>
        <w:t xml:space="preserve"> is not mandatory for this competition. </w:t>
      </w:r>
      <w:r w:rsidRPr="00A74AF0">
        <w:rPr>
          <w:rFonts w:ascii="Proxima Nova" w:hAnsi="Proxima Nova"/>
          <w:bCs/>
          <w:color w:val="0273C5"/>
          <w:sz w:val="24"/>
          <w:szCs w:val="24"/>
          <w:shd w:val="clear" w:color="auto" w:fill="FFFFFF"/>
        </w:rPr>
        <w:t> </w:t>
      </w:r>
    </w:p>
    <w:p w:rsidR="00584283" w:rsidRPr="00A74AF0" w:rsidRDefault="00584283" w:rsidP="005814DE">
      <w:pPr>
        <w:numPr>
          <w:ilvl w:val="0"/>
          <w:numId w:val="14"/>
        </w:numPr>
        <w:rPr>
          <w:rFonts w:ascii="Proxima Nova" w:hAnsi="Proxima Nova"/>
          <w:bCs/>
          <w:color w:val="0273C5"/>
          <w:sz w:val="24"/>
          <w:szCs w:val="24"/>
          <w:shd w:val="clear" w:color="auto" w:fill="FFFFFF"/>
        </w:rPr>
      </w:pPr>
      <w:r w:rsidRPr="00A74AF0">
        <w:rPr>
          <w:rFonts w:ascii="Proxima Nova" w:hAnsi="Proxima Nova"/>
          <w:b w:val="0"/>
          <w:bCs/>
          <w:color w:val="0273C5"/>
          <w:sz w:val="24"/>
          <w:szCs w:val="24"/>
          <w:shd w:val="clear" w:color="auto" w:fill="FFFFFF"/>
        </w:rPr>
        <w:t>Riders wearing Exo-Body cages, in which the BETA Level 3 2009 Purple Label, must inform the official steward/organiser before the event.</w:t>
      </w:r>
      <w:r w:rsidRPr="00A74AF0">
        <w:rPr>
          <w:rFonts w:ascii="Proxima Nova" w:hAnsi="Proxima Nova"/>
          <w:bCs/>
          <w:color w:val="0273C5"/>
          <w:sz w:val="24"/>
          <w:szCs w:val="24"/>
          <w:shd w:val="clear" w:color="auto" w:fill="FFFFFF"/>
        </w:rPr>
        <w:t> </w:t>
      </w:r>
    </w:p>
    <w:p w:rsidR="00584283" w:rsidRPr="00A74AF0" w:rsidRDefault="00584283" w:rsidP="005814DE">
      <w:pPr>
        <w:rPr>
          <w:rFonts w:ascii="Proxima Nova" w:hAnsi="Proxima Nova"/>
          <w:bCs/>
          <w:color w:val="0273C5"/>
          <w:sz w:val="24"/>
          <w:szCs w:val="24"/>
          <w:shd w:val="clear" w:color="auto" w:fill="FFFFFF"/>
        </w:rPr>
      </w:pPr>
      <w:r w:rsidRPr="00A74AF0">
        <w:rPr>
          <w:rFonts w:ascii="Proxima Nova" w:hAnsi="Proxima Nova"/>
          <w:bCs/>
          <w:color w:val="0273C5"/>
          <w:sz w:val="24"/>
          <w:szCs w:val="24"/>
          <w:shd w:val="clear" w:color="auto" w:fill="FFFFFF"/>
        </w:rPr>
        <w:t> </w:t>
      </w:r>
    </w:p>
    <w:p w:rsidR="00584283" w:rsidRPr="00A74AF0" w:rsidRDefault="00584283" w:rsidP="005814DE">
      <w:pPr>
        <w:rPr>
          <w:rFonts w:ascii="Proxima Nova" w:hAnsi="Proxima Nova"/>
          <w:bCs/>
          <w:color w:val="0273C5"/>
          <w:sz w:val="24"/>
          <w:szCs w:val="24"/>
          <w:shd w:val="clear" w:color="auto" w:fill="FFFFFF"/>
        </w:rPr>
      </w:pPr>
      <w:r w:rsidRPr="00A74AF0">
        <w:rPr>
          <w:rFonts w:ascii="Proxima Nova" w:hAnsi="Proxima Nova"/>
          <w:bCs/>
          <w:color w:val="0273C5"/>
          <w:sz w:val="24"/>
          <w:szCs w:val="24"/>
          <w:shd w:val="clear" w:color="auto" w:fill="FFFFFF"/>
        </w:rPr>
        <w:t xml:space="preserve">Health and Safety guidelines: Please see our main My Riding Life entries page (link above) for relevant policy details and ensure you follow instructions </w:t>
      </w:r>
      <w:r>
        <w:rPr>
          <w:rFonts w:ascii="Proxima Nova" w:hAnsi="Proxima Nova"/>
          <w:bCs/>
          <w:color w:val="0273C5"/>
          <w:sz w:val="24"/>
          <w:szCs w:val="24"/>
          <w:shd w:val="clear" w:color="auto" w:fill="FFFFFF"/>
        </w:rPr>
        <w:t xml:space="preserve">from event officials </w:t>
      </w:r>
      <w:r w:rsidRPr="00A74AF0">
        <w:rPr>
          <w:rFonts w:ascii="Proxima Nova" w:hAnsi="Proxima Nova"/>
          <w:bCs/>
          <w:color w:val="0273C5"/>
          <w:sz w:val="24"/>
          <w:szCs w:val="24"/>
          <w:shd w:val="clear" w:color="auto" w:fill="FFFFFF"/>
        </w:rPr>
        <w:t>at all times. </w:t>
      </w:r>
    </w:p>
    <w:p w:rsidR="00584283" w:rsidRPr="00A74AF0" w:rsidRDefault="00584283" w:rsidP="005814DE">
      <w:pPr>
        <w:rPr>
          <w:rFonts w:ascii="Proxima Nova" w:hAnsi="Proxima Nova"/>
          <w:bCs/>
          <w:color w:val="0273C5"/>
          <w:sz w:val="24"/>
          <w:szCs w:val="24"/>
          <w:shd w:val="clear" w:color="auto" w:fill="FFFFFF"/>
        </w:rPr>
      </w:pPr>
      <w:r w:rsidRPr="00A74AF0">
        <w:rPr>
          <w:rFonts w:ascii="Proxima Nova" w:hAnsi="Proxima Nova"/>
          <w:bCs/>
          <w:color w:val="0273C5"/>
          <w:sz w:val="24"/>
          <w:szCs w:val="24"/>
          <w:shd w:val="clear" w:color="auto" w:fill="FFFFFF"/>
        </w:rPr>
        <w:t> </w:t>
      </w:r>
    </w:p>
    <w:p w:rsidR="00584283" w:rsidRPr="00A74AF0" w:rsidRDefault="00584283" w:rsidP="005814DE">
      <w:pPr>
        <w:rPr>
          <w:rFonts w:ascii="Proxima Nova" w:hAnsi="Proxima Nova"/>
          <w:bCs/>
          <w:color w:val="0273C5"/>
          <w:sz w:val="24"/>
          <w:szCs w:val="24"/>
          <w:shd w:val="clear" w:color="auto" w:fill="FFFFFF"/>
        </w:rPr>
      </w:pPr>
      <w:r w:rsidRPr="00A74AF0">
        <w:rPr>
          <w:rFonts w:ascii="Proxima Nova" w:hAnsi="Proxima Nova"/>
          <w:bCs/>
          <w:color w:val="0273C5"/>
          <w:sz w:val="24"/>
          <w:szCs w:val="24"/>
          <w:shd w:val="clear" w:color="auto" w:fill="FFFFFF"/>
        </w:rPr>
        <w:t>Flu Vaccinations &amp; Microchips </w:t>
      </w:r>
    </w:p>
    <w:p w:rsidR="00584283" w:rsidRPr="00A74AF0" w:rsidRDefault="00584283" w:rsidP="005814DE">
      <w:pPr>
        <w:rPr>
          <w:rFonts w:ascii="Proxima Nova" w:hAnsi="Proxima Nova"/>
          <w:bCs/>
          <w:color w:val="0273C5"/>
          <w:sz w:val="24"/>
          <w:szCs w:val="24"/>
          <w:shd w:val="clear" w:color="auto" w:fill="FFFFFF"/>
        </w:rPr>
      </w:pPr>
      <w:r w:rsidRPr="00A74AF0">
        <w:rPr>
          <w:rFonts w:ascii="Proxima Nova" w:hAnsi="Proxima Nova"/>
          <w:b w:val="0"/>
          <w:bCs/>
          <w:color w:val="0273C5"/>
          <w:sz w:val="24"/>
          <w:szCs w:val="24"/>
          <w:shd w:val="clear" w:color="auto" w:fill="FFFFFF"/>
        </w:rPr>
        <w:t xml:space="preserve">Your horse must have up to date influenza vaccinations in line with rule G7 in the current BRC Handbook. There is also a downloadable flu vac checking spreadsheet available to check the flu vaccination: </w:t>
      </w:r>
      <w:hyperlink r:id="rId11" w:tgtFrame="_blank" w:history="1">
        <w:r w:rsidRPr="00A74AF0">
          <w:rPr>
            <w:rStyle w:val="Hyperlink"/>
            <w:rFonts w:ascii="Proxima Nova" w:hAnsi="Proxima Nova" w:cs="Arial"/>
            <w:b w:val="0"/>
            <w:bCs/>
            <w:sz w:val="24"/>
            <w:szCs w:val="24"/>
            <w:shd w:val="clear" w:color="auto" w:fill="FFFFFF"/>
          </w:rPr>
          <w:t>BRC Downloads | The British Horse Society (bhs.org.uk)</w:t>
        </w:r>
      </w:hyperlink>
      <w:r w:rsidRPr="00A74AF0">
        <w:rPr>
          <w:rFonts w:ascii="Proxima Nova" w:hAnsi="Proxima Nova"/>
          <w:b w:val="0"/>
          <w:bCs/>
          <w:color w:val="0273C5"/>
          <w:sz w:val="24"/>
          <w:szCs w:val="24"/>
          <w:shd w:val="clear" w:color="auto" w:fill="FFFFFF"/>
        </w:rPr>
        <w:t xml:space="preserve"> under </w:t>
      </w:r>
      <w:r w:rsidRPr="00A74AF0">
        <w:rPr>
          <w:rFonts w:ascii="Proxima Nova" w:hAnsi="Proxima Nova"/>
          <w:bCs/>
          <w:color w:val="0273C5"/>
          <w:sz w:val="24"/>
          <w:szCs w:val="24"/>
          <w:shd w:val="clear" w:color="auto" w:fill="FFFFFF"/>
        </w:rPr>
        <w:t>‘Competitions’</w:t>
      </w:r>
      <w:r w:rsidRPr="00A74AF0">
        <w:rPr>
          <w:rFonts w:ascii="Proxima Nova" w:hAnsi="Proxima Nova"/>
          <w:b w:val="0"/>
          <w:bCs/>
          <w:color w:val="0273C5"/>
          <w:sz w:val="24"/>
          <w:szCs w:val="24"/>
          <w:shd w:val="clear" w:color="auto" w:fill="FFFFFF"/>
        </w:rPr>
        <w:t>.</w:t>
      </w:r>
      <w:r w:rsidRPr="00A74AF0">
        <w:rPr>
          <w:rFonts w:ascii="Proxima Nova" w:hAnsi="Proxima Nova"/>
          <w:bCs/>
          <w:color w:val="0273C5"/>
          <w:sz w:val="24"/>
          <w:szCs w:val="24"/>
          <w:shd w:val="clear" w:color="auto" w:fill="FFFFFF"/>
        </w:rPr>
        <w:t> </w:t>
      </w:r>
    </w:p>
    <w:p w:rsidR="00584283" w:rsidRPr="00A74AF0" w:rsidRDefault="00584283" w:rsidP="005814DE">
      <w:pPr>
        <w:rPr>
          <w:rFonts w:ascii="Proxima Nova" w:hAnsi="Proxima Nova"/>
          <w:bCs/>
          <w:color w:val="0273C5"/>
          <w:sz w:val="24"/>
          <w:szCs w:val="24"/>
          <w:shd w:val="clear" w:color="auto" w:fill="FFFFFF"/>
        </w:rPr>
      </w:pPr>
      <w:r w:rsidRPr="00A74AF0">
        <w:rPr>
          <w:rFonts w:ascii="Proxima Nova" w:hAnsi="Proxima Nova"/>
          <w:bCs/>
          <w:color w:val="0273C5"/>
          <w:sz w:val="24"/>
          <w:szCs w:val="24"/>
          <w:shd w:val="clear" w:color="auto" w:fill="FFFFFF"/>
        </w:rPr>
        <w:t> </w:t>
      </w:r>
    </w:p>
    <w:p w:rsidR="00584283" w:rsidRPr="00A74AF0" w:rsidRDefault="00584283" w:rsidP="005814DE">
      <w:pPr>
        <w:rPr>
          <w:rFonts w:ascii="Proxima Nova" w:hAnsi="Proxima Nova"/>
          <w:bCs/>
          <w:color w:val="0273C5"/>
          <w:sz w:val="24"/>
          <w:szCs w:val="24"/>
          <w:shd w:val="clear" w:color="auto" w:fill="FFFFFF"/>
        </w:rPr>
      </w:pPr>
      <w:r w:rsidRPr="00A74AF0">
        <w:rPr>
          <w:rFonts w:ascii="Proxima Nova" w:hAnsi="Proxima Nova"/>
          <w:b w:val="0"/>
          <w:bCs/>
          <w:color w:val="0273C5"/>
          <w:sz w:val="24"/>
          <w:szCs w:val="24"/>
          <w:shd w:val="clear" w:color="auto" w:fill="FFFFFF"/>
        </w:rPr>
        <w:t xml:space="preserve">Please provide copies of </w:t>
      </w:r>
      <w:r>
        <w:rPr>
          <w:rFonts w:ascii="Proxima Nova" w:hAnsi="Proxima Nova"/>
          <w:b w:val="0"/>
          <w:bCs/>
          <w:color w:val="0273C5"/>
          <w:sz w:val="24"/>
          <w:szCs w:val="24"/>
          <w:shd w:val="clear" w:color="auto" w:fill="FFFFFF"/>
        </w:rPr>
        <w:t>ALL</w:t>
      </w:r>
      <w:r w:rsidRPr="00A74AF0">
        <w:rPr>
          <w:rFonts w:ascii="Proxima Nova" w:hAnsi="Proxima Nova"/>
          <w:b w:val="0"/>
          <w:bCs/>
          <w:color w:val="0273C5"/>
          <w:sz w:val="24"/>
          <w:szCs w:val="24"/>
          <w:shd w:val="clear" w:color="auto" w:fill="FFFFFF"/>
        </w:rPr>
        <w:t xml:space="preserve"> pages of the horse/pony flu vaccination certificates in advance (at the point of entry) to the secretary. Please then ensure to present your horses passport to the secretary on the day for a final check and so we can ensure this matches the images we have received.</w:t>
      </w:r>
      <w:r w:rsidRPr="00A74AF0">
        <w:rPr>
          <w:rFonts w:ascii="Proxima Nova" w:hAnsi="Proxima Nova"/>
          <w:bCs/>
          <w:color w:val="0273C5"/>
          <w:sz w:val="24"/>
          <w:szCs w:val="24"/>
          <w:shd w:val="clear" w:color="auto" w:fill="FFFFFF"/>
        </w:rPr>
        <w:t> </w:t>
      </w:r>
    </w:p>
    <w:p w:rsidR="00584283" w:rsidRPr="00A74AF0" w:rsidRDefault="00584283" w:rsidP="005814DE">
      <w:pPr>
        <w:rPr>
          <w:rFonts w:ascii="Proxima Nova" w:hAnsi="Proxima Nova"/>
          <w:b w:val="0"/>
          <w:bCs/>
          <w:color w:val="0273C5"/>
          <w:sz w:val="24"/>
          <w:szCs w:val="24"/>
        </w:rPr>
      </w:pPr>
    </w:p>
    <w:sectPr w:rsidR="00584283" w:rsidRPr="00A74AF0" w:rsidSect="00A74AF0">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283" w:rsidRDefault="00584283" w:rsidP="00B001DF">
      <w:r>
        <w:separator/>
      </w:r>
    </w:p>
  </w:endnote>
  <w:endnote w:type="continuationSeparator" w:id="0">
    <w:p w:rsidR="00584283" w:rsidRDefault="00584283" w:rsidP="00B001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Black">
    <w:altName w:val="Tahoma"/>
    <w:panose1 w:val="00000000000000000000"/>
    <w:charset w:val="00"/>
    <w:family w:val="roman"/>
    <w:notTrueType/>
    <w:pitch w:val="default"/>
    <w:sig w:usb0="00000003" w:usb1="00000000" w:usb2="00000000" w:usb3="00000000" w:csb0="00000001" w:csb1="00000000"/>
  </w:font>
  <w:font w:name="Proxima Nova">
    <w:altName w:val="Tahoma"/>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83" w:rsidRDefault="005842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83" w:rsidRDefault="005842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83" w:rsidRDefault="005842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283" w:rsidRDefault="00584283" w:rsidP="00B001DF">
      <w:r>
        <w:separator/>
      </w:r>
    </w:p>
  </w:footnote>
  <w:footnote w:type="continuationSeparator" w:id="0">
    <w:p w:rsidR="00584283" w:rsidRDefault="00584283" w:rsidP="00B001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83" w:rsidRDefault="005842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83" w:rsidRDefault="005842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83" w:rsidRDefault="005842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26B75"/>
    <w:multiLevelType w:val="multilevel"/>
    <w:tmpl w:val="496E63F6"/>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27726AE2"/>
    <w:multiLevelType w:val="hybridMultilevel"/>
    <w:tmpl w:val="9190C28A"/>
    <w:lvl w:ilvl="0" w:tplc="618002BA">
      <w:start w:val="1"/>
      <w:numFmt w:val="decimal"/>
      <w:lvlText w:val="%1."/>
      <w:lvlJc w:val="left"/>
      <w:pPr>
        <w:ind w:left="720" w:hanging="360"/>
      </w:pPr>
      <w:rPr>
        <w:rFonts w:cs="Times New Roman" w:hint="default"/>
        <w:b/>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27897639"/>
    <w:multiLevelType w:val="hybridMultilevel"/>
    <w:tmpl w:val="EE2E1EF2"/>
    <w:lvl w:ilvl="0" w:tplc="618002BA">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29874CF1"/>
    <w:multiLevelType w:val="multilevel"/>
    <w:tmpl w:val="DC868DE8"/>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627340B"/>
    <w:multiLevelType w:val="multilevel"/>
    <w:tmpl w:val="B03C6290"/>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ADE12C4"/>
    <w:multiLevelType w:val="hybridMultilevel"/>
    <w:tmpl w:val="29EA4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DD1A56"/>
    <w:multiLevelType w:val="multilevel"/>
    <w:tmpl w:val="FD728D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55671D3A"/>
    <w:multiLevelType w:val="hybridMultilevel"/>
    <w:tmpl w:val="2E7A5D56"/>
    <w:lvl w:ilvl="0" w:tplc="618002BA">
      <w:start w:val="1"/>
      <w:numFmt w:val="decimal"/>
      <w:lvlText w:val="%1."/>
      <w:lvlJc w:val="left"/>
      <w:pPr>
        <w:ind w:left="720" w:hanging="360"/>
      </w:pPr>
      <w:rPr>
        <w:rFonts w:cs="Times New Roman" w:hint="default"/>
        <w:b/>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5D177D2E"/>
    <w:multiLevelType w:val="multilevel"/>
    <w:tmpl w:val="234C8D9A"/>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FBF6249"/>
    <w:multiLevelType w:val="multilevel"/>
    <w:tmpl w:val="B46C2D80"/>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626922B1"/>
    <w:multiLevelType w:val="multilevel"/>
    <w:tmpl w:val="4CB4E5B0"/>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71B210AD"/>
    <w:multiLevelType w:val="multilevel"/>
    <w:tmpl w:val="C4AEDC7A"/>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75046D90"/>
    <w:multiLevelType w:val="multilevel"/>
    <w:tmpl w:val="F9C6B38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766A0126"/>
    <w:multiLevelType w:val="multilevel"/>
    <w:tmpl w:val="99FCCA6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5"/>
  </w:num>
  <w:num w:numId="2">
    <w:abstractNumId w:val="1"/>
  </w:num>
  <w:num w:numId="3">
    <w:abstractNumId w:val="2"/>
  </w:num>
  <w:num w:numId="4">
    <w:abstractNumId w:val="7"/>
  </w:num>
  <w:num w:numId="5">
    <w:abstractNumId w:val="13"/>
  </w:num>
  <w:num w:numId="6">
    <w:abstractNumId w:val="4"/>
  </w:num>
  <w:num w:numId="7">
    <w:abstractNumId w:val="3"/>
  </w:num>
  <w:num w:numId="8">
    <w:abstractNumId w:val="11"/>
  </w:num>
  <w:num w:numId="9">
    <w:abstractNumId w:val="10"/>
  </w:num>
  <w:num w:numId="10">
    <w:abstractNumId w:val="8"/>
  </w:num>
  <w:num w:numId="11">
    <w:abstractNumId w:val="0"/>
  </w:num>
  <w:num w:numId="12">
    <w:abstractNumId w:val="6"/>
  </w:num>
  <w:num w:numId="13">
    <w:abstractNumId w:val="1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01DF"/>
    <w:rsid w:val="0008262C"/>
    <w:rsid w:val="00087C6C"/>
    <w:rsid w:val="00093A30"/>
    <w:rsid w:val="000973E4"/>
    <w:rsid w:val="000A25A5"/>
    <w:rsid w:val="00140AEA"/>
    <w:rsid w:val="001A08ED"/>
    <w:rsid w:val="001D54E1"/>
    <w:rsid w:val="001E5BF7"/>
    <w:rsid w:val="0020108D"/>
    <w:rsid w:val="00236B88"/>
    <w:rsid w:val="00290D1F"/>
    <w:rsid w:val="002A331F"/>
    <w:rsid w:val="002D3E78"/>
    <w:rsid w:val="002D52A7"/>
    <w:rsid w:val="002D55D7"/>
    <w:rsid w:val="002F06A3"/>
    <w:rsid w:val="0030773A"/>
    <w:rsid w:val="00392AB7"/>
    <w:rsid w:val="003F558A"/>
    <w:rsid w:val="00432B7C"/>
    <w:rsid w:val="004430F7"/>
    <w:rsid w:val="0044724E"/>
    <w:rsid w:val="00493E40"/>
    <w:rsid w:val="00512020"/>
    <w:rsid w:val="00550DEE"/>
    <w:rsid w:val="005814DE"/>
    <w:rsid w:val="00584283"/>
    <w:rsid w:val="005965ED"/>
    <w:rsid w:val="005C59EB"/>
    <w:rsid w:val="005E016D"/>
    <w:rsid w:val="005E5F21"/>
    <w:rsid w:val="00601B51"/>
    <w:rsid w:val="006023AF"/>
    <w:rsid w:val="0061253A"/>
    <w:rsid w:val="006418F6"/>
    <w:rsid w:val="00647CA7"/>
    <w:rsid w:val="006509B2"/>
    <w:rsid w:val="006E4A4B"/>
    <w:rsid w:val="006E62B3"/>
    <w:rsid w:val="00704237"/>
    <w:rsid w:val="007101B1"/>
    <w:rsid w:val="0075619B"/>
    <w:rsid w:val="00776B62"/>
    <w:rsid w:val="007A7676"/>
    <w:rsid w:val="007B4D15"/>
    <w:rsid w:val="007B5975"/>
    <w:rsid w:val="00833EA8"/>
    <w:rsid w:val="00840B79"/>
    <w:rsid w:val="00875470"/>
    <w:rsid w:val="00896E6E"/>
    <w:rsid w:val="008A4C99"/>
    <w:rsid w:val="00967533"/>
    <w:rsid w:val="009B3307"/>
    <w:rsid w:val="009E2677"/>
    <w:rsid w:val="00A0373E"/>
    <w:rsid w:val="00A34F4B"/>
    <w:rsid w:val="00A6412A"/>
    <w:rsid w:val="00A74AF0"/>
    <w:rsid w:val="00AB4C09"/>
    <w:rsid w:val="00AE4979"/>
    <w:rsid w:val="00AF0953"/>
    <w:rsid w:val="00AF7148"/>
    <w:rsid w:val="00B001DF"/>
    <w:rsid w:val="00B30258"/>
    <w:rsid w:val="00B356A8"/>
    <w:rsid w:val="00B45FE4"/>
    <w:rsid w:val="00B64A53"/>
    <w:rsid w:val="00B64FE7"/>
    <w:rsid w:val="00B95DC8"/>
    <w:rsid w:val="00BA258A"/>
    <w:rsid w:val="00BE524F"/>
    <w:rsid w:val="00C05DD8"/>
    <w:rsid w:val="00C1229E"/>
    <w:rsid w:val="00C24DE6"/>
    <w:rsid w:val="00C26BC0"/>
    <w:rsid w:val="00C26DE1"/>
    <w:rsid w:val="00CB0981"/>
    <w:rsid w:val="00CD091B"/>
    <w:rsid w:val="00CD7262"/>
    <w:rsid w:val="00CE2264"/>
    <w:rsid w:val="00CF3A11"/>
    <w:rsid w:val="00D12B20"/>
    <w:rsid w:val="00D32034"/>
    <w:rsid w:val="00D66FAD"/>
    <w:rsid w:val="00DF4B97"/>
    <w:rsid w:val="00E17DFD"/>
    <w:rsid w:val="00E53529"/>
    <w:rsid w:val="00E614AC"/>
    <w:rsid w:val="00E77165"/>
    <w:rsid w:val="00EC7CEC"/>
    <w:rsid w:val="00F35602"/>
    <w:rsid w:val="00F433D4"/>
    <w:rsid w:val="00F63DF8"/>
    <w:rsid w:val="00F85B12"/>
    <w:rsid w:val="00F85BF5"/>
    <w:rsid w:val="00FB41FF"/>
    <w:rsid w:val="00FF40E4"/>
    <w:rsid w:val="00FF73C6"/>
    <w:rsid w:val="161E5C98"/>
    <w:rsid w:val="67A8B23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1DF"/>
    <w:rPr>
      <w:rFonts w:ascii="Arial" w:eastAsia="Times New Roman" w:hAnsi="Arial" w:cs="Arial"/>
      <w:b/>
      <w:color w:val="000000"/>
      <w:kern w:val="28"/>
      <w:sz w:val="20"/>
      <w:szCs w:val="20"/>
    </w:rPr>
  </w:style>
  <w:style w:type="paragraph" w:styleId="Heading3">
    <w:name w:val="heading 3"/>
    <w:basedOn w:val="Normal"/>
    <w:next w:val="Normal"/>
    <w:link w:val="Heading3Char"/>
    <w:uiPriority w:val="99"/>
    <w:qFormat/>
    <w:rsid w:val="00B001DF"/>
    <w:pPr>
      <w:keepNext/>
      <w:widowControl w:val="0"/>
      <w:overflowPunct w:val="0"/>
      <w:autoSpaceDE w:val="0"/>
      <w:autoSpaceDN w:val="0"/>
      <w:adjustRightInd w:val="0"/>
      <w:outlineLvl w:val="2"/>
    </w:pPr>
    <w:rPr>
      <w:b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B001DF"/>
    <w:rPr>
      <w:rFonts w:ascii="Arial" w:hAnsi="Arial" w:cs="Arial"/>
      <w:b/>
      <w:bCs/>
      <w:color w:val="000000"/>
      <w:kern w:val="28"/>
      <w:sz w:val="18"/>
      <w:szCs w:val="18"/>
      <w:lang w:eastAsia="en-GB"/>
    </w:rPr>
  </w:style>
  <w:style w:type="paragraph" w:styleId="Header">
    <w:name w:val="header"/>
    <w:basedOn w:val="Normal"/>
    <w:link w:val="HeaderChar"/>
    <w:uiPriority w:val="99"/>
    <w:rsid w:val="00B001DF"/>
    <w:pPr>
      <w:tabs>
        <w:tab w:val="center" w:pos="4513"/>
        <w:tab w:val="right" w:pos="9026"/>
      </w:tabs>
    </w:pPr>
  </w:style>
  <w:style w:type="character" w:customStyle="1" w:styleId="HeaderChar">
    <w:name w:val="Header Char"/>
    <w:basedOn w:val="DefaultParagraphFont"/>
    <w:link w:val="Header"/>
    <w:uiPriority w:val="99"/>
    <w:locked/>
    <w:rsid w:val="00B001DF"/>
    <w:rPr>
      <w:rFonts w:cs="Times New Roman"/>
    </w:rPr>
  </w:style>
  <w:style w:type="paragraph" w:styleId="Footer">
    <w:name w:val="footer"/>
    <w:basedOn w:val="Normal"/>
    <w:link w:val="FooterChar"/>
    <w:uiPriority w:val="99"/>
    <w:rsid w:val="00B001DF"/>
    <w:pPr>
      <w:tabs>
        <w:tab w:val="center" w:pos="4513"/>
        <w:tab w:val="right" w:pos="9026"/>
      </w:tabs>
    </w:pPr>
  </w:style>
  <w:style w:type="character" w:customStyle="1" w:styleId="FooterChar">
    <w:name w:val="Footer Char"/>
    <w:basedOn w:val="DefaultParagraphFont"/>
    <w:link w:val="Footer"/>
    <w:uiPriority w:val="99"/>
    <w:locked/>
    <w:rsid w:val="00B001DF"/>
    <w:rPr>
      <w:rFonts w:cs="Times New Roman"/>
    </w:rPr>
  </w:style>
  <w:style w:type="character" w:styleId="Hyperlink">
    <w:name w:val="Hyperlink"/>
    <w:basedOn w:val="DefaultParagraphFont"/>
    <w:uiPriority w:val="99"/>
    <w:rsid w:val="00B001DF"/>
    <w:rPr>
      <w:rFonts w:cs="Times New Roman"/>
      <w:color w:val="0000FF"/>
      <w:u w:val="single"/>
    </w:rPr>
  </w:style>
  <w:style w:type="paragraph" w:styleId="ListParagraph">
    <w:name w:val="List Paragraph"/>
    <w:basedOn w:val="Normal"/>
    <w:uiPriority w:val="99"/>
    <w:qFormat/>
    <w:rsid w:val="00B001DF"/>
    <w:pPr>
      <w:ind w:left="720"/>
      <w:contextualSpacing/>
    </w:pPr>
  </w:style>
  <w:style w:type="table" w:styleId="TableGrid">
    <w:name w:val="Table Grid"/>
    <w:basedOn w:val="TableNormal"/>
    <w:uiPriority w:val="99"/>
    <w:rsid w:val="00432B7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rsid w:val="00E53529"/>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91720083">
      <w:marLeft w:val="0"/>
      <w:marRight w:val="0"/>
      <w:marTop w:val="0"/>
      <w:marBottom w:val="0"/>
      <w:divBdr>
        <w:top w:val="none" w:sz="0" w:space="0" w:color="auto"/>
        <w:left w:val="none" w:sz="0" w:space="0" w:color="auto"/>
        <w:bottom w:val="none" w:sz="0" w:space="0" w:color="auto"/>
        <w:right w:val="none" w:sz="0" w:space="0" w:color="auto"/>
      </w:divBdr>
    </w:div>
    <w:div w:id="1191720105">
      <w:marLeft w:val="0"/>
      <w:marRight w:val="0"/>
      <w:marTop w:val="0"/>
      <w:marBottom w:val="0"/>
      <w:divBdr>
        <w:top w:val="none" w:sz="0" w:space="0" w:color="auto"/>
        <w:left w:val="none" w:sz="0" w:space="0" w:color="auto"/>
        <w:bottom w:val="none" w:sz="0" w:space="0" w:color="auto"/>
        <w:right w:val="none" w:sz="0" w:space="0" w:color="auto"/>
      </w:divBdr>
    </w:div>
    <w:div w:id="1191720118">
      <w:marLeft w:val="0"/>
      <w:marRight w:val="0"/>
      <w:marTop w:val="0"/>
      <w:marBottom w:val="0"/>
      <w:divBdr>
        <w:top w:val="none" w:sz="0" w:space="0" w:color="auto"/>
        <w:left w:val="none" w:sz="0" w:space="0" w:color="auto"/>
        <w:bottom w:val="none" w:sz="0" w:space="0" w:color="auto"/>
        <w:right w:val="none" w:sz="0" w:space="0" w:color="auto"/>
      </w:divBdr>
      <w:divsChild>
        <w:div w:id="1191720109">
          <w:marLeft w:val="0"/>
          <w:marRight w:val="0"/>
          <w:marTop w:val="0"/>
          <w:marBottom w:val="0"/>
          <w:divBdr>
            <w:top w:val="none" w:sz="0" w:space="0" w:color="auto"/>
            <w:left w:val="none" w:sz="0" w:space="0" w:color="auto"/>
            <w:bottom w:val="none" w:sz="0" w:space="0" w:color="auto"/>
            <w:right w:val="none" w:sz="0" w:space="0" w:color="auto"/>
          </w:divBdr>
          <w:divsChild>
            <w:div w:id="1191720078">
              <w:marLeft w:val="0"/>
              <w:marRight w:val="0"/>
              <w:marTop w:val="0"/>
              <w:marBottom w:val="0"/>
              <w:divBdr>
                <w:top w:val="none" w:sz="0" w:space="0" w:color="auto"/>
                <w:left w:val="none" w:sz="0" w:space="0" w:color="auto"/>
                <w:bottom w:val="none" w:sz="0" w:space="0" w:color="auto"/>
                <w:right w:val="none" w:sz="0" w:space="0" w:color="auto"/>
              </w:divBdr>
            </w:div>
            <w:div w:id="1191720082">
              <w:marLeft w:val="0"/>
              <w:marRight w:val="0"/>
              <w:marTop w:val="0"/>
              <w:marBottom w:val="0"/>
              <w:divBdr>
                <w:top w:val="none" w:sz="0" w:space="0" w:color="auto"/>
                <w:left w:val="none" w:sz="0" w:space="0" w:color="auto"/>
                <w:bottom w:val="none" w:sz="0" w:space="0" w:color="auto"/>
                <w:right w:val="none" w:sz="0" w:space="0" w:color="auto"/>
              </w:divBdr>
            </w:div>
            <w:div w:id="1191720097">
              <w:marLeft w:val="0"/>
              <w:marRight w:val="0"/>
              <w:marTop w:val="0"/>
              <w:marBottom w:val="0"/>
              <w:divBdr>
                <w:top w:val="none" w:sz="0" w:space="0" w:color="auto"/>
                <w:left w:val="none" w:sz="0" w:space="0" w:color="auto"/>
                <w:bottom w:val="none" w:sz="0" w:space="0" w:color="auto"/>
                <w:right w:val="none" w:sz="0" w:space="0" w:color="auto"/>
              </w:divBdr>
            </w:div>
            <w:div w:id="1191720114">
              <w:marLeft w:val="0"/>
              <w:marRight w:val="0"/>
              <w:marTop w:val="0"/>
              <w:marBottom w:val="0"/>
              <w:divBdr>
                <w:top w:val="none" w:sz="0" w:space="0" w:color="auto"/>
                <w:left w:val="none" w:sz="0" w:space="0" w:color="auto"/>
                <w:bottom w:val="none" w:sz="0" w:space="0" w:color="auto"/>
                <w:right w:val="none" w:sz="0" w:space="0" w:color="auto"/>
              </w:divBdr>
            </w:div>
            <w:div w:id="1191720116">
              <w:marLeft w:val="0"/>
              <w:marRight w:val="0"/>
              <w:marTop w:val="0"/>
              <w:marBottom w:val="0"/>
              <w:divBdr>
                <w:top w:val="none" w:sz="0" w:space="0" w:color="auto"/>
                <w:left w:val="none" w:sz="0" w:space="0" w:color="auto"/>
                <w:bottom w:val="none" w:sz="0" w:space="0" w:color="auto"/>
                <w:right w:val="none" w:sz="0" w:space="0" w:color="auto"/>
              </w:divBdr>
            </w:div>
            <w:div w:id="1191720117">
              <w:marLeft w:val="0"/>
              <w:marRight w:val="0"/>
              <w:marTop w:val="0"/>
              <w:marBottom w:val="0"/>
              <w:divBdr>
                <w:top w:val="none" w:sz="0" w:space="0" w:color="auto"/>
                <w:left w:val="none" w:sz="0" w:space="0" w:color="auto"/>
                <w:bottom w:val="none" w:sz="0" w:space="0" w:color="auto"/>
                <w:right w:val="none" w:sz="0" w:space="0" w:color="auto"/>
              </w:divBdr>
            </w:div>
            <w:div w:id="1191720119">
              <w:marLeft w:val="0"/>
              <w:marRight w:val="0"/>
              <w:marTop w:val="0"/>
              <w:marBottom w:val="0"/>
              <w:divBdr>
                <w:top w:val="none" w:sz="0" w:space="0" w:color="auto"/>
                <w:left w:val="none" w:sz="0" w:space="0" w:color="auto"/>
                <w:bottom w:val="none" w:sz="0" w:space="0" w:color="auto"/>
                <w:right w:val="none" w:sz="0" w:space="0" w:color="auto"/>
              </w:divBdr>
            </w:div>
            <w:div w:id="1191720120">
              <w:marLeft w:val="0"/>
              <w:marRight w:val="0"/>
              <w:marTop w:val="0"/>
              <w:marBottom w:val="0"/>
              <w:divBdr>
                <w:top w:val="none" w:sz="0" w:space="0" w:color="auto"/>
                <w:left w:val="none" w:sz="0" w:space="0" w:color="auto"/>
                <w:bottom w:val="none" w:sz="0" w:space="0" w:color="auto"/>
                <w:right w:val="none" w:sz="0" w:space="0" w:color="auto"/>
              </w:divBdr>
            </w:div>
            <w:div w:id="1191720130">
              <w:marLeft w:val="0"/>
              <w:marRight w:val="0"/>
              <w:marTop w:val="0"/>
              <w:marBottom w:val="0"/>
              <w:divBdr>
                <w:top w:val="none" w:sz="0" w:space="0" w:color="auto"/>
                <w:left w:val="none" w:sz="0" w:space="0" w:color="auto"/>
                <w:bottom w:val="none" w:sz="0" w:space="0" w:color="auto"/>
                <w:right w:val="none" w:sz="0" w:space="0" w:color="auto"/>
              </w:divBdr>
            </w:div>
            <w:div w:id="1191720131">
              <w:marLeft w:val="0"/>
              <w:marRight w:val="0"/>
              <w:marTop w:val="0"/>
              <w:marBottom w:val="0"/>
              <w:divBdr>
                <w:top w:val="none" w:sz="0" w:space="0" w:color="auto"/>
                <w:left w:val="none" w:sz="0" w:space="0" w:color="auto"/>
                <w:bottom w:val="none" w:sz="0" w:space="0" w:color="auto"/>
                <w:right w:val="none" w:sz="0" w:space="0" w:color="auto"/>
              </w:divBdr>
            </w:div>
            <w:div w:id="1191720140">
              <w:marLeft w:val="0"/>
              <w:marRight w:val="0"/>
              <w:marTop w:val="0"/>
              <w:marBottom w:val="0"/>
              <w:divBdr>
                <w:top w:val="none" w:sz="0" w:space="0" w:color="auto"/>
                <w:left w:val="none" w:sz="0" w:space="0" w:color="auto"/>
                <w:bottom w:val="none" w:sz="0" w:space="0" w:color="auto"/>
                <w:right w:val="none" w:sz="0" w:space="0" w:color="auto"/>
              </w:divBdr>
            </w:div>
          </w:divsChild>
        </w:div>
        <w:div w:id="1191720113">
          <w:marLeft w:val="0"/>
          <w:marRight w:val="0"/>
          <w:marTop w:val="0"/>
          <w:marBottom w:val="0"/>
          <w:divBdr>
            <w:top w:val="none" w:sz="0" w:space="0" w:color="auto"/>
            <w:left w:val="none" w:sz="0" w:space="0" w:color="auto"/>
            <w:bottom w:val="none" w:sz="0" w:space="0" w:color="auto"/>
            <w:right w:val="none" w:sz="0" w:space="0" w:color="auto"/>
          </w:divBdr>
          <w:divsChild>
            <w:div w:id="1191720081">
              <w:marLeft w:val="0"/>
              <w:marRight w:val="0"/>
              <w:marTop w:val="0"/>
              <w:marBottom w:val="0"/>
              <w:divBdr>
                <w:top w:val="none" w:sz="0" w:space="0" w:color="auto"/>
                <w:left w:val="none" w:sz="0" w:space="0" w:color="auto"/>
                <w:bottom w:val="none" w:sz="0" w:space="0" w:color="auto"/>
                <w:right w:val="none" w:sz="0" w:space="0" w:color="auto"/>
              </w:divBdr>
            </w:div>
            <w:div w:id="1191720085">
              <w:marLeft w:val="0"/>
              <w:marRight w:val="0"/>
              <w:marTop w:val="0"/>
              <w:marBottom w:val="0"/>
              <w:divBdr>
                <w:top w:val="none" w:sz="0" w:space="0" w:color="auto"/>
                <w:left w:val="none" w:sz="0" w:space="0" w:color="auto"/>
                <w:bottom w:val="none" w:sz="0" w:space="0" w:color="auto"/>
                <w:right w:val="none" w:sz="0" w:space="0" w:color="auto"/>
              </w:divBdr>
            </w:div>
            <w:div w:id="1191720086">
              <w:marLeft w:val="0"/>
              <w:marRight w:val="0"/>
              <w:marTop w:val="0"/>
              <w:marBottom w:val="0"/>
              <w:divBdr>
                <w:top w:val="none" w:sz="0" w:space="0" w:color="auto"/>
                <w:left w:val="none" w:sz="0" w:space="0" w:color="auto"/>
                <w:bottom w:val="none" w:sz="0" w:space="0" w:color="auto"/>
                <w:right w:val="none" w:sz="0" w:space="0" w:color="auto"/>
              </w:divBdr>
            </w:div>
            <w:div w:id="1191720092">
              <w:marLeft w:val="0"/>
              <w:marRight w:val="0"/>
              <w:marTop w:val="0"/>
              <w:marBottom w:val="0"/>
              <w:divBdr>
                <w:top w:val="none" w:sz="0" w:space="0" w:color="auto"/>
                <w:left w:val="none" w:sz="0" w:space="0" w:color="auto"/>
                <w:bottom w:val="none" w:sz="0" w:space="0" w:color="auto"/>
                <w:right w:val="none" w:sz="0" w:space="0" w:color="auto"/>
              </w:divBdr>
            </w:div>
            <w:div w:id="1191720093">
              <w:marLeft w:val="0"/>
              <w:marRight w:val="0"/>
              <w:marTop w:val="0"/>
              <w:marBottom w:val="0"/>
              <w:divBdr>
                <w:top w:val="none" w:sz="0" w:space="0" w:color="auto"/>
                <w:left w:val="none" w:sz="0" w:space="0" w:color="auto"/>
                <w:bottom w:val="none" w:sz="0" w:space="0" w:color="auto"/>
                <w:right w:val="none" w:sz="0" w:space="0" w:color="auto"/>
              </w:divBdr>
            </w:div>
            <w:div w:id="1191720098">
              <w:marLeft w:val="0"/>
              <w:marRight w:val="0"/>
              <w:marTop w:val="0"/>
              <w:marBottom w:val="0"/>
              <w:divBdr>
                <w:top w:val="none" w:sz="0" w:space="0" w:color="auto"/>
                <w:left w:val="none" w:sz="0" w:space="0" w:color="auto"/>
                <w:bottom w:val="none" w:sz="0" w:space="0" w:color="auto"/>
                <w:right w:val="none" w:sz="0" w:space="0" w:color="auto"/>
              </w:divBdr>
            </w:div>
            <w:div w:id="1191720102">
              <w:marLeft w:val="0"/>
              <w:marRight w:val="0"/>
              <w:marTop w:val="0"/>
              <w:marBottom w:val="0"/>
              <w:divBdr>
                <w:top w:val="none" w:sz="0" w:space="0" w:color="auto"/>
                <w:left w:val="none" w:sz="0" w:space="0" w:color="auto"/>
                <w:bottom w:val="none" w:sz="0" w:space="0" w:color="auto"/>
                <w:right w:val="none" w:sz="0" w:space="0" w:color="auto"/>
              </w:divBdr>
            </w:div>
            <w:div w:id="1191720104">
              <w:marLeft w:val="0"/>
              <w:marRight w:val="0"/>
              <w:marTop w:val="0"/>
              <w:marBottom w:val="0"/>
              <w:divBdr>
                <w:top w:val="none" w:sz="0" w:space="0" w:color="auto"/>
                <w:left w:val="none" w:sz="0" w:space="0" w:color="auto"/>
                <w:bottom w:val="none" w:sz="0" w:space="0" w:color="auto"/>
                <w:right w:val="none" w:sz="0" w:space="0" w:color="auto"/>
              </w:divBdr>
            </w:div>
            <w:div w:id="1191720107">
              <w:marLeft w:val="0"/>
              <w:marRight w:val="0"/>
              <w:marTop w:val="0"/>
              <w:marBottom w:val="0"/>
              <w:divBdr>
                <w:top w:val="none" w:sz="0" w:space="0" w:color="auto"/>
                <w:left w:val="none" w:sz="0" w:space="0" w:color="auto"/>
                <w:bottom w:val="none" w:sz="0" w:space="0" w:color="auto"/>
                <w:right w:val="none" w:sz="0" w:space="0" w:color="auto"/>
              </w:divBdr>
            </w:div>
            <w:div w:id="1191720110">
              <w:marLeft w:val="0"/>
              <w:marRight w:val="0"/>
              <w:marTop w:val="0"/>
              <w:marBottom w:val="0"/>
              <w:divBdr>
                <w:top w:val="none" w:sz="0" w:space="0" w:color="auto"/>
                <w:left w:val="none" w:sz="0" w:space="0" w:color="auto"/>
                <w:bottom w:val="none" w:sz="0" w:space="0" w:color="auto"/>
                <w:right w:val="none" w:sz="0" w:space="0" w:color="auto"/>
              </w:divBdr>
            </w:div>
            <w:div w:id="1191720112">
              <w:marLeft w:val="0"/>
              <w:marRight w:val="0"/>
              <w:marTop w:val="0"/>
              <w:marBottom w:val="0"/>
              <w:divBdr>
                <w:top w:val="none" w:sz="0" w:space="0" w:color="auto"/>
                <w:left w:val="none" w:sz="0" w:space="0" w:color="auto"/>
                <w:bottom w:val="none" w:sz="0" w:space="0" w:color="auto"/>
                <w:right w:val="none" w:sz="0" w:space="0" w:color="auto"/>
              </w:divBdr>
            </w:div>
            <w:div w:id="1191720122">
              <w:marLeft w:val="0"/>
              <w:marRight w:val="0"/>
              <w:marTop w:val="0"/>
              <w:marBottom w:val="0"/>
              <w:divBdr>
                <w:top w:val="none" w:sz="0" w:space="0" w:color="auto"/>
                <w:left w:val="none" w:sz="0" w:space="0" w:color="auto"/>
                <w:bottom w:val="none" w:sz="0" w:space="0" w:color="auto"/>
                <w:right w:val="none" w:sz="0" w:space="0" w:color="auto"/>
              </w:divBdr>
            </w:div>
            <w:div w:id="1191720123">
              <w:marLeft w:val="0"/>
              <w:marRight w:val="0"/>
              <w:marTop w:val="0"/>
              <w:marBottom w:val="0"/>
              <w:divBdr>
                <w:top w:val="none" w:sz="0" w:space="0" w:color="auto"/>
                <w:left w:val="none" w:sz="0" w:space="0" w:color="auto"/>
                <w:bottom w:val="none" w:sz="0" w:space="0" w:color="auto"/>
                <w:right w:val="none" w:sz="0" w:space="0" w:color="auto"/>
              </w:divBdr>
            </w:div>
            <w:div w:id="1191720124">
              <w:marLeft w:val="0"/>
              <w:marRight w:val="0"/>
              <w:marTop w:val="0"/>
              <w:marBottom w:val="0"/>
              <w:divBdr>
                <w:top w:val="none" w:sz="0" w:space="0" w:color="auto"/>
                <w:left w:val="none" w:sz="0" w:space="0" w:color="auto"/>
                <w:bottom w:val="none" w:sz="0" w:space="0" w:color="auto"/>
                <w:right w:val="none" w:sz="0" w:space="0" w:color="auto"/>
              </w:divBdr>
            </w:div>
            <w:div w:id="1191720125">
              <w:marLeft w:val="0"/>
              <w:marRight w:val="0"/>
              <w:marTop w:val="0"/>
              <w:marBottom w:val="0"/>
              <w:divBdr>
                <w:top w:val="none" w:sz="0" w:space="0" w:color="auto"/>
                <w:left w:val="none" w:sz="0" w:space="0" w:color="auto"/>
                <w:bottom w:val="none" w:sz="0" w:space="0" w:color="auto"/>
                <w:right w:val="none" w:sz="0" w:space="0" w:color="auto"/>
              </w:divBdr>
            </w:div>
            <w:div w:id="1191720127">
              <w:marLeft w:val="0"/>
              <w:marRight w:val="0"/>
              <w:marTop w:val="0"/>
              <w:marBottom w:val="0"/>
              <w:divBdr>
                <w:top w:val="none" w:sz="0" w:space="0" w:color="auto"/>
                <w:left w:val="none" w:sz="0" w:space="0" w:color="auto"/>
                <w:bottom w:val="none" w:sz="0" w:space="0" w:color="auto"/>
                <w:right w:val="none" w:sz="0" w:space="0" w:color="auto"/>
              </w:divBdr>
            </w:div>
            <w:div w:id="1191720128">
              <w:marLeft w:val="0"/>
              <w:marRight w:val="0"/>
              <w:marTop w:val="0"/>
              <w:marBottom w:val="0"/>
              <w:divBdr>
                <w:top w:val="none" w:sz="0" w:space="0" w:color="auto"/>
                <w:left w:val="none" w:sz="0" w:space="0" w:color="auto"/>
                <w:bottom w:val="none" w:sz="0" w:space="0" w:color="auto"/>
                <w:right w:val="none" w:sz="0" w:space="0" w:color="auto"/>
              </w:divBdr>
            </w:div>
            <w:div w:id="1191720129">
              <w:marLeft w:val="0"/>
              <w:marRight w:val="0"/>
              <w:marTop w:val="0"/>
              <w:marBottom w:val="0"/>
              <w:divBdr>
                <w:top w:val="none" w:sz="0" w:space="0" w:color="auto"/>
                <w:left w:val="none" w:sz="0" w:space="0" w:color="auto"/>
                <w:bottom w:val="none" w:sz="0" w:space="0" w:color="auto"/>
                <w:right w:val="none" w:sz="0" w:space="0" w:color="auto"/>
              </w:divBdr>
            </w:div>
            <w:div w:id="119172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20139">
      <w:marLeft w:val="0"/>
      <w:marRight w:val="0"/>
      <w:marTop w:val="0"/>
      <w:marBottom w:val="0"/>
      <w:divBdr>
        <w:top w:val="none" w:sz="0" w:space="0" w:color="auto"/>
        <w:left w:val="none" w:sz="0" w:space="0" w:color="auto"/>
        <w:bottom w:val="none" w:sz="0" w:space="0" w:color="auto"/>
        <w:right w:val="none" w:sz="0" w:space="0" w:color="auto"/>
      </w:divBdr>
      <w:divsChild>
        <w:div w:id="1191720080">
          <w:marLeft w:val="0"/>
          <w:marRight w:val="0"/>
          <w:marTop w:val="0"/>
          <w:marBottom w:val="0"/>
          <w:divBdr>
            <w:top w:val="none" w:sz="0" w:space="0" w:color="auto"/>
            <w:left w:val="none" w:sz="0" w:space="0" w:color="auto"/>
            <w:bottom w:val="none" w:sz="0" w:space="0" w:color="auto"/>
            <w:right w:val="none" w:sz="0" w:space="0" w:color="auto"/>
          </w:divBdr>
          <w:divsChild>
            <w:div w:id="1191720089">
              <w:marLeft w:val="0"/>
              <w:marRight w:val="0"/>
              <w:marTop w:val="0"/>
              <w:marBottom w:val="0"/>
              <w:divBdr>
                <w:top w:val="none" w:sz="0" w:space="0" w:color="auto"/>
                <w:left w:val="none" w:sz="0" w:space="0" w:color="auto"/>
                <w:bottom w:val="none" w:sz="0" w:space="0" w:color="auto"/>
                <w:right w:val="none" w:sz="0" w:space="0" w:color="auto"/>
              </w:divBdr>
            </w:div>
            <w:div w:id="1191720090">
              <w:marLeft w:val="0"/>
              <w:marRight w:val="0"/>
              <w:marTop w:val="0"/>
              <w:marBottom w:val="0"/>
              <w:divBdr>
                <w:top w:val="none" w:sz="0" w:space="0" w:color="auto"/>
                <w:left w:val="none" w:sz="0" w:space="0" w:color="auto"/>
                <w:bottom w:val="none" w:sz="0" w:space="0" w:color="auto"/>
                <w:right w:val="none" w:sz="0" w:space="0" w:color="auto"/>
              </w:divBdr>
            </w:div>
            <w:div w:id="1191720091">
              <w:marLeft w:val="0"/>
              <w:marRight w:val="0"/>
              <w:marTop w:val="0"/>
              <w:marBottom w:val="0"/>
              <w:divBdr>
                <w:top w:val="none" w:sz="0" w:space="0" w:color="auto"/>
                <w:left w:val="none" w:sz="0" w:space="0" w:color="auto"/>
                <w:bottom w:val="none" w:sz="0" w:space="0" w:color="auto"/>
                <w:right w:val="none" w:sz="0" w:space="0" w:color="auto"/>
              </w:divBdr>
            </w:div>
            <w:div w:id="1191720100">
              <w:marLeft w:val="0"/>
              <w:marRight w:val="0"/>
              <w:marTop w:val="0"/>
              <w:marBottom w:val="0"/>
              <w:divBdr>
                <w:top w:val="none" w:sz="0" w:space="0" w:color="auto"/>
                <w:left w:val="none" w:sz="0" w:space="0" w:color="auto"/>
                <w:bottom w:val="none" w:sz="0" w:space="0" w:color="auto"/>
                <w:right w:val="none" w:sz="0" w:space="0" w:color="auto"/>
              </w:divBdr>
            </w:div>
            <w:div w:id="1191720106">
              <w:marLeft w:val="0"/>
              <w:marRight w:val="0"/>
              <w:marTop w:val="0"/>
              <w:marBottom w:val="0"/>
              <w:divBdr>
                <w:top w:val="none" w:sz="0" w:space="0" w:color="auto"/>
                <w:left w:val="none" w:sz="0" w:space="0" w:color="auto"/>
                <w:bottom w:val="none" w:sz="0" w:space="0" w:color="auto"/>
                <w:right w:val="none" w:sz="0" w:space="0" w:color="auto"/>
              </w:divBdr>
            </w:div>
            <w:div w:id="1191720121">
              <w:marLeft w:val="0"/>
              <w:marRight w:val="0"/>
              <w:marTop w:val="0"/>
              <w:marBottom w:val="0"/>
              <w:divBdr>
                <w:top w:val="none" w:sz="0" w:space="0" w:color="auto"/>
                <w:left w:val="none" w:sz="0" w:space="0" w:color="auto"/>
                <w:bottom w:val="none" w:sz="0" w:space="0" w:color="auto"/>
                <w:right w:val="none" w:sz="0" w:space="0" w:color="auto"/>
              </w:divBdr>
            </w:div>
            <w:div w:id="1191720132">
              <w:marLeft w:val="0"/>
              <w:marRight w:val="0"/>
              <w:marTop w:val="0"/>
              <w:marBottom w:val="0"/>
              <w:divBdr>
                <w:top w:val="none" w:sz="0" w:space="0" w:color="auto"/>
                <w:left w:val="none" w:sz="0" w:space="0" w:color="auto"/>
                <w:bottom w:val="none" w:sz="0" w:space="0" w:color="auto"/>
                <w:right w:val="none" w:sz="0" w:space="0" w:color="auto"/>
              </w:divBdr>
            </w:div>
            <w:div w:id="1191720135">
              <w:marLeft w:val="0"/>
              <w:marRight w:val="0"/>
              <w:marTop w:val="0"/>
              <w:marBottom w:val="0"/>
              <w:divBdr>
                <w:top w:val="none" w:sz="0" w:space="0" w:color="auto"/>
                <w:left w:val="none" w:sz="0" w:space="0" w:color="auto"/>
                <w:bottom w:val="none" w:sz="0" w:space="0" w:color="auto"/>
                <w:right w:val="none" w:sz="0" w:space="0" w:color="auto"/>
              </w:divBdr>
            </w:div>
            <w:div w:id="1191720137">
              <w:marLeft w:val="0"/>
              <w:marRight w:val="0"/>
              <w:marTop w:val="0"/>
              <w:marBottom w:val="0"/>
              <w:divBdr>
                <w:top w:val="none" w:sz="0" w:space="0" w:color="auto"/>
                <w:left w:val="none" w:sz="0" w:space="0" w:color="auto"/>
                <w:bottom w:val="none" w:sz="0" w:space="0" w:color="auto"/>
                <w:right w:val="none" w:sz="0" w:space="0" w:color="auto"/>
              </w:divBdr>
            </w:div>
            <w:div w:id="1191720138">
              <w:marLeft w:val="0"/>
              <w:marRight w:val="0"/>
              <w:marTop w:val="0"/>
              <w:marBottom w:val="0"/>
              <w:divBdr>
                <w:top w:val="none" w:sz="0" w:space="0" w:color="auto"/>
                <w:left w:val="none" w:sz="0" w:space="0" w:color="auto"/>
                <w:bottom w:val="none" w:sz="0" w:space="0" w:color="auto"/>
                <w:right w:val="none" w:sz="0" w:space="0" w:color="auto"/>
              </w:divBdr>
            </w:div>
            <w:div w:id="1191720141">
              <w:marLeft w:val="0"/>
              <w:marRight w:val="0"/>
              <w:marTop w:val="0"/>
              <w:marBottom w:val="0"/>
              <w:divBdr>
                <w:top w:val="none" w:sz="0" w:space="0" w:color="auto"/>
                <w:left w:val="none" w:sz="0" w:space="0" w:color="auto"/>
                <w:bottom w:val="none" w:sz="0" w:space="0" w:color="auto"/>
                <w:right w:val="none" w:sz="0" w:space="0" w:color="auto"/>
              </w:divBdr>
            </w:div>
          </w:divsChild>
        </w:div>
        <w:div w:id="1191720144">
          <w:marLeft w:val="0"/>
          <w:marRight w:val="0"/>
          <w:marTop w:val="0"/>
          <w:marBottom w:val="0"/>
          <w:divBdr>
            <w:top w:val="none" w:sz="0" w:space="0" w:color="auto"/>
            <w:left w:val="none" w:sz="0" w:space="0" w:color="auto"/>
            <w:bottom w:val="none" w:sz="0" w:space="0" w:color="auto"/>
            <w:right w:val="none" w:sz="0" w:space="0" w:color="auto"/>
          </w:divBdr>
          <w:divsChild>
            <w:div w:id="1191720079">
              <w:marLeft w:val="0"/>
              <w:marRight w:val="0"/>
              <w:marTop w:val="0"/>
              <w:marBottom w:val="0"/>
              <w:divBdr>
                <w:top w:val="none" w:sz="0" w:space="0" w:color="auto"/>
                <w:left w:val="none" w:sz="0" w:space="0" w:color="auto"/>
                <w:bottom w:val="none" w:sz="0" w:space="0" w:color="auto"/>
                <w:right w:val="none" w:sz="0" w:space="0" w:color="auto"/>
              </w:divBdr>
            </w:div>
            <w:div w:id="1191720084">
              <w:marLeft w:val="0"/>
              <w:marRight w:val="0"/>
              <w:marTop w:val="0"/>
              <w:marBottom w:val="0"/>
              <w:divBdr>
                <w:top w:val="none" w:sz="0" w:space="0" w:color="auto"/>
                <w:left w:val="none" w:sz="0" w:space="0" w:color="auto"/>
                <w:bottom w:val="none" w:sz="0" w:space="0" w:color="auto"/>
                <w:right w:val="none" w:sz="0" w:space="0" w:color="auto"/>
              </w:divBdr>
            </w:div>
            <w:div w:id="1191720087">
              <w:marLeft w:val="0"/>
              <w:marRight w:val="0"/>
              <w:marTop w:val="0"/>
              <w:marBottom w:val="0"/>
              <w:divBdr>
                <w:top w:val="none" w:sz="0" w:space="0" w:color="auto"/>
                <w:left w:val="none" w:sz="0" w:space="0" w:color="auto"/>
                <w:bottom w:val="none" w:sz="0" w:space="0" w:color="auto"/>
                <w:right w:val="none" w:sz="0" w:space="0" w:color="auto"/>
              </w:divBdr>
            </w:div>
            <w:div w:id="1191720088">
              <w:marLeft w:val="0"/>
              <w:marRight w:val="0"/>
              <w:marTop w:val="0"/>
              <w:marBottom w:val="0"/>
              <w:divBdr>
                <w:top w:val="none" w:sz="0" w:space="0" w:color="auto"/>
                <w:left w:val="none" w:sz="0" w:space="0" w:color="auto"/>
                <w:bottom w:val="none" w:sz="0" w:space="0" w:color="auto"/>
                <w:right w:val="none" w:sz="0" w:space="0" w:color="auto"/>
              </w:divBdr>
            </w:div>
            <w:div w:id="1191720094">
              <w:marLeft w:val="0"/>
              <w:marRight w:val="0"/>
              <w:marTop w:val="0"/>
              <w:marBottom w:val="0"/>
              <w:divBdr>
                <w:top w:val="none" w:sz="0" w:space="0" w:color="auto"/>
                <w:left w:val="none" w:sz="0" w:space="0" w:color="auto"/>
                <w:bottom w:val="none" w:sz="0" w:space="0" w:color="auto"/>
                <w:right w:val="none" w:sz="0" w:space="0" w:color="auto"/>
              </w:divBdr>
            </w:div>
            <w:div w:id="1191720095">
              <w:marLeft w:val="0"/>
              <w:marRight w:val="0"/>
              <w:marTop w:val="0"/>
              <w:marBottom w:val="0"/>
              <w:divBdr>
                <w:top w:val="none" w:sz="0" w:space="0" w:color="auto"/>
                <w:left w:val="none" w:sz="0" w:space="0" w:color="auto"/>
                <w:bottom w:val="none" w:sz="0" w:space="0" w:color="auto"/>
                <w:right w:val="none" w:sz="0" w:space="0" w:color="auto"/>
              </w:divBdr>
            </w:div>
            <w:div w:id="1191720096">
              <w:marLeft w:val="0"/>
              <w:marRight w:val="0"/>
              <w:marTop w:val="0"/>
              <w:marBottom w:val="0"/>
              <w:divBdr>
                <w:top w:val="none" w:sz="0" w:space="0" w:color="auto"/>
                <w:left w:val="none" w:sz="0" w:space="0" w:color="auto"/>
                <w:bottom w:val="none" w:sz="0" w:space="0" w:color="auto"/>
                <w:right w:val="none" w:sz="0" w:space="0" w:color="auto"/>
              </w:divBdr>
            </w:div>
            <w:div w:id="1191720099">
              <w:marLeft w:val="0"/>
              <w:marRight w:val="0"/>
              <w:marTop w:val="0"/>
              <w:marBottom w:val="0"/>
              <w:divBdr>
                <w:top w:val="none" w:sz="0" w:space="0" w:color="auto"/>
                <w:left w:val="none" w:sz="0" w:space="0" w:color="auto"/>
                <w:bottom w:val="none" w:sz="0" w:space="0" w:color="auto"/>
                <w:right w:val="none" w:sz="0" w:space="0" w:color="auto"/>
              </w:divBdr>
            </w:div>
            <w:div w:id="1191720101">
              <w:marLeft w:val="0"/>
              <w:marRight w:val="0"/>
              <w:marTop w:val="0"/>
              <w:marBottom w:val="0"/>
              <w:divBdr>
                <w:top w:val="none" w:sz="0" w:space="0" w:color="auto"/>
                <w:left w:val="none" w:sz="0" w:space="0" w:color="auto"/>
                <w:bottom w:val="none" w:sz="0" w:space="0" w:color="auto"/>
                <w:right w:val="none" w:sz="0" w:space="0" w:color="auto"/>
              </w:divBdr>
            </w:div>
            <w:div w:id="1191720103">
              <w:marLeft w:val="0"/>
              <w:marRight w:val="0"/>
              <w:marTop w:val="0"/>
              <w:marBottom w:val="0"/>
              <w:divBdr>
                <w:top w:val="none" w:sz="0" w:space="0" w:color="auto"/>
                <w:left w:val="none" w:sz="0" w:space="0" w:color="auto"/>
                <w:bottom w:val="none" w:sz="0" w:space="0" w:color="auto"/>
                <w:right w:val="none" w:sz="0" w:space="0" w:color="auto"/>
              </w:divBdr>
            </w:div>
            <w:div w:id="1191720108">
              <w:marLeft w:val="0"/>
              <w:marRight w:val="0"/>
              <w:marTop w:val="0"/>
              <w:marBottom w:val="0"/>
              <w:divBdr>
                <w:top w:val="none" w:sz="0" w:space="0" w:color="auto"/>
                <w:left w:val="none" w:sz="0" w:space="0" w:color="auto"/>
                <w:bottom w:val="none" w:sz="0" w:space="0" w:color="auto"/>
                <w:right w:val="none" w:sz="0" w:space="0" w:color="auto"/>
              </w:divBdr>
            </w:div>
            <w:div w:id="1191720111">
              <w:marLeft w:val="0"/>
              <w:marRight w:val="0"/>
              <w:marTop w:val="0"/>
              <w:marBottom w:val="0"/>
              <w:divBdr>
                <w:top w:val="none" w:sz="0" w:space="0" w:color="auto"/>
                <w:left w:val="none" w:sz="0" w:space="0" w:color="auto"/>
                <w:bottom w:val="none" w:sz="0" w:space="0" w:color="auto"/>
                <w:right w:val="none" w:sz="0" w:space="0" w:color="auto"/>
              </w:divBdr>
            </w:div>
            <w:div w:id="1191720115">
              <w:marLeft w:val="0"/>
              <w:marRight w:val="0"/>
              <w:marTop w:val="0"/>
              <w:marBottom w:val="0"/>
              <w:divBdr>
                <w:top w:val="none" w:sz="0" w:space="0" w:color="auto"/>
                <w:left w:val="none" w:sz="0" w:space="0" w:color="auto"/>
                <w:bottom w:val="none" w:sz="0" w:space="0" w:color="auto"/>
                <w:right w:val="none" w:sz="0" w:space="0" w:color="auto"/>
              </w:divBdr>
            </w:div>
            <w:div w:id="1191720126">
              <w:marLeft w:val="0"/>
              <w:marRight w:val="0"/>
              <w:marTop w:val="0"/>
              <w:marBottom w:val="0"/>
              <w:divBdr>
                <w:top w:val="none" w:sz="0" w:space="0" w:color="auto"/>
                <w:left w:val="none" w:sz="0" w:space="0" w:color="auto"/>
                <w:bottom w:val="none" w:sz="0" w:space="0" w:color="auto"/>
                <w:right w:val="none" w:sz="0" w:space="0" w:color="auto"/>
              </w:divBdr>
            </w:div>
            <w:div w:id="1191720133">
              <w:marLeft w:val="0"/>
              <w:marRight w:val="0"/>
              <w:marTop w:val="0"/>
              <w:marBottom w:val="0"/>
              <w:divBdr>
                <w:top w:val="none" w:sz="0" w:space="0" w:color="auto"/>
                <w:left w:val="none" w:sz="0" w:space="0" w:color="auto"/>
                <w:bottom w:val="none" w:sz="0" w:space="0" w:color="auto"/>
                <w:right w:val="none" w:sz="0" w:space="0" w:color="auto"/>
              </w:divBdr>
            </w:div>
            <w:div w:id="1191720134">
              <w:marLeft w:val="0"/>
              <w:marRight w:val="0"/>
              <w:marTop w:val="0"/>
              <w:marBottom w:val="0"/>
              <w:divBdr>
                <w:top w:val="none" w:sz="0" w:space="0" w:color="auto"/>
                <w:left w:val="none" w:sz="0" w:space="0" w:color="auto"/>
                <w:bottom w:val="none" w:sz="0" w:space="0" w:color="auto"/>
                <w:right w:val="none" w:sz="0" w:space="0" w:color="auto"/>
              </w:divBdr>
            </w:div>
            <w:div w:id="1191720136">
              <w:marLeft w:val="0"/>
              <w:marRight w:val="0"/>
              <w:marTop w:val="0"/>
              <w:marBottom w:val="0"/>
              <w:divBdr>
                <w:top w:val="none" w:sz="0" w:space="0" w:color="auto"/>
                <w:left w:val="none" w:sz="0" w:space="0" w:color="auto"/>
                <w:bottom w:val="none" w:sz="0" w:space="0" w:color="auto"/>
                <w:right w:val="none" w:sz="0" w:space="0" w:color="auto"/>
              </w:divBdr>
            </w:div>
            <w:div w:id="1191720142">
              <w:marLeft w:val="0"/>
              <w:marRight w:val="0"/>
              <w:marTop w:val="0"/>
              <w:marBottom w:val="0"/>
              <w:divBdr>
                <w:top w:val="none" w:sz="0" w:space="0" w:color="auto"/>
                <w:left w:val="none" w:sz="0" w:space="0" w:color="auto"/>
                <w:bottom w:val="none" w:sz="0" w:space="0" w:color="auto"/>
                <w:right w:val="none" w:sz="0" w:space="0" w:color="auto"/>
              </w:divBdr>
            </w:div>
            <w:div w:id="11917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hs.org.uk/british-riding-clubs/competitions/brc-download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bonnie.edwardshorses@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731</Words>
  <Characters>4169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Haase</dc:creator>
  <cp:keywords/>
  <dc:description/>
  <cp:lastModifiedBy>Penny</cp:lastModifiedBy>
  <cp:revision>2</cp:revision>
  <dcterms:created xsi:type="dcterms:W3CDTF">2025-11-10T10:37:00Z</dcterms:created>
  <dcterms:modified xsi:type="dcterms:W3CDTF">2025-11-10T10:37:00Z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ab954b-03c1-4d45-953c-1e7695907c0b_Enabled">
    <vt:lpwstr>true</vt:lpwstr>
  </property>
  <property fmtid="{D5CDD505-2E9C-101B-9397-08002B2CF9AE}" pid="3" name="MSIP_Label_5bab954b-03c1-4d45-953c-1e7695907c0b_SetDate">
    <vt:lpwstr>2021-10-18T10:35:00Z</vt:lpwstr>
  </property>
  <property fmtid="{D5CDD505-2E9C-101B-9397-08002B2CF9AE}" pid="4" name="MSIP_Label_5bab954b-03c1-4d45-953c-1e7695907c0b_Method">
    <vt:lpwstr>Privileged</vt:lpwstr>
  </property>
  <property fmtid="{D5CDD505-2E9C-101B-9397-08002B2CF9AE}" pid="5" name="MSIP_Label_5bab954b-03c1-4d45-953c-1e7695907c0b_Name">
    <vt:lpwstr>Public</vt:lpwstr>
  </property>
  <property fmtid="{D5CDD505-2E9C-101B-9397-08002B2CF9AE}" pid="6" name="MSIP_Label_5bab954b-03c1-4d45-953c-1e7695907c0b_SiteId">
    <vt:lpwstr>61761a3f-0f9f-43bd-a8ce-e39e84824d9e</vt:lpwstr>
  </property>
  <property fmtid="{D5CDD505-2E9C-101B-9397-08002B2CF9AE}" pid="7" name="MSIP_Label_5bab954b-03c1-4d45-953c-1e7695907c0b_ActionId">
    <vt:lpwstr>e9dcdfa8-c2ae-4e0a-9b3b-bb5d61242d55</vt:lpwstr>
  </property>
  <property fmtid="{D5CDD505-2E9C-101B-9397-08002B2CF9AE}" pid="8" name="MSIP_Label_5bab954b-03c1-4d45-953c-1e7695907c0b_ContentBits">
    <vt:lpwstr>0</vt:lpwstr>
  </property>
</Properties>
</file>