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E4" w:rsidRDefault="00D158E4" w:rsidP="00C57255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9" type="#_x0000_t75" style="position:absolute;left:0;text-align:left;margin-left:-18.75pt;margin-top:13.5pt;width:149.3pt;height:95.55pt;z-index:-251658240;visibility:visible;mso-position-vertical-relative:page" wrapcoords="-109 0 -109 21430 21600 21430 21600 0 -109 0">
            <v:imagedata r:id="rId6" o:title=""/>
            <w10:wrap type="tight" anchory="page"/>
          </v:shape>
        </w:pict>
      </w:r>
      <w:r>
        <w:rPr>
          <w:noProof/>
          <w:lang w:eastAsia="en-GB"/>
        </w:rPr>
        <w:pict>
          <v:shape id="Picture 2" o:spid="_x0000_s1030" type="#_x0000_t75" style="position:absolute;left:0;text-align:left;margin-left:450.55pt;margin-top:9pt;width:91.2pt;height:108pt;z-index:-251659264;visibility:visible;mso-position-horizontal-relative:margin;mso-position-vertical-relative:page" wrapcoords="-177 0 -177 21300 21600 21300 21600 0 -177 0">
            <v:imagedata r:id="rId7" o:title=""/>
            <w10:wrap type="tight" anchorx="margin" anchory="page"/>
          </v:shape>
        </w:pict>
      </w:r>
      <w:r w:rsidRPr="00C57255">
        <w:rPr>
          <w:rFonts w:ascii="Arial" w:hAnsi="Arial" w:cs="Arial"/>
          <w:b/>
          <w:bCs/>
          <w:color w:val="0070C0"/>
          <w:sz w:val="32"/>
          <w:szCs w:val="32"/>
        </w:rPr>
        <w:t>B</w:t>
      </w:r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ritish </w:t>
      </w:r>
      <w:r w:rsidRPr="00C57255">
        <w:rPr>
          <w:rFonts w:ascii="Arial" w:hAnsi="Arial" w:cs="Arial"/>
          <w:b/>
          <w:bCs/>
          <w:color w:val="0070C0"/>
          <w:sz w:val="32"/>
          <w:szCs w:val="32"/>
        </w:rPr>
        <w:t>R</w:t>
      </w:r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iding </w:t>
      </w:r>
      <w:r w:rsidRPr="00C57255">
        <w:rPr>
          <w:rFonts w:ascii="Arial" w:hAnsi="Arial" w:cs="Arial"/>
          <w:b/>
          <w:bCs/>
          <w:color w:val="0070C0"/>
          <w:sz w:val="32"/>
          <w:szCs w:val="32"/>
        </w:rPr>
        <w:t>C</w:t>
      </w:r>
      <w:r>
        <w:rPr>
          <w:rFonts w:ascii="Arial" w:hAnsi="Arial" w:cs="Arial"/>
          <w:b/>
          <w:bCs/>
          <w:color w:val="0070C0"/>
          <w:sz w:val="32"/>
          <w:szCs w:val="32"/>
        </w:rPr>
        <w:t>lubs</w:t>
      </w:r>
      <w:r w:rsidRPr="00C57255">
        <w:rPr>
          <w:rFonts w:ascii="Arial" w:hAnsi="Arial" w:cs="Arial"/>
          <w:b/>
          <w:bCs/>
          <w:color w:val="0070C0"/>
          <w:sz w:val="32"/>
          <w:szCs w:val="32"/>
        </w:rPr>
        <w:t xml:space="preserve"> NAF National Championships – Show Jumping </w:t>
      </w:r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    </w:t>
      </w:r>
      <w:r w:rsidRPr="00C57255">
        <w:rPr>
          <w:rFonts w:ascii="Arial" w:hAnsi="Arial" w:cs="Arial"/>
          <w:b/>
          <w:bCs/>
          <w:color w:val="0070C0"/>
          <w:sz w:val="32"/>
          <w:szCs w:val="32"/>
        </w:rPr>
        <w:t>Area Entry Form 202</w:t>
      </w:r>
      <w:r>
        <w:rPr>
          <w:rFonts w:ascii="Arial" w:hAnsi="Arial" w:cs="Arial"/>
          <w:b/>
          <w:bCs/>
          <w:color w:val="0070C0"/>
          <w:sz w:val="32"/>
          <w:szCs w:val="32"/>
        </w:rPr>
        <w:t>5</w:t>
      </w:r>
    </w:p>
    <w:p w:rsidR="00D158E4" w:rsidRDefault="00D158E4" w:rsidP="005C3D9F">
      <w:pPr>
        <w:rPr>
          <w:b/>
          <w:bCs/>
          <w:color w:val="0070C0"/>
        </w:rPr>
      </w:pPr>
      <w:r>
        <w:rPr>
          <w:b/>
          <w:bCs/>
          <w:color w:val="0070C0"/>
        </w:rPr>
        <w:t xml:space="preserve">Entry Form to </w:t>
      </w:r>
      <w:hyperlink r:id="rId8" w:history="1">
        <w:r w:rsidRPr="008D1BE0">
          <w:rPr>
            <w:rStyle w:val="Hyperlink"/>
            <w:b/>
            <w:bCs/>
          </w:rPr>
          <w:t>pennyjann2@gmail.com</w:t>
        </w:r>
      </w:hyperlink>
      <w:r>
        <w:rPr>
          <w:b/>
          <w:bCs/>
          <w:color w:val="0070C0"/>
        </w:rPr>
        <w:t xml:space="preserve"> by 31</w:t>
      </w:r>
      <w:r w:rsidRPr="00464A30">
        <w:rPr>
          <w:b/>
          <w:bCs/>
          <w:color w:val="0070C0"/>
          <w:vertAlign w:val="superscript"/>
        </w:rPr>
        <w:t>st</w:t>
      </w:r>
      <w:r>
        <w:rPr>
          <w:b/>
          <w:bCs/>
          <w:color w:val="0070C0"/>
        </w:rPr>
        <w:t xml:space="preserve"> May</w:t>
      </w:r>
    </w:p>
    <w:p w:rsidR="00D158E4" w:rsidRPr="00BE2334" w:rsidRDefault="00D158E4" w:rsidP="00C57255">
      <w:pPr>
        <w:rPr>
          <w:b/>
          <w:bCs/>
          <w:color w:val="0070C0"/>
          <w:sz w:val="28"/>
          <w:szCs w:val="28"/>
          <w:u w:val="dotted"/>
        </w:rPr>
      </w:pPr>
      <w:r w:rsidRPr="00BE2334">
        <w:rPr>
          <w:b/>
          <w:bCs/>
          <w:color w:val="0070C0"/>
          <w:sz w:val="28"/>
          <w:szCs w:val="28"/>
          <w:u w:val="dotted"/>
        </w:rPr>
        <w:t xml:space="preserve">Riding Club: </w:t>
      </w:r>
      <w:r w:rsidRPr="00BE2334">
        <w:rPr>
          <w:b/>
          <w:bCs/>
          <w:color w:val="0070C0"/>
          <w:sz w:val="28"/>
          <w:szCs w:val="28"/>
          <w:u w:val="dotted"/>
        </w:rPr>
        <w:tab/>
      </w:r>
      <w:r w:rsidRPr="00BE2334">
        <w:rPr>
          <w:b/>
          <w:bCs/>
          <w:color w:val="0070C0"/>
          <w:sz w:val="28"/>
          <w:szCs w:val="28"/>
          <w:u w:val="dotted"/>
        </w:rPr>
        <w:tab/>
      </w:r>
      <w:r w:rsidRPr="00BE2334">
        <w:rPr>
          <w:b/>
          <w:bCs/>
          <w:color w:val="0070C0"/>
          <w:sz w:val="28"/>
          <w:szCs w:val="28"/>
          <w:u w:val="dotted"/>
        </w:rPr>
        <w:tab/>
      </w:r>
      <w:r w:rsidRPr="00BE2334">
        <w:rPr>
          <w:b/>
          <w:bCs/>
          <w:color w:val="0070C0"/>
          <w:sz w:val="28"/>
          <w:szCs w:val="28"/>
          <w:u w:val="dotted"/>
        </w:rPr>
        <w:tab/>
      </w:r>
      <w:r w:rsidRPr="00BE2334">
        <w:rPr>
          <w:b/>
          <w:bCs/>
          <w:color w:val="0070C0"/>
          <w:sz w:val="28"/>
          <w:szCs w:val="28"/>
          <w:u w:val="dotted"/>
        </w:rPr>
        <w:tab/>
      </w:r>
      <w:r w:rsidRPr="00BE2334">
        <w:rPr>
          <w:b/>
          <w:bCs/>
          <w:color w:val="0070C0"/>
          <w:sz w:val="28"/>
          <w:szCs w:val="28"/>
          <w:u w:val="dotted"/>
        </w:rPr>
        <w:tab/>
      </w:r>
      <w:r w:rsidRPr="00BE2334">
        <w:rPr>
          <w:b/>
          <w:bCs/>
          <w:color w:val="0070C0"/>
          <w:sz w:val="28"/>
          <w:szCs w:val="28"/>
          <w:u w:val="dotted"/>
        </w:rPr>
        <w:tab/>
      </w:r>
      <w:r w:rsidRPr="00BE2334">
        <w:rPr>
          <w:b/>
          <w:bCs/>
          <w:color w:val="0070C0"/>
          <w:sz w:val="28"/>
          <w:szCs w:val="28"/>
          <w:u w:val="dotted"/>
        </w:rPr>
        <w:tab/>
        <w:t xml:space="preserve">Area: </w:t>
      </w:r>
      <w:r w:rsidRPr="00BE2334">
        <w:rPr>
          <w:b/>
          <w:bCs/>
          <w:color w:val="0070C0"/>
          <w:sz w:val="28"/>
          <w:szCs w:val="28"/>
          <w:u w:val="dotted"/>
        </w:rPr>
        <w:tab/>
      </w:r>
      <w:r>
        <w:rPr>
          <w:b/>
          <w:bCs/>
          <w:color w:val="0070C0"/>
          <w:sz w:val="28"/>
          <w:szCs w:val="28"/>
          <w:u w:val="dotted"/>
        </w:rPr>
        <w:t>11</w:t>
      </w:r>
      <w:r w:rsidRPr="00BE2334">
        <w:rPr>
          <w:b/>
          <w:bCs/>
          <w:color w:val="0070C0"/>
          <w:sz w:val="28"/>
          <w:szCs w:val="28"/>
          <w:u w:val="dotted"/>
        </w:rPr>
        <w:tab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9"/>
        <w:gridCol w:w="2479"/>
        <w:gridCol w:w="2700"/>
        <w:gridCol w:w="1620"/>
        <w:gridCol w:w="5220"/>
      </w:tblGrid>
      <w:tr w:rsidR="00D158E4" w:rsidRPr="007E79BB" w:rsidTr="00B03B70">
        <w:tc>
          <w:tcPr>
            <w:tcW w:w="230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  <w:r w:rsidRPr="007E79BB">
              <w:rPr>
                <w:b/>
                <w:bCs/>
                <w:u w:val="dotted"/>
              </w:rPr>
              <w:t>Class</w:t>
            </w: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  <w:r w:rsidRPr="007E79BB">
              <w:rPr>
                <w:b/>
                <w:bCs/>
                <w:u w:val="dotted"/>
              </w:rPr>
              <w:t>Rider</w:t>
            </w:r>
          </w:p>
        </w:tc>
        <w:tc>
          <w:tcPr>
            <w:tcW w:w="2700" w:type="dxa"/>
            <w:tcBorders>
              <w:right w:val="nil"/>
            </w:tcBorders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  <w:r w:rsidRPr="007E79BB">
              <w:rPr>
                <w:b/>
                <w:bCs/>
                <w:u w:val="dotted"/>
              </w:rPr>
              <w:t>Horse</w:t>
            </w:r>
          </w:p>
        </w:tc>
        <w:tc>
          <w:tcPr>
            <w:tcW w:w="1620" w:type="dxa"/>
            <w:tcBorders>
              <w:right w:val="nil"/>
            </w:tcBorders>
          </w:tcPr>
          <w:p w:rsidR="00D158E4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  <w:r>
              <w:rPr>
                <w:b/>
                <w:bCs/>
                <w:u w:val="dotted"/>
              </w:rPr>
              <w:t>Membership No.</w:t>
            </w:r>
          </w:p>
        </w:tc>
        <w:tc>
          <w:tcPr>
            <w:tcW w:w="5220" w:type="dxa"/>
            <w:tcBorders>
              <w:top w:val="nil"/>
              <w:left w:val="nil"/>
              <w:right w:val="nil"/>
            </w:tcBorders>
          </w:tcPr>
          <w:p w:rsidR="00D158E4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  <w:r>
              <w:rPr>
                <w:b/>
                <w:bCs/>
                <w:u w:val="dotted"/>
              </w:rPr>
              <w:t>Entering Dressage</w:t>
            </w:r>
            <w:r w:rsidRPr="0063439B">
              <w:rPr>
                <w:b/>
                <w:bCs/>
                <w:i/>
                <w:u w:val="dotted"/>
              </w:rPr>
              <w:t>?</w:t>
            </w:r>
            <w:r>
              <w:rPr>
                <w:b/>
                <w:bCs/>
                <w:u w:val="dotted"/>
              </w:rPr>
              <w:t xml:space="preserve">  </w:t>
            </w:r>
          </w:p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  <w:r>
              <w:rPr>
                <w:b/>
                <w:bCs/>
                <w:u w:val="dotted"/>
              </w:rPr>
              <w:t xml:space="preserve">YES/NO </w:t>
            </w:r>
          </w:p>
        </w:tc>
      </w:tr>
      <w:tr w:rsidR="00D158E4" w:rsidRPr="007E79BB" w:rsidTr="00B03B70">
        <w:tc>
          <w:tcPr>
            <w:tcW w:w="2309" w:type="dxa"/>
            <w:vMerge w:val="restart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  <w:r w:rsidRPr="007E79BB">
              <w:rPr>
                <w:b/>
                <w:bCs/>
              </w:rPr>
              <w:t>Mixed 60cm</w:t>
            </w:r>
          </w:p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  <w:r w:rsidRPr="007E79BB">
              <w:rPr>
                <w:b/>
                <w:bCs/>
              </w:rPr>
              <w:t>Team/Individual</w:t>
            </w: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16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52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</w:tr>
      <w:tr w:rsidR="00D158E4" w:rsidRPr="007E79BB" w:rsidTr="00B03B70">
        <w:tc>
          <w:tcPr>
            <w:tcW w:w="2309" w:type="dxa"/>
            <w:vMerge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16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52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</w:tr>
      <w:tr w:rsidR="00D158E4" w:rsidRPr="007E79BB" w:rsidTr="00B03B70">
        <w:tc>
          <w:tcPr>
            <w:tcW w:w="2309" w:type="dxa"/>
            <w:vMerge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16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52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</w:tr>
      <w:tr w:rsidR="00D158E4" w:rsidRPr="007E79BB" w:rsidTr="00B03B70">
        <w:tc>
          <w:tcPr>
            <w:tcW w:w="2309" w:type="dxa"/>
            <w:vMerge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16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52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</w:tr>
      <w:tr w:rsidR="00D158E4" w:rsidRPr="007E79BB" w:rsidTr="00B03B70">
        <w:tc>
          <w:tcPr>
            <w:tcW w:w="2309" w:type="dxa"/>
            <w:vMerge w:val="restart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  <w:r w:rsidRPr="007E79BB">
              <w:rPr>
                <w:b/>
                <w:bCs/>
              </w:rPr>
              <w:t xml:space="preserve">Senior 70cm </w:t>
            </w:r>
          </w:p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  <w:r w:rsidRPr="007E79BB">
              <w:rPr>
                <w:b/>
                <w:bCs/>
              </w:rPr>
              <w:t>Team / Individual</w:t>
            </w: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16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52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</w:tr>
      <w:tr w:rsidR="00D158E4" w:rsidRPr="007E79BB" w:rsidTr="00B03B70">
        <w:tc>
          <w:tcPr>
            <w:tcW w:w="2309" w:type="dxa"/>
            <w:vMerge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16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52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</w:tr>
      <w:tr w:rsidR="00D158E4" w:rsidRPr="007E79BB" w:rsidTr="00B03B70">
        <w:tc>
          <w:tcPr>
            <w:tcW w:w="2309" w:type="dxa"/>
            <w:vMerge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16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52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</w:tr>
      <w:tr w:rsidR="00D158E4" w:rsidRPr="007E79BB" w:rsidTr="00B03B70">
        <w:tc>
          <w:tcPr>
            <w:tcW w:w="2309" w:type="dxa"/>
            <w:vMerge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16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52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</w:tr>
      <w:tr w:rsidR="00D158E4" w:rsidRPr="007E79BB" w:rsidTr="00B03B70">
        <w:tc>
          <w:tcPr>
            <w:tcW w:w="2309" w:type="dxa"/>
            <w:vMerge w:val="restart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  <w:r w:rsidRPr="007E79BB">
              <w:rPr>
                <w:b/>
                <w:bCs/>
              </w:rPr>
              <w:t>Senior 80cm</w:t>
            </w:r>
          </w:p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  <w:r w:rsidRPr="007E79BB">
              <w:rPr>
                <w:b/>
                <w:bCs/>
              </w:rPr>
              <w:t>Team/Individual</w:t>
            </w: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16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52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</w:tr>
      <w:tr w:rsidR="00D158E4" w:rsidRPr="007E79BB" w:rsidTr="00B03B70">
        <w:tc>
          <w:tcPr>
            <w:tcW w:w="2309" w:type="dxa"/>
            <w:vMerge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16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52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</w:tr>
      <w:tr w:rsidR="00D158E4" w:rsidRPr="007E79BB" w:rsidTr="00B03B70">
        <w:tc>
          <w:tcPr>
            <w:tcW w:w="2309" w:type="dxa"/>
            <w:vMerge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16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52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</w:tr>
      <w:tr w:rsidR="00D158E4" w:rsidRPr="007E79BB" w:rsidTr="00B03B70">
        <w:tc>
          <w:tcPr>
            <w:tcW w:w="2309" w:type="dxa"/>
            <w:vMerge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16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52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</w:tr>
      <w:tr w:rsidR="00D158E4" w:rsidRPr="007E79BB" w:rsidTr="00B03B70">
        <w:tc>
          <w:tcPr>
            <w:tcW w:w="2309" w:type="dxa"/>
            <w:vMerge w:val="restart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  <w:r w:rsidRPr="007E79BB">
              <w:rPr>
                <w:b/>
                <w:bCs/>
              </w:rPr>
              <w:t>Junior 70cm</w:t>
            </w:r>
          </w:p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  <w:r w:rsidRPr="007E79BB">
              <w:rPr>
                <w:b/>
                <w:bCs/>
              </w:rPr>
              <w:t>Team/Individual</w:t>
            </w: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16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52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</w:tr>
      <w:tr w:rsidR="00D158E4" w:rsidRPr="007E79BB" w:rsidTr="00B03B70">
        <w:tc>
          <w:tcPr>
            <w:tcW w:w="2309" w:type="dxa"/>
            <w:vMerge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16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52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</w:tr>
      <w:tr w:rsidR="00D158E4" w:rsidRPr="007E79BB" w:rsidTr="00B03B70">
        <w:tc>
          <w:tcPr>
            <w:tcW w:w="2309" w:type="dxa"/>
            <w:vMerge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16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52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</w:tr>
      <w:tr w:rsidR="00D158E4" w:rsidRPr="007E79BB" w:rsidTr="00B03B70">
        <w:tc>
          <w:tcPr>
            <w:tcW w:w="2309" w:type="dxa"/>
            <w:vMerge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16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52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</w:tr>
      <w:tr w:rsidR="00D158E4" w:rsidRPr="007E79BB" w:rsidTr="00B03B70">
        <w:tc>
          <w:tcPr>
            <w:tcW w:w="2309" w:type="dxa"/>
            <w:vMerge w:val="restart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  <w:r w:rsidRPr="007E79BB">
              <w:rPr>
                <w:b/>
                <w:bCs/>
              </w:rPr>
              <w:t>Junior 80cm</w:t>
            </w:r>
          </w:p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  <w:r w:rsidRPr="007E79BB">
              <w:rPr>
                <w:b/>
                <w:bCs/>
              </w:rPr>
              <w:t>Team / Individual</w:t>
            </w: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16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52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</w:tr>
      <w:tr w:rsidR="00D158E4" w:rsidRPr="007E79BB" w:rsidTr="00B03B70">
        <w:tc>
          <w:tcPr>
            <w:tcW w:w="2309" w:type="dxa"/>
            <w:vMerge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16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52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</w:tr>
      <w:tr w:rsidR="00D158E4" w:rsidRPr="007E79BB" w:rsidTr="00B03B70">
        <w:tc>
          <w:tcPr>
            <w:tcW w:w="2309" w:type="dxa"/>
            <w:vMerge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16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52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</w:tr>
      <w:tr w:rsidR="00D158E4" w:rsidRPr="007E79BB" w:rsidTr="00B03B70">
        <w:tc>
          <w:tcPr>
            <w:tcW w:w="2309" w:type="dxa"/>
            <w:vMerge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16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52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</w:tr>
      <w:tr w:rsidR="00D158E4" w:rsidRPr="007E79BB" w:rsidTr="00B03B70">
        <w:tc>
          <w:tcPr>
            <w:tcW w:w="2309" w:type="dxa"/>
            <w:vMerge w:val="restart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  <w:r w:rsidRPr="007E79BB">
              <w:rPr>
                <w:b/>
                <w:bCs/>
              </w:rPr>
              <w:t>Mixed 90cm</w:t>
            </w:r>
          </w:p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  <w:r w:rsidRPr="007E79BB">
              <w:rPr>
                <w:b/>
                <w:bCs/>
              </w:rPr>
              <w:t>Team / Individual</w:t>
            </w: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16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52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</w:tr>
      <w:tr w:rsidR="00D158E4" w:rsidRPr="007E79BB" w:rsidTr="00B03B70">
        <w:tc>
          <w:tcPr>
            <w:tcW w:w="2309" w:type="dxa"/>
            <w:vMerge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16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52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</w:tr>
      <w:tr w:rsidR="00D158E4" w:rsidRPr="007E79BB" w:rsidTr="00B03B70">
        <w:tc>
          <w:tcPr>
            <w:tcW w:w="2309" w:type="dxa"/>
            <w:vMerge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16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52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</w:tr>
      <w:tr w:rsidR="00D158E4" w:rsidRPr="007E79BB" w:rsidTr="00B03B70">
        <w:tc>
          <w:tcPr>
            <w:tcW w:w="2309" w:type="dxa"/>
            <w:vMerge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16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52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</w:tr>
      <w:tr w:rsidR="00D158E4" w:rsidRPr="007E79BB" w:rsidTr="00B03B70">
        <w:tc>
          <w:tcPr>
            <w:tcW w:w="2309" w:type="dxa"/>
            <w:vMerge w:val="restart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  <w:r w:rsidRPr="007E79BB">
              <w:rPr>
                <w:b/>
                <w:bCs/>
              </w:rPr>
              <w:t>Mixed 100cm</w:t>
            </w:r>
          </w:p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  <w:r w:rsidRPr="007E79BB">
              <w:rPr>
                <w:b/>
                <w:bCs/>
              </w:rPr>
              <w:t>Team / Individual</w:t>
            </w: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16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52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</w:tr>
      <w:tr w:rsidR="00D158E4" w:rsidRPr="007E79BB" w:rsidTr="00B03B70">
        <w:tc>
          <w:tcPr>
            <w:tcW w:w="2309" w:type="dxa"/>
            <w:vMerge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16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52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</w:tr>
      <w:tr w:rsidR="00D158E4" w:rsidRPr="007E79BB" w:rsidTr="00B03B70">
        <w:tc>
          <w:tcPr>
            <w:tcW w:w="2309" w:type="dxa"/>
            <w:vMerge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16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52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</w:tr>
      <w:tr w:rsidR="00D158E4" w:rsidRPr="007E79BB" w:rsidTr="00B03B70">
        <w:tc>
          <w:tcPr>
            <w:tcW w:w="2309" w:type="dxa"/>
            <w:vMerge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16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52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</w:tr>
      <w:tr w:rsidR="00D158E4" w:rsidRPr="007E79BB" w:rsidTr="00B03B70">
        <w:tc>
          <w:tcPr>
            <w:tcW w:w="2309" w:type="dxa"/>
            <w:vMerge w:val="restart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  <w:r w:rsidRPr="007E79BB">
              <w:rPr>
                <w:b/>
                <w:bCs/>
              </w:rPr>
              <w:t>Mixed 105cm</w:t>
            </w:r>
          </w:p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  <w:r w:rsidRPr="007E79BB">
              <w:rPr>
                <w:b/>
                <w:bCs/>
              </w:rPr>
              <w:t>Team / Individual</w:t>
            </w: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16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52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</w:tr>
      <w:tr w:rsidR="00D158E4" w:rsidRPr="007E79BB" w:rsidTr="00B03B70">
        <w:tc>
          <w:tcPr>
            <w:tcW w:w="2309" w:type="dxa"/>
            <w:vMerge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16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52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</w:tr>
      <w:tr w:rsidR="00D158E4" w:rsidRPr="007E79BB" w:rsidTr="00B03B70">
        <w:tc>
          <w:tcPr>
            <w:tcW w:w="2309" w:type="dxa"/>
            <w:vMerge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16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52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</w:tr>
      <w:tr w:rsidR="00D158E4" w:rsidRPr="007E79BB" w:rsidTr="00B03B70">
        <w:tc>
          <w:tcPr>
            <w:tcW w:w="2309" w:type="dxa"/>
            <w:vMerge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79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16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  <w:tc>
          <w:tcPr>
            <w:tcW w:w="5220" w:type="dxa"/>
          </w:tcPr>
          <w:p w:rsidR="00D158E4" w:rsidRPr="007E79BB" w:rsidRDefault="00D158E4" w:rsidP="007E79BB">
            <w:pPr>
              <w:spacing w:after="0" w:line="240" w:lineRule="auto"/>
              <w:rPr>
                <w:b/>
                <w:bCs/>
                <w:u w:val="dotted"/>
              </w:rPr>
            </w:pPr>
          </w:p>
        </w:tc>
      </w:tr>
    </w:tbl>
    <w:p w:rsidR="00D158E4" w:rsidRPr="00B03B70" w:rsidRDefault="00D158E4" w:rsidP="006C76F2">
      <w:pPr>
        <w:pStyle w:val="NoSpacing"/>
        <w:rPr>
          <w:rFonts w:ascii="Times New Roman" w:hAnsi="Times New Roman"/>
          <w:b/>
        </w:rPr>
      </w:pPr>
      <w:r w:rsidRPr="005C3D9F">
        <w:rPr>
          <w:rFonts w:ascii="Times New Roman" w:hAnsi="Times New Roman"/>
          <w:b/>
        </w:rPr>
        <w:t xml:space="preserve">Contact Details: </w:t>
      </w:r>
      <w:r w:rsidRPr="006C76F2">
        <w:rPr>
          <w:rFonts w:ascii="Times New Roman" w:hAnsi="Times New Roman"/>
          <w:bCs/>
        </w:rPr>
        <w:t>I agree (on behalf of the competing member/s) to be bound by the rules of British Riding Clubs. I also understand that in the unfortunate event of cancellation, refunds will be dealt with in accordance with the current Handbook. I have checked that all horses’ flu vaccinations are correct.</w:t>
      </w:r>
    </w:p>
    <w:p w:rsidR="00D158E4" w:rsidRPr="0063439B" w:rsidRDefault="00D158E4" w:rsidP="006C76F2">
      <w:pPr>
        <w:pStyle w:val="NoSpacing"/>
        <w:rPr>
          <w:rFonts w:ascii="Times New Roman" w:hAnsi="Times New Roman"/>
          <w:bCs/>
          <w:i/>
        </w:rPr>
      </w:pPr>
      <w:r w:rsidRPr="0063439B">
        <w:rPr>
          <w:rFonts w:ascii="Times New Roman" w:hAnsi="Times New Roman"/>
          <w:bCs/>
          <w:i/>
        </w:rPr>
        <w:t>It is the Team Manger’s responsibility to gain parental consent for juniors to participate at BRC events.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9"/>
        <w:gridCol w:w="7767"/>
      </w:tblGrid>
      <w:tr w:rsidR="00D158E4" w:rsidRPr="007E79BB" w:rsidTr="007E79BB">
        <w:tc>
          <w:tcPr>
            <w:tcW w:w="2689" w:type="dxa"/>
          </w:tcPr>
          <w:p w:rsidR="00D158E4" w:rsidRPr="00B03B70" w:rsidRDefault="00D158E4" w:rsidP="007E79B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03B7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767" w:type="dxa"/>
          </w:tcPr>
          <w:p w:rsidR="00D158E4" w:rsidRPr="007E79BB" w:rsidRDefault="00D158E4" w:rsidP="007E79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8E4" w:rsidRPr="007E79BB" w:rsidTr="007E79BB">
        <w:tc>
          <w:tcPr>
            <w:tcW w:w="2689" w:type="dxa"/>
          </w:tcPr>
          <w:p w:rsidR="00D158E4" w:rsidRPr="00B03B70" w:rsidRDefault="00D158E4" w:rsidP="007E79B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03B70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767" w:type="dxa"/>
          </w:tcPr>
          <w:p w:rsidR="00D158E4" w:rsidRPr="007E79BB" w:rsidRDefault="00D158E4" w:rsidP="007E79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8E4" w:rsidRPr="007E79BB" w:rsidTr="00B03B70">
        <w:tc>
          <w:tcPr>
            <w:tcW w:w="2689" w:type="dxa"/>
          </w:tcPr>
          <w:p w:rsidR="00D158E4" w:rsidRPr="00B03B70" w:rsidRDefault="00D158E4" w:rsidP="007E79B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03B70">
              <w:rPr>
                <w:rFonts w:ascii="Arial" w:hAnsi="Arial" w:cs="Arial"/>
                <w:b/>
              </w:rPr>
              <w:t>Daytime Contact</w:t>
            </w:r>
          </w:p>
        </w:tc>
        <w:tc>
          <w:tcPr>
            <w:tcW w:w="7767" w:type="dxa"/>
          </w:tcPr>
          <w:p w:rsidR="00D158E4" w:rsidRPr="007E79BB" w:rsidRDefault="00D158E4" w:rsidP="007E79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8E4" w:rsidRPr="007E79BB" w:rsidTr="00B03B70">
        <w:tc>
          <w:tcPr>
            <w:tcW w:w="2689" w:type="dxa"/>
          </w:tcPr>
          <w:p w:rsidR="00D158E4" w:rsidRPr="00B03B70" w:rsidRDefault="00D158E4" w:rsidP="007E79B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03B70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767" w:type="dxa"/>
          </w:tcPr>
          <w:p w:rsidR="00D158E4" w:rsidRPr="007E79BB" w:rsidRDefault="00D158E4" w:rsidP="007E79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8E4" w:rsidRPr="007E79BB" w:rsidTr="00B03B70">
        <w:tc>
          <w:tcPr>
            <w:tcW w:w="2689" w:type="dxa"/>
          </w:tcPr>
          <w:p w:rsidR="00D158E4" w:rsidRDefault="00D158E4" w:rsidP="007E79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PAYMENT DETAILS</w:t>
            </w:r>
          </w:p>
          <w:p w:rsidR="00D158E4" w:rsidRPr="007E79BB" w:rsidRDefault="00D158E4" w:rsidP="007E79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7" w:type="dxa"/>
          </w:tcPr>
          <w:p w:rsidR="00D158E4" w:rsidRPr="00B03B70" w:rsidRDefault="00D158E4" w:rsidP="007E79BB">
            <w:pPr>
              <w:spacing w:after="0" w:line="240" w:lineRule="auto"/>
              <w:rPr>
                <w:rFonts w:ascii="Arial" w:hAnsi="Arial" w:cs="Arial"/>
              </w:rPr>
            </w:pPr>
            <w:r w:rsidRPr="00B03B70">
              <w:rPr>
                <w:rFonts w:ascii="Arial" w:hAnsi="Arial" w:cs="Arial"/>
                <w:sz w:val="20"/>
                <w:szCs w:val="20"/>
              </w:rPr>
              <w:t>Payment for SJ entries to be made via BACS to sort code 30-93-49, account number 30782968, £25 individual, £100 per team (£75 if only 3 in the team)</w:t>
            </w:r>
            <w:r>
              <w:rPr>
                <w:rFonts w:ascii="Arial" w:hAnsi="Arial" w:cs="Arial"/>
              </w:rPr>
              <w:t xml:space="preserve"> </w:t>
            </w:r>
            <w:r w:rsidRPr="00B03B70">
              <w:rPr>
                <w:rFonts w:ascii="Arial" w:hAnsi="Arial" w:cs="Arial"/>
                <w:sz w:val="20"/>
                <w:szCs w:val="20"/>
              </w:rPr>
              <w:t>&amp; £3 per rider</w:t>
            </w:r>
            <w:r>
              <w:rPr>
                <w:rFonts w:ascii="Arial" w:hAnsi="Arial" w:cs="Arial"/>
                <w:sz w:val="20"/>
                <w:szCs w:val="20"/>
              </w:rPr>
              <w:t xml:space="preserve"> for first aid </w:t>
            </w:r>
            <w:r w:rsidRPr="00464A30">
              <w:rPr>
                <w:rFonts w:ascii="Arial" w:hAnsi="Arial" w:cs="Arial"/>
                <w:i/>
                <w:sz w:val="20"/>
                <w:szCs w:val="20"/>
              </w:rPr>
              <w:t>(£5 per rider if doing both SJ and dressage)</w:t>
            </w:r>
          </w:p>
        </w:tc>
      </w:tr>
    </w:tbl>
    <w:p w:rsidR="00D158E4" w:rsidRDefault="00D158E4" w:rsidP="00BE2334">
      <w:pPr>
        <w:rPr>
          <w:rFonts w:ascii="Arial" w:hAnsi="Arial" w:cs="Arial"/>
          <w:b/>
          <w:sz w:val="20"/>
          <w:szCs w:val="20"/>
        </w:rPr>
      </w:pPr>
    </w:p>
    <w:sectPr w:rsidR="00D158E4" w:rsidSect="00BE41C5"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8E4" w:rsidRDefault="00D158E4" w:rsidP="0038197E">
      <w:pPr>
        <w:spacing w:after="0" w:line="240" w:lineRule="auto"/>
      </w:pPr>
      <w:r>
        <w:separator/>
      </w:r>
    </w:p>
  </w:endnote>
  <w:endnote w:type="continuationSeparator" w:id="0">
    <w:p w:rsidR="00D158E4" w:rsidRDefault="00D158E4" w:rsidP="0038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8E4" w:rsidRDefault="00D158E4">
    <w:pPr>
      <w:pStyle w:val="Footer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alt="This item contains Personal Data" style="position:absolute;margin-left:0;margin-top:0;width:34.95pt;height:34.95pt;z-index:251657728;visibility:visible;mso-wrap-style:none;mso-wrap-distance-left:0;mso-wrap-distance-right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<v:textbox style="mso-fit-shape-to-text:t" inset="0,0,0,15pt">
            <w:txbxContent>
              <w:p w:rsidR="00D158E4" w:rsidRPr="0038197E" w:rsidRDefault="00D158E4" w:rsidP="0038197E">
                <w:pPr>
                  <w:spacing w:after="0"/>
                  <w:rPr>
                    <w:rFonts w:cs="Calibri"/>
                    <w:noProof/>
                    <w:color w:val="FF0000"/>
                    <w:sz w:val="16"/>
                    <w:szCs w:val="16"/>
                  </w:rPr>
                </w:pPr>
                <w:r w:rsidRPr="0038197E">
                  <w:rPr>
                    <w:rFonts w:cs="Calibri"/>
                    <w:noProof/>
                    <w:color w:val="FF0000"/>
                    <w:sz w:val="16"/>
                    <w:szCs w:val="16"/>
                  </w:rPr>
                  <w:t>This item contains Personal Data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8E4" w:rsidRDefault="00D158E4">
    <w:pPr>
      <w:pStyle w:val="Footer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alt="This item contains Personal Data" style="position:absolute;margin-left:0;margin-top:0;width:34.95pt;height:34.95pt;z-index:251658752;visibility:visible;mso-wrap-style:none;mso-wrap-distance-left:0;mso-wrap-distance-right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<v:textbox style="mso-fit-shape-to-text:t" inset="0,0,0,15pt">
            <w:txbxContent>
              <w:p w:rsidR="00D158E4" w:rsidRPr="0038197E" w:rsidRDefault="00D158E4" w:rsidP="0038197E">
                <w:pPr>
                  <w:spacing w:after="0"/>
                  <w:rPr>
                    <w:rFonts w:cs="Calibri"/>
                    <w:noProof/>
                    <w:color w:val="FF0000"/>
                    <w:sz w:val="16"/>
                    <w:szCs w:val="16"/>
                  </w:rPr>
                </w:pPr>
                <w:r w:rsidRPr="0038197E">
                  <w:rPr>
                    <w:rFonts w:cs="Calibri"/>
                    <w:noProof/>
                    <w:color w:val="FF0000"/>
                    <w:sz w:val="16"/>
                    <w:szCs w:val="16"/>
                  </w:rPr>
                  <w:t>This item contains Personal Data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8E4" w:rsidRDefault="00D158E4">
    <w:pPr>
      <w:pStyle w:val="Footer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alt="This item contains Personal Data" style="position:absolute;margin-left:0;margin-top:0;width:34.95pt;height:34.95pt;z-index:251656704;visibility:visible;mso-wrap-style:none;mso-wrap-distance-left:0;mso-wrap-distance-right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<v:textbox style="mso-fit-shape-to-text:t" inset="0,0,0,15pt">
            <w:txbxContent>
              <w:p w:rsidR="00D158E4" w:rsidRPr="0038197E" w:rsidRDefault="00D158E4" w:rsidP="0038197E">
                <w:pPr>
                  <w:spacing w:after="0"/>
                  <w:rPr>
                    <w:rFonts w:cs="Calibri"/>
                    <w:noProof/>
                    <w:color w:val="FF0000"/>
                    <w:sz w:val="16"/>
                    <w:szCs w:val="16"/>
                  </w:rPr>
                </w:pPr>
                <w:r w:rsidRPr="0038197E">
                  <w:rPr>
                    <w:rFonts w:cs="Calibri"/>
                    <w:noProof/>
                    <w:color w:val="FF0000"/>
                    <w:sz w:val="16"/>
                    <w:szCs w:val="16"/>
                  </w:rPr>
                  <w:t>This item contains Personal Data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8E4" w:rsidRDefault="00D158E4" w:rsidP="0038197E">
      <w:pPr>
        <w:spacing w:after="0" w:line="240" w:lineRule="auto"/>
      </w:pPr>
      <w:r>
        <w:separator/>
      </w:r>
    </w:p>
  </w:footnote>
  <w:footnote w:type="continuationSeparator" w:id="0">
    <w:p w:rsidR="00D158E4" w:rsidRDefault="00D158E4" w:rsidP="0038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255"/>
    <w:rsid w:val="0009758E"/>
    <w:rsid w:val="0038197E"/>
    <w:rsid w:val="003C4C9B"/>
    <w:rsid w:val="00464A30"/>
    <w:rsid w:val="00496CDB"/>
    <w:rsid w:val="005C3D9F"/>
    <w:rsid w:val="0063439B"/>
    <w:rsid w:val="006908BE"/>
    <w:rsid w:val="006C76F2"/>
    <w:rsid w:val="007E79BB"/>
    <w:rsid w:val="008D1BE0"/>
    <w:rsid w:val="008D3C31"/>
    <w:rsid w:val="009F2F29"/>
    <w:rsid w:val="00B03B70"/>
    <w:rsid w:val="00BE2334"/>
    <w:rsid w:val="00BE41C5"/>
    <w:rsid w:val="00C57255"/>
    <w:rsid w:val="00D158E4"/>
    <w:rsid w:val="00F9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58E"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23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81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197E"/>
    <w:rPr>
      <w:rFonts w:cs="Times New Roman"/>
    </w:rPr>
  </w:style>
  <w:style w:type="paragraph" w:styleId="NoSpacing">
    <w:name w:val="No Spacing"/>
    <w:uiPriority w:val="99"/>
    <w:qFormat/>
    <w:rsid w:val="006C76F2"/>
    <w:rPr>
      <w:kern w:val="2"/>
      <w:lang w:eastAsia="en-US"/>
    </w:rPr>
  </w:style>
  <w:style w:type="character" w:styleId="Hyperlink">
    <w:name w:val="Hyperlink"/>
    <w:basedOn w:val="DefaultParagraphFont"/>
    <w:uiPriority w:val="99"/>
    <w:rsid w:val="00464A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nyjann2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209</Words>
  <Characters>1192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Riding Clubs NAF National Championships – Show Jumping     Area Entry Form 2025</dc:title>
  <dc:subject/>
  <dc:creator>Emily Palmer</dc:creator>
  <cp:keywords/>
  <dc:description/>
  <cp:lastModifiedBy>Penny</cp:lastModifiedBy>
  <cp:revision>2</cp:revision>
  <dcterms:created xsi:type="dcterms:W3CDTF">2025-05-15T12:05:00Z</dcterms:created>
  <dcterms:modified xsi:type="dcterms:W3CDTF">2025-05-15T12:05:00Z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4a27bb99,546a0373,4d56e7d0</vt:lpwstr>
  </property>
  <property fmtid="{D5CDD505-2E9C-101B-9397-08002B2CF9AE}" pid="3" name="ClassificationContentMarkingFooterFontProps">
    <vt:lpwstr>#ff0000,8,Calibri</vt:lpwstr>
  </property>
  <property fmtid="{D5CDD505-2E9C-101B-9397-08002B2CF9AE}" pid="4" name="ClassificationContentMarkingFooterText">
    <vt:lpwstr>This item contains Personal Data</vt:lpwstr>
  </property>
  <property fmtid="{D5CDD505-2E9C-101B-9397-08002B2CF9AE}" pid="5" name="MSIP_Label_13260a7f-6505-485d-a9f6-cb1d6d993f4b_Enabled">
    <vt:lpwstr>true</vt:lpwstr>
  </property>
  <property fmtid="{D5CDD505-2E9C-101B-9397-08002B2CF9AE}" pid="6" name="MSIP_Label_13260a7f-6505-485d-a9f6-cb1d6d993f4b_SetDate">
    <vt:lpwstr>2024-04-02T11:45:11Z</vt:lpwstr>
  </property>
  <property fmtid="{D5CDD505-2E9C-101B-9397-08002B2CF9AE}" pid="7" name="MSIP_Label_13260a7f-6505-485d-a9f6-cb1d6d993f4b_Method">
    <vt:lpwstr>Standard</vt:lpwstr>
  </property>
  <property fmtid="{D5CDD505-2E9C-101B-9397-08002B2CF9AE}" pid="8" name="MSIP_Label_13260a7f-6505-485d-a9f6-cb1d6d993f4b_Name">
    <vt:lpwstr>Personal Data (Standard)</vt:lpwstr>
  </property>
  <property fmtid="{D5CDD505-2E9C-101B-9397-08002B2CF9AE}" pid="9" name="MSIP_Label_13260a7f-6505-485d-a9f6-cb1d6d993f4b_SiteId">
    <vt:lpwstr>61761a3f-0f9f-43bd-a8ce-e39e84824d9e</vt:lpwstr>
  </property>
  <property fmtid="{D5CDD505-2E9C-101B-9397-08002B2CF9AE}" pid="10" name="MSIP_Label_13260a7f-6505-485d-a9f6-cb1d6d993f4b_ActionId">
    <vt:lpwstr>51dd21d1-280a-4114-840b-a4ec1c82d8bf</vt:lpwstr>
  </property>
  <property fmtid="{D5CDD505-2E9C-101B-9397-08002B2CF9AE}" pid="11" name="MSIP_Label_13260a7f-6505-485d-a9f6-cb1d6d993f4b_ContentBits">
    <vt:lpwstr>2</vt:lpwstr>
  </property>
</Properties>
</file>