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0B6" w:rsidRDefault="00B430B6" w:rsidP="0000224A">
      <w:pPr>
        <w:spacing w:after="0"/>
        <w:jc w:val="center"/>
        <w:rPr>
          <w:rFonts w:ascii="Arial" w:hAnsi="Arial"/>
          <w:b/>
          <w:color w:val="002060"/>
          <w:sz w:val="52"/>
          <w:szCs w:val="52"/>
          <w:lang w:eastAsia="en-GB"/>
        </w:rPr>
      </w:pPr>
    </w:p>
    <w:p w:rsidR="00B430B6" w:rsidRPr="00257B49" w:rsidRDefault="00B430B6" w:rsidP="0000224A">
      <w:pPr>
        <w:spacing w:after="0"/>
        <w:jc w:val="center"/>
        <w:rPr>
          <w:rFonts w:ascii="Arial" w:hAnsi="Arial"/>
          <w:b/>
          <w:color w:val="002060"/>
          <w:sz w:val="52"/>
          <w:szCs w:val="52"/>
          <w:lang w:eastAsia="en-GB"/>
        </w:rPr>
      </w:pPr>
      <w:r w:rsidRPr="00257B49">
        <w:rPr>
          <w:rFonts w:ascii="Arial" w:hAnsi="Arial"/>
          <w:b/>
          <w:color w:val="002060"/>
          <w:sz w:val="52"/>
          <w:szCs w:val="52"/>
          <w:lang w:eastAsia="en-GB"/>
        </w:rPr>
        <w:t>Newlands Corner Riding Club</w:t>
      </w:r>
    </w:p>
    <w:p w:rsidR="00B430B6" w:rsidRPr="00257B49" w:rsidRDefault="00B430B6" w:rsidP="0000224A">
      <w:pPr>
        <w:spacing w:after="0"/>
        <w:jc w:val="center"/>
        <w:rPr>
          <w:rFonts w:ascii="Arial" w:hAnsi="Arial"/>
          <w:b/>
          <w:color w:val="002060"/>
          <w:sz w:val="52"/>
          <w:szCs w:val="52"/>
          <w:lang w:eastAsia="en-GB"/>
        </w:rPr>
      </w:pPr>
    </w:p>
    <w:p w:rsidR="00B430B6" w:rsidRPr="00257B49" w:rsidRDefault="00B430B6" w:rsidP="0000224A">
      <w:pPr>
        <w:spacing w:after="0"/>
        <w:jc w:val="center"/>
        <w:rPr>
          <w:rFonts w:ascii="Arial" w:hAnsi="Arial"/>
          <w:b/>
          <w:color w:val="002060"/>
          <w:sz w:val="48"/>
          <w:szCs w:val="48"/>
          <w:lang w:eastAsia="en-GB"/>
        </w:rPr>
      </w:pPr>
      <w:r w:rsidRPr="00257B49">
        <w:rPr>
          <w:rFonts w:ascii="Arial" w:hAnsi="Arial"/>
          <w:b/>
          <w:color w:val="002060"/>
          <w:sz w:val="48"/>
          <w:szCs w:val="48"/>
          <w:lang w:eastAsia="en-GB"/>
        </w:rPr>
        <w:t xml:space="preserve">BRC Area 11 </w:t>
      </w:r>
    </w:p>
    <w:p w:rsidR="00B430B6" w:rsidRPr="00257B49" w:rsidRDefault="00B430B6" w:rsidP="0000224A">
      <w:pPr>
        <w:spacing w:after="0"/>
        <w:jc w:val="center"/>
        <w:rPr>
          <w:rFonts w:ascii="Arial" w:hAnsi="Arial"/>
          <w:b/>
          <w:color w:val="002060"/>
          <w:sz w:val="48"/>
          <w:szCs w:val="48"/>
          <w:lang w:eastAsia="en-GB"/>
        </w:rPr>
      </w:pPr>
      <w:r>
        <w:rPr>
          <w:rFonts w:ascii="Arial" w:hAnsi="Arial"/>
          <w:b/>
          <w:color w:val="002060"/>
          <w:sz w:val="48"/>
          <w:szCs w:val="48"/>
          <w:lang w:eastAsia="en-GB"/>
        </w:rPr>
        <w:t>Mixed</w:t>
      </w:r>
    </w:p>
    <w:p w:rsidR="00B430B6" w:rsidRDefault="00B430B6" w:rsidP="0000224A">
      <w:pPr>
        <w:spacing w:after="0"/>
        <w:jc w:val="center"/>
        <w:rPr>
          <w:rFonts w:ascii="Arial" w:hAnsi="Arial"/>
          <w:b/>
          <w:color w:val="002060"/>
          <w:sz w:val="48"/>
          <w:szCs w:val="48"/>
          <w:lang w:eastAsia="en-GB"/>
        </w:rPr>
      </w:pPr>
      <w:r>
        <w:rPr>
          <w:rFonts w:ascii="Arial" w:hAnsi="Arial"/>
          <w:b/>
          <w:color w:val="002060"/>
          <w:sz w:val="48"/>
          <w:szCs w:val="48"/>
          <w:lang w:eastAsia="en-GB"/>
        </w:rPr>
        <w:t>Open</w:t>
      </w:r>
      <w:r w:rsidRPr="00257B49">
        <w:rPr>
          <w:rFonts w:ascii="Arial" w:hAnsi="Arial"/>
          <w:b/>
          <w:color w:val="002060"/>
          <w:sz w:val="48"/>
          <w:szCs w:val="48"/>
          <w:lang w:eastAsia="en-GB"/>
        </w:rPr>
        <w:t xml:space="preserve"> Winter Qualifier</w:t>
      </w:r>
    </w:p>
    <w:p w:rsidR="00B430B6" w:rsidRPr="00257B49" w:rsidRDefault="00B430B6" w:rsidP="0000224A">
      <w:pPr>
        <w:spacing w:after="0"/>
        <w:jc w:val="center"/>
        <w:rPr>
          <w:rFonts w:ascii="Arial" w:hAnsi="Arial"/>
          <w:b/>
          <w:color w:val="002060"/>
          <w:sz w:val="48"/>
          <w:szCs w:val="48"/>
          <w:lang w:eastAsia="en-GB"/>
        </w:rPr>
      </w:pPr>
    </w:p>
    <w:p w:rsidR="00B430B6" w:rsidRDefault="00B430B6" w:rsidP="0000224A">
      <w:pPr>
        <w:spacing w:after="0"/>
        <w:jc w:val="center"/>
        <w:rPr>
          <w:rFonts w:ascii="Arial" w:hAnsi="Arial"/>
          <w:b/>
          <w:color w:val="002060"/>
          <w:sz w:val="32"/>
          <w:szCs w:val="32"/>
          <w:lang w:eastAsia="en-GB"/>
        </w:rPr>
      </w:pPr>
    </w:p>
    <w:p w:rsidR="00B430B6" w:rsidRPr="00257B49" w:rsidRDefault="00B430B6" w:rsidP="0000224A">
      <w:pPr>
        <w:spacing w:after="0"/>
        <w:jc w:val="center"/>
        <w:rPr>
          <w:rFonts w:ascii="Arial" w:hAnsi="Arial"/>
          <w:b/>
          <w:color w:val="002060"/>
          <w:sz w:val="32"/>
          <w:szCs w:val="32"/>
          <w:lang w:eastAsia="en-GB"/>
        </w:rPr>
      </w:pPr>
    </w:p>
    <w:p w:rsidR="00B430B6" w:rsidRPr="00257B49" w:rsidRDefault="00B430B6" w:rsidP="0000224A">
      <w:pPr>
        <w:spacing w:after="0"/>
        <w:jc w:val="center"/>
        <w:rPr>
          <w:rFonts w:ascii="Arial" w:hAnsi="Arial"/>
          <w:b/>
          <w:color w:val="002060"/>
          <w:sz w:val="32"/>
          <w:szCs w:val="32"/>
          <w:lang w:eastAsia="en-GB"/>
        </w:rPr>
      </w:pPr>
      <w:r w:rsidRPr="00F033BB">
        <w:rPr>
          <w:noProof/>
          <w:color w:val="00206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person riding a horseAI-generated content may be incorrect." style="width:96pt;height:64.5pt;visibility:visible">
            <v:imagedata r:id="rId5" o:title=""/>
          </v:shape>
        </w:pict>
      </w:r>
    </w:p>
    <w:p w:rsidR="00B430B6" w:rsidRPr="00257B49" w:rsidRDefault="00B430B6" w:rsidP="0000224A">
      <w:pPr>
        <w:spacing w:after="0"/>
        <w:jc w:val="center"/>
        <w:rPr>
          <w:rFonts w:ascii="Arial" w:hAnsi="Arial"/>
          <w:b/>
          <w:color w:val="002060"/>
          <w:sz w:val="32"/>
          <w:szCs w:val="32"/>
          <w:lang w:eastAsia="en-GB"/>
        </w:rPr>
      </w:pPr>
      <w:r w:rsidRPr="00257B49">
        <w:rPr>
          <w:rFonts w:ascii="Arial" w:hAnsi="Arial" w:cs="Arial"/>
          <w:b/>
          <w:color w:val="002060"/>
          <w:lang w:eastAsia="en-GB"/>
        </w:rPr>
        <w:t>www.newlandscorner.org</w:t>
      </w:r>
    </w:p>
    <w:p w:rsidR="00B430B6" w:rsidRDefault="00B430B6" w:rsidP="0000224A">
      <w:pPr>
        <w:spacing w:after="0"/>
        <w:rPr>
          <w:rFonts w:ascii="Arial" w:hAnsi="Arial" w:cs="Arial"/>
          <w:b/>
          <w:color w:val="002060"/>
          <w:sz w:val="44"/>
          <w:szCs w:val="44"/>
          <w:lang w:eastAsia="en-GB"/>
        </w:rPr>
      </w:pPr>
    </w:p>
    <w:p w:rsidR="00B430B6" w:rsidRPr="00257B49" w:rsidRDefault="00B430B6" w:rsidP="0000224A">
      <w:pPr>
        <w:spacing w:after="0"/>
        <w:rPr>
          <w:rFonts w:ascii="Arial" w:hAnsi="Arial" w:cs="Arial"/>
          <w:b/>
          <w:color w:val="002060"/>
          <w:sz w:val="44"/>
          <w:szCs w:val="44"/>
          <w:lang w:eastAsia="en-GB"/>
        </w:rPr>
      </w:pPr>
    </w:p>
    <w:p w:rsidR="00B430B6" w:rsidRPr="00257B49" w:rsidRDefault="00B430B6" w:rsidP="0000224A">
      <w:pPr>
        <w:spacing w:after="0"/>
        <w:jc w:val="center"/>
        <w:rPr>
          <w:rFonts w:ascii="Arial" w:hAnsi="Arial" w:cs="Arial"/>
          <w:b/>
          <w:color w:val="002060"/>
          <w:sz w:val="44"/>
          <w:szCs w:val="44"/>
          <w:lang w:eastAsia="en-GB"/>
        </w:rPr>
      </w:pPr>
      <w:r w:rsidRPr="00257B49">
        <w:rPr>
          <w:rFonts w:ascii="Arial" w:hAnsi="Arial" w:cs="Arial"/>
          <w:b/>
          <w:color w:val="002060"/>
          <w:sz w:val="44"/>
          <w:szCs w:val="44"/>
          <w:lang w:eastAsia="en-GB"/>
        </w:rPr>
        <w:t>S</w:t>
      </w:r>
      <w:r>
        <w:rPr>
          <w:rFonts w:ascii="Arial" w:hAnsi="Arial" w:cs="Arial"/>
          <w:b/>
          <w:color w:val="002060"/>
          <w:sz w:val="44"/>
          <w:szCs w:val="44"/>
          <w:lang w:eastAsia="en-GB"/>
        </w:rPr>
        <w:t>unday</w:t>
      </w:r>
      <w:r w:rsidRPr="00257B49">
        <w:rPr>
          <w:rFonts w:ascii="Arial" w:hAnsi="Arial" w:cs="Arial"/>
          <w:b/>
          <w:color w:val="002060"/>
          <w:sz w:val="44"/>
          <w:szCs w:val="44"/>
          <w:lang w:eastAsia="en-GB"/>
        </w:rPr>
        <w:t xml:space="preserve"> </w:t>
      </w:r>
      <w:r>
        <w:rPr>
          <w:rFonts w:ascii="Arial" w:hAnsi="Arial" w:cs="Arial"/>
          <w:b/>
          <w:color w:val="002060"/>
          <w:sz w:val="44"/>
          <w:szCs w:val="44"/>
          <w:lang w:eastAsia="en-GB"/>
        </w:rPr>
        <w:t>8</w:t>
      </w:r>
      <w:r w:rsidRPr="004945D6">
        <w:rPr>
          <w:rFonts w:ascii="Arial" w:hAnsi="Arial" w:cs="Arial"/>
          <w:b/>
          <w:color w:val="002060"/>
          <w:sz w:val="44"/>
          <w:szCs w:val="44"/>
          <w:vertAlign w:val="superscript"/>
          <w:lang w:eastAsia="en-GB"/>
        </w:rPr>
        <w:t>th</w:t>
      </w:r>
      <w:r>
        <w:rPr>
          <w:rFonts w:ascii="Arial" w:hAnsi="Arial" w:cs="Arial"/>
          <w:b/>
          <w:color w:val="002060"/>
          <w:sz w:val="44"/>
          <w:szCs w:val="44"/>
          <w:lang w:eastAsia="en-GB"/>
        </w:rPr>
        <w:t xml:space="preserve">  March</w:t>
      </w:r>
      <w:r w:rsidRPr="00257B49">
        <w:rPr>
          <w:rFonts w:ascii="Arial" w:hAnsi="Arial" w:cs="Arial"/>
          <w:b/>
          <w:color w:val="002060"/>
          <w:sz w:val="44"/>
          <w:szCs w:val="44"/>
          <w:lang w:eastAsia="en-GB"/>
        </w:rPr>
        <w:t xml:space="preserve"> 20</w:t>
      </w:r>
      <w:r>
        <w:rPr>
          <w:rFonts w:ascii="Arial" w:hAnsi="Arial" w:cs="Arial"/>
          <w:b/>
          <w:color w:val="002060"/>
          <w:sz w:val="44"/>
          <w:szCs w:val="44"/>
          <w:lang w:eastAsia="en-GB"/>
        </w:rPr>
        <w:t>26</w:t>
      </w:r>
    </w:p>
    <w:p w:rsidR="00B430B6" w:rsidRPr="00257B49" w:rsidRDefault="00B430B6" w:rsidP="0000224A">
      <w:pPr>
        <w:pStyle w:val="font8"/>
        <w:spacing w:before="0" w:beforeAutospacing="0" w:after="0" w:afterAutospacing="0"/>
        <w:jc w:val="center"/>
        <w:rPr>
          <w:color w:val="002060"/>
        </w:rPr>
      </w:pPr>
    </w:p>
    <w:p w:rsidR="00B430B6" w:rsidRPr="00257B49" w:rsidRDefault="00B430B6" w:rsidP="0000224A">
      <w:pPr>
        <w:pStyle w:val="font8"/>
        <w:spacing w:before="0" w:beforeAutospacing="0" w:after="0" w:afterAutospacing="0"/>
        <w:jc w:val="center"/>
        <w:rPr>
          <w:rFonts w:ascii="Arial" w:hAnsi="Arial" w:cs="Arial"/>
          <w:b/>
          <w:color w:val="002060"/>
          <w:sz w:val="32"/>
          <w:szCs w:val="32"/>
        </w:rPr>
      </w:pPr>
      <w:r w:rsidRPr="00257B49">
        <w:rPr>
          <w:rFonts w:ascii="Arial" w:hAnsi="Arial" w:cs="Arial"/>
          <w:b/>
          <w:color w:val="002060"/>
          <w:sz w:val="32"/>
          <w:szCs w:val="32"/>
        </w:rPr>
        <w:t>Sands Farm Equestrian centre</w:t>
      </w:r>
    </w:p>
    <w:p w:rsidR="00B430B6" w:rsidRPr="00257B49" w:rsidRDefault="00B430B6" w:rsidP="0000224A">
      <w:pPr>
        <w:pStyle w:val="font8"/>
        <w:spacing w:before="0" w:beforeAutospacing="0" w:after="0" w:afterAutospacing="0"/>
        <w:jc w:val="center"/>
        <w:rPr>
          <w:rFonts w:ascii="Arial" w:hAnsi="Arial" w:cs="Arial"/>
          <w:b/>
          <w:color w:val="002060"/>
          <w:sz w:val="32"/>
          <w:szCs w:val="32"/>
        </w:rPr>
      </w:pPr>
      <w:r w:rsidRPr="00257B49">
        <w:rPr>
          <w:rFonts w:ascii="Arial" w:hAnsi="Arial" w:cs="Arial"/>
          <w:b/>
          <w:color w:val="002060"/>
          <w:sz w:val="32"/>
          <w:szCs w:val="32"/>
        </w:rPr>
        <w:t>Northlands Road</w:t>
      </w:r>
    </w:p>
    <w:p w:rsidR="00B430B6" w:rsidRPr="00257B49" w:rsidRDefault="00B430B6" w:rsidP="0000224A">
      <w:pPr>
        <w:pStyle w:val="font8"/>
        <w:spacing w:before="0" w:beforeAutospacing="0" w:after="0" w:afterAutospacing="0"/>
        <w:jc w:val="center"/>
        <w:rPr>
          <w:rFonts w:ascii="Arial" w:hAnsi="Arial" w:cs="Arial"/>
          <w:b/>
          <w:color w:val="002060"/>
          <w:sz w:val="32"/>
          <w:szCs w:val="32"/>
        </w:rPr>
      </w:pPr>
      <w:r w:rsidRPr="00257B49">
        <w:rPr>
          <w:rFonts w:ascii="Arial" w:hAnsi="Arial" w:cs="Arial"/>
          <w:b/>
          <w:color w:val="002060"/>
          <w:sz w:val="32"/>
          <w:szCs w:val="32"/>
        </w:rPr>
        <w:t>Warnham </w:t>
      </w:r>
    </w:p>
    <w:p w:rsidR="00B430B6" w:rsidRPr="00257B49" w:rsidRDefault="00B430B6" w:rsidP="0000224A">
      <w:pPr>
        <w:pStyle w:val="font8"/>
        <w:spacing w:before="0" w:beforeAutospacing="0" w:after="0" w:afterAutospacing="0"/>
        <w:jc w:val="center"/>
        <w:rPr>
          <w:rFonts w:ascii="Arial" w:hAnsi="Arial" w:cs="Arial"/>
          <w:b/>
          <w:color w:val="002060"/>
          <w:sz w:val="32"/>
          <w:szCs w:val="32"/>
        </w:rPr>
      </w:pPr>
      <w:r w:rsidRPr="00257B49">
        <w:rPr>
          <w:rFonts w:ascii="Arial" w:hAnsi="Arial" w:cs="Arial"/>
          <w:b/>
          <w:color w:val="002060"/>
          <w:sz w:val="32"/>
          <w:szCs w:val="32"/>
        </w:rPr>
        <w:t>Horsham </w:t>
      </w:r>
    </w:p>
    <w:p w:rsidR="00B430B6" w:rsidRPr="00257B49" w:rsidRDefault="00B430B6" w:rsidP="0000224A">
      <w:pPr>
        <w:pStyle w:val="font8"/>
        <w:spacing w:before="0" w:beforeAutospacing="0" w:after="0" w:afterAutospacing="0"/>
        <w:jc w:val="center"/>
        <w:rPr>
          <w:rFonts w:ascii="Arial" w:hAnsi="Arial" w:cs="Arial"/>
          <w:b/>
          <w:color w:val="002060"/>
          <w:sz w:val="32"/>
          <w:szCs w:val="32"/>
        </w:rPr>
      </w:pPr>
      <w:r w:rsidRPr="00257B49">
        <w:rPr>
          <w:rFonts w:ascii="Arial" w:hAnsi="Arial" w:cs="Arial"/>
          <w:b/>
          <w:color w:val="002060"/>
          <w:sz w:val="32"/>
          <w:szCs w:val="32"/>
        </w:rPr>
        <w:t>West Sussex </w:t>
      </w:r>
    </w:p>
    <w:p w:rsidR="00B430B6" w:rsidRDefault="00B430B6" w:rsidP="0000224A">
      <w:pPr>
        <w:pStyle w:val="font8"/>
        <w:spacing w:before="0" w:beforeAutospacing="0" w:after="0" w:afterAutospacing="0"/>
        <w:jc w:val="center"/>
        <w:rPr>
          <w:rFonts w:ascii="Arial" w:hAnsi="Arial" w:cs="Arial"/>
          <w:b/>
          <w:color w:val="002060"/>
          <w:sz w:val="32"/>
          <w:szCs w:val="32"/>
        </w:rPr>
      </w:pPr>
      <w:r w:rsidRPr="00257B49">
        <w:rPr>
          <w:rFonts w:ascii="Arial" w:hAnsi="Arial" w:cs="Arial"/>
          <w:b/>
          <w:color w:val="002060"/>
          <w:sz w:val="32"/>
          <w:szCs w:val="32"/>
        </w:rPr>
        <w:t>RH12 3SQ</w:t>
      </w:r>
    </w:p>
    <w:p w:rsidR="00B430B6" w:rsidRPr="00257B49" w:rsidRDefault="00B430B6" w:rsidP="0000224A">
      <w:pPr>
        <w:pStyle w:val="font8"/>
        <w:spacing w:before="0" w:beforeAutospacing="0" w:after="0" w:afterAutospacing="0"/>
        <w:jc w:val="center"/>
        <w:rPr>
          <w:rFonts w:ascii="Arial" w:hAnsi="Arial" w:cs="Arial"/>
          <w:b/>
          <w:color w:val="002060"/>
          <w:sz w:val="32"/>
          <w:szCs w:val="32"/>
        </w:rPr>
      </w:pPr>
      <w:r>
        <w:rPr>
          <w:rFonts w:ascii="Arial" w:hAnsi="Arial" w:cs="Arial"/>
          <w:b/>
          <w:color w:val="002060"/>
          <w:sz w:val="32"/>
          <w:szCs w:val="32"/>
        </w:rPr>
        <w:t>/// natural.defers.agreement</w:t>
      </w:r>
    </w:p>
    <w:p w:rsidR="00B430B6" w:rsidRDefault="00B430B6" w:rsidP="0000224A">
      <w:pPr>
        <w:spacing w:after="0"/>
        <w:contextualSpacing/>
        <w:rPr>
          <w:rFonts w:ascii="Arial" w:hAnsi="Arial" w:cs="Arial"/>
          <w:b/>
          <w:bCs/>
          <w:smallCaps/>
          <w:color w:val="002060"/>
          <w:sz w:val="24"/>
          <w:szCs w:val="24"/>
          <w:lang w:eastAsia="en-GB"/>
        </w:rPr>
      </w:pPr>
    </w:p>
    <w:p w:rsidR="00B430B6" w:rsidRDefault="00B430B6" w:rsidP="0000224A">
      <w:pPr>
        <w:spacing w:after="0"/>
        <w:contextualSpacing/>
        <w:rPr>
          <w:rFonts w:ascii="Arial" w:hAnsi="Arial" w:cs="Arial"/>
          <w:b/>
          <w:bCs/>
          <w:smallCaps/>
          <w:color w:val="002060"/>
          <w:sz w:val="24"/>
          <w:szCs w:val="24"/>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r>
        <w:rPr>
          <w:rFonts w:ascii="Arial" w:hAnsi="Arial" w:cs="Arial"/>
          <w:b/>
          <w:color w:val="002060"/>
          <w:sz w:val="20"/>
          <w:szCs w:val="20"/>
          <w:lang w:eastAsia="en-GB"/>
        </w:rPr>
        <w:t>The team and individual qualifier is a mixed class open to senior and junior competitors.  Teams may be any combination of seniors and/or juniors, with three scores to count, all team members will be automatically entered in the individual competition.  One team member will ride Preliminary test 3, one member will ride Novice test 2, one rider will ride Novice test 3 and one rider will ride Elementary test 1.</w:t>
      </w: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r>
        <w:rPr>
          <w:rFonts w:ascii="Arial" w:hAnsi="Arial" w:cs="Arial"/>
          <w:b/>
          <w:color w:val="002060"/>
          <w:sz w:val="20"/>
          <w:szCs w:val="20"/>
          <w:lang w:eastAsia="en-GB"/>
        </w:rPr>
        <w:t>Pick a test is open to senior and junior individuals competing at Medium and Advanced-Medium, competitors may compete in both Medium and Advanced Medium sections.  This class will be judged as one at the qualifier but may be split at the Championships if entries are sufficient.</w:t>
      </w: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Pr="00257B49" w:rsidRDefault="00B430B6" w:rsidP="0000224A">
      <w:pPr>
        <w:spacing w:after="0"/>
        <w:contextualSpacing/>
        <w:rPr>
          <w:rFonts w:ascii="Arial" w:hAnsi="Arial" w:cs="Arial"/>
          <w:b/>
          <w:color w:val="002060"/>
          <w:sz w:val="20"/>
          <w:szCs w:val="20"/>
          <w:lang w:eastAsia="en-GB"/>
        </w:rPr>
      </w:pPr>
      <w:r w:rsidRPr="00257B49">
        <w:rPr>
          <w:rFonts w:ascii="Arial" w:hAnsi="Arial" w:cs="Arial"/>
          <w:b/>
          <w:color w:val="002060"/>
          <w:sz w:val="20"/>
          <w:szCs w:val="20"/>
          <w:lang w:eastAsia="en-GB"/>
        </w:rPr>
        <w:t xml:space="preserve">Class 1: </w:t>
      </w:r>
      <w:r>
        <w:rPr>
          <w:rFonts w:ascii="Arial" w:hAnsi="Arial" w:cs="Arial"/>
          <w:b/>
          <w:color w:val="002060"/>
          <w:sz w:val="20"/>
          <w:szCs w:val="20"/>
          <w:lang w:eastAsia="en-GB"/>
        </w:rPr>
        <w:t>Team and Individual Preliminary Test 3 (2024)</w:t>
      </w:r>
    </w:p>
    <w:p w:rsidR="00B430B6" w:rsidRPr="00257B49" w:rsidRDefault="00B430B6" w:rsidP="0000224A">
      <w:pPr>
        <w:spacing w:after="200"/>
        <w:contextualSpacing/>
        <w:rPr>
          <w:rFonts w:ascii="Arial" w:hAnsi="Arial" w:cs="Arial"/>
          <w:color w:val="002060"/>
          <w:sz w:val="20"/>
          <w:szCs w:val="20"/>
          <w:lang w:eastAsia="en-GB"/>
        </w:rPr>
      </w:pPr>
      <w:r w:rsidRPr="00257B49">
        <w:rPr>
          <w:rFonts w:ascii="Arial" w:hAnsi="Arial" w:cs="Arial"/>
          <w:b/>
          <w:color w:val="002060"/>
          <w:sz w:val="20"/>
          <w:szCs w:val="20"/>
          <w:lang w:eastAsia="en-GB"/>
        </w:rPr>
        <w:t xml:space="preserve">                </w:t>
      </w: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Pr="00257B49" w:rsidRDefault="00B430B6" w:rsidP="0000224A">
      <w:pPr>
        <w:spacing w:after="0"/>
        <w:contextualSpacing/>
        <w:rPr>
          <w:rFonts w:ascii="Arial" w:hAnsi="Arial" w:cs="Arial"/>
          <w:color w:val="002060"/>
          <w:sz w:val="20"/>
          <w:szCs w:val="20"/>
          <w:lang w:eastAsia="en-GB"/>
        </w:rPr>
      </w:pPr>
      <w:r w:rsidRPr="00257B49">
        <w:rPr>
          <w:rFonts w:ascii="Arial" w:hAnsi="Arial" w:cs="Arial"/>
          <w:b/>
          <w:color w:val="002060"/>
          <w:sz w:val="20"/>
          <w:szCs w:val="20"/>
          <w:lang w:eastAsia="en-GB"/>
        </w:rPr>
        <w:t xml:space="preserve">Class 2: </w:t>
      </w:r>
      <w:r>
        <w:rPr>
          <w:rFonts w:ascii="Arial" w:hAnsi="Arial" w:cs="Arial"/>
          <w:b/>
          <w:color w:val="002060"/>
          <w:sz w:val="20"/>
          <w:szCs w:val="20"/>
          <w:lang w:eastAsia="en-GB"/>
        </w:rPr>
        <w:t>Team and Individual Novice</w:t>
      </w:r>
      <w:r w:rsidRPr="00257B49">
        <w:rPr>
          <w:rFonts w:ascii="Arial" w:hAnsi="Arial" w:cs="Arial"/>
          <w:b/>
          <w:color w:val="002060"/>
          <w:sz w:val="20"/>
          <w:szCs w:val="20"/>
          <w:lang w:eastAsia="en-GB"/>
        </w:rPr>
        <w:t xml:space="preserve"> Test </w:t>
      </w:r>
      <w:r>
        <w:rPr>
          <w:rFonts w:ascii="Arial" w:hAnsi="Arial" w:cs="Arial"/>
          <w:b/>
          <w:color w:val="002060"/>
          <w:sz w:val="20"/>
          <w:szCs w:val="20"/>
          <w:lang w:eastAsia="en-GB"/>
        </w:rPr>
        <w:t>2</w:t>
      </w:r>
      <w:r w:rsidRPr="00257B49">
        <w:rPr>
          <w:rFonts w:ascii="Arial" w:hAnsi="Arial" w:cs="Arial"/>
          <w:b/>
          <w:color w:val="002060"/>
          <w:sz w:val="20"/>
          <w:szCs w:val="20"/>
          <w:lang w:eastAsia="en-GB"/>
        </w:rPr>
        <w:t xml:space="preserve"> (20</w:t>
      </w:r>
      <w:r>
        <w:rPr>
          <w:rFonts w:ascii="Arial" w:hAnsi="Arial" w:cs="Arial"/>
          <w:b/>
          <w:color w:val="002060"/>
          <w:sz w:val="20"/>
          <w:szCs w:val="20"/>
          <w:lang w:eastAsia="en-GB"/>
        </w:rPr>
        <w:t>24</w:t>
      </w:r>
      <w:r w:rsidRPr="00257B49">
        <w:rPr>
          <w:rFonts w:ascii="Arial" w:hAnsi="Arial" w:cs="Arial"/>
          <w:b/>
          <w:color w:val="002060"/>
          <w:sz w:val="20"/>
          <w:szCs w:val="20"/>
          <w:lang w:eastAsia="en-GB"/>
        </w:rPr>
        <w:t>)</w:t>
      </w:r>
    </w:p>
    <w:p w:rsidR="00B430B6" w:rsidRPr="00257B49" w:rsidRDefault="00B430B6" w:rsidP="0000224A">
      <w:pPr>
        <w:tabs>
          <w:tab w:val="left" w:pos="915"/>
        </w:tabs>
        <w:spacing w:after="0"/>
        <w:contextualSpacing/>
        <w:rPr>
          <w:rFonts w:ascii="Arial" w:hAnsi="Arial" w:cs="Arial"/>
          <w:color w:val="002060"/>
          <w:sz w:val="20"/>
          <w:szCs w:val="20"/>
          <w:lang w:eastAsia="en-GB"/>
        </w:rPr>
      </w:pPr>
      <w:r w:rsidRPr="00257B49">
        <w:rPr>
          <w:rFonts w:ascii="Arial" w:hAnsi="Arial" w:cs="Arial"/>
          <w:color w:val="002060"/>
          <w:sz w:val="20"/>
          <w:szCs w:val="20"/>
          <w:lang w:eastAsia="en-GB"/>
        </w:rPr>
        <w:tab/>
      </w: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Pr="00257B49" w:rsidRDefault="00B430B6" w:rsidP="0000224A">
      <w:pPr>
        <w:spacing w:after="0"/>
        <w:contextualSpacing/>
        <w:rPr>
          <w:rFonts w:ascii="Arial" w:hAnsi="Arial" w:cs="Arial"/>
          <w:color w:val="002060"/>
          <w:sz w:val="20"/>
          <w:szCs w:val="20"/>
          <w:lang w:eastAsia="en-GB"/>
        </w:rPr>
      </w:pPr>
      <w:r w:rsidRPr="00257B49">
        <w:rPr>
          <w:rFonts w:ascii="Arial" w:hAnsi="Arial" w:cs="Arial"/>
          <w:b/>
          <w:color w:val="002060"/>
          <w:sz w:val="20"/>
          <w:szCs w:val="20"/>
          <w:lang w:eastAsia="en-GB"/>
        </w:rPr>
        <w:t xml:space="preserve">Class 3:  </w:t>
      </w:r>
      <w:r>
        <w:rPr>
          <w:rFonts w:ascii="Arial" w:hAnsi="Arial" w:cs="Arial"/>
          <w:b/>
          <w:color w:val="002060"/>
          <w:sz w:val="20"/>
          <w:szCs w:val="20"/>
          <w:lang w:eastAsia="en-GB"/>
        </w:rPr>
        <w:t xml:space="preserve">Team and Individual </w:t>
      </w:r>
      <w:r w:rsidRPr="00257B49">
        <w:rPr>
          <w:rFonts w:ascii="Arial" w:hAnsi="Arial" w:cs="Arial"/>
          <w:b/>
          <w:color w:val="002060"/>
          <w:sz w:val="20"/>
          <w:szCs w:val="20"/>
          <w:lang w:eastAsia="en-GB"/>
        </w:rPr>
        <w:t xml:space="preserve">Novice Test </w:t>
      </w:r>
      <w:r>
        <w:rPr>
          <w:rFonts w:ascii="Arial" w:hAnsi="Arial" w:cs="Arial"/>
          <w:b/>
          <w:color w:val="002060"/>
          <w:sz w:val="20"/>
          <w:szCs w:val="20"/>
          <w:lang w:eastAsia="en-GB"/>
        </w:rPr>
        <w:t>3</w:t>
      </w:r>
      <w:r w:rsidRPr="00257B49">
        <w:rPr>
          <w:rFonts w:ascii="Arial" w:hAnsi="Arial" w:cs="Arial"/>
          <w:b/>
          <w:color w:val="002060"/>
          <w:sz w:val="20"/>
          <w:szCs w:val="20"/>
          <w:lang w:eastAsia="en-GB"/>
        </w:rPr>
        <w:t xml:space="preserve"> (20</w:t>
      </w:r>
      <w:r>
        <w:rPr>
          <w:rFonts w:ascii="Arial" w:hAnsi="Arial" w:cs="Arial"/>
          <w:b/>
          <w:color w:val="002060"/>
          <w:sz w:val="20"/>
          <w:szCs w:val="20"/>
          <w:lang w:eastAsia="en-GB"/>
        </w:rPr>
        <w:t>24</w:t>
      </w:r>
      <w:r w:rsidRPr="00257B49">
        <w:rPr>
          <w:rFonts w:ascii="Arial" w:hAnsi="Arial" w:cs="Arial"/>
          <w:b/>
          <w:color w:val="002060"/>
          <w:sz w:val="20"/>
          <w:szCs w:val="20"/>
          <w:lang w:eastAsia="en-GB"/>
        </w:rPr>
        <w:t>)</w:t>
      </w:r>
    </w:p>
    <w:p w:rsidR="00B430B6" w:rsidRDefault="00B430B6" w:rsidP="0000224A">
      <w:pPr>
        <w:spacing w:after="0"/>
        <w:contextualSpacing/>
        <w:rPr>
          <w:rFonts w:ascii="Arial" w:hAnsi="Arial" w:cs="Arial"/>
          <w:b/>
          <w:color w:val="002060"/>
          <w:sz w:val="20"/>
          <w:szCs w:val="20"/>
          <w:lang w:eastAsia="en-GB"/>
        </w:rPr>
      </w:pPr>
    </w:p>
    <w:p w:rsidR="00B430B6" w:rsidRPr="00257B49"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Pr="00257B49" w:rsidRDefault="00B430B6" w:rsidP="0000224A">
      <w:pPr>
        <w:spacing w:after="0"/>
        <w:contextualSpacing/>
        <w:rPr>
          <w:rFonts w:ascii="Arial" w:hAnsi="Arial" w:cs="Arial"/>
          <w:b/>
          <w:color w:val="002060"/>
          <w:sz w:val="20"/>
          <w:szCs w:val="20"/>
          <w:lang w:eastAsia="en-GB"/>
        </w:rPr>
      </w:pPr>
      <w:r w:rsidRPr="00257B49">
        <w:rPr>
          <w:rFonts w:ascii="Arial" w:hAnsi="Arial" w:cs="Arial"/>
          <w:b/>
          <w:color w:val="002060"/>
          <w:sz w:val="20"/>
          <w:szCs w:val="20"/>
          <w:lang w:eastAsia="en-GB"/>
        </w:rPr>
        <w:t xml:space="preserve">Class 4:  </w:t>
      </w:r>
      <w:r>
        <w:rPr>
          <w:rFonts w:ascii="Arial" w:hAnsi="Arial" w:cs="Arial"/>
          <w:b/>
          <w:color w:val="002060"/>
          <w:sz w:val="20"/>
          <w:szCs w:val="20"/>
          <w:lang w:eastAsia="en-GB"/>
        </w:rPr>
        <w:t>Team and Individual Elementary</w:t>
      </w:r>
      <w:r w:rsidRPr="00257B49">
        <w:rPr>
          <w:rFonts w:ascii="Arial" w:hAnsi="Arial" w:cs="Arial"/>
          <w:b/>
          <w:color w:val="002060"/>
          <w:sz w:val="20"/>
          <w:szCs w:val="20"/>
          <w:lang w:eastAsia="en-GB"/>
        </w:rPr>
        <w:t xml:space="preserve"> Test </w:t>
      </w:r>
      <w:r>
        <w:rPr>
          <w:rFonts w:ascii="Arial" w:hAnsi="Arial" w:cs="Arial"/>
          <w:b/>
          <w:color w:val="002060"/>
          <w:sz w:val="20"/>
          <w:szCs w:val="20"/>
          <w:lang w:eastAsia="en-GB"/>
        </w:rPr>
        <w:t>1</w:t>
      </w:r>
      <w:r w:rsidRPr="00257B49">
        <w:rPr>
          <w:rFonts w:ascii="Arial" w:hAnsi="Arial" w:cs="Arial"/>
          <w:b/>
          <w:color w:val="002060"/>
          <w:sz w:val="20"/>
          <w:szCs w:val="20"/>
          <w:lang w:eastAsia="en-GB"/>
        </w:rPr>
        <w:t xml:space="preserve"> (20</w:t>
      </w:r>
      <w:r>
        <w:rPr>
          <w:rFonts w:ascii="Arial" w:hAnsi="Arial" w:cs="Arial"/>
          <w:b/>
          <w:color w:val="002060"/>
          <w:sz w:val="20"/>
          <w:szCs w:val="20"/>
          <w:lang w:eastAsia="en-GB"/>
        </w:rPr>
        <w:t>24</w:t>
      </w:r>
      <w:r w:rsidRPr="00257B49">
        <w:rPr>
          <w:rFonts w:ascii="Arial" w:hAnsi="Arial" w:cs="Arial"/>
          <w:b/>
          <w:color w:val="002060"/>
          <w:sz w:val="20"/>
          <w:szCs w:val="20"/>
          <w:lang w:eastAsia="en-GB"/>
        </w:rPr>
        <w:t xml:space="preserve">)                 </w:t>
      </w:r>
    </w:p>
    <w:p w:rsidR="00B430B6" w:rsidRDefault="00B430B6" w:rsidP="0000224A">
      <w:pPr>
        <w:tabs>
          <w:tab w:val="left" w:pos="915"/>
        </w:tabs>
        <w:spacing w:after="0"/>
        <w:contextualSpacing/>
        <w:rPr>
          <w:rFonts w:ascii="Arial" w:hAnsi="Arial" w:cs="Arial"/>
          <w:b/>
          <w:bCs/>
          <w:smallCaps/>
          <w:color w:val="002060"/>
          <w:sz w:val="20"/>
          <w:szCs w:val="20"/>
          <w:lang w:eastAsia="en-GB"/>
        </w:rPr>
      </w:pPr>
    </w:p>
    <w:p w:rsidR="00B430B6" w:rsidRDefault="00B430B6" w:rsidP="0000224A">
      <w:pPr>
        <w:tabs>
          <w:tab w:val="left" w:pos="915"/>
        </w:tabs>
        <w:spacing w:after="0"/>
        <w:contextualSpacing/>
        <w:rPr>
          <w:rFonts w:ascii="Arial" w:hAnsi="Arial" w:cs="Arial"/>
          <w:b/>
          <w:bCs/>
          <w:smallCaps/>
          <w:color w:val="002060"/>
          <w:sz w:val="20"/>
          <w:szCs w:val="20"/>
          <w:lang w:eastAsia="en-GB"/>
        </w:rPr>
      </w:pPr>
    </w:p>
    <w:p w:rsidR="00B430B6" w:rsidRPr="00257B49" w:rsidRDefault="00B430B6" w:rsidP="0000224A">
      <w:pPr>
        <w:tabs>
          <w:tab w:val="left" w:pos="915"/>
        </w:tabs>
        <w:spacing w:after="0"/>
        <w:contextualSpacing/>
        <w:rPr>
          <w:rFonts w:ascii="Arial" w:hAnsi="Arial" w:cs="Arial"/>
          <w:b/>
          <w:bCs/>
          <w:smallCaps/>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p>
    <w:p w:rsidR="00B430B6" w:rsidRDefault="00B430B6" w:rsidP="0000224A">
      <w:pPr>
        <w:spacing w:after="0"/>
        <w:contextualSpacing/>
        <w:rPr>
          <w:rFonts w:ascii="Arial" w:hAnsi="Arial" w:cs="Arial"/>
          <w:b/>
          <w:color w:val="002060"/>
          <w:sz w:val="20"/>
          <w:szCs w:val="20"/>
          <w:lang w:eastAsia="en-GB"/>
        </w:rPr>
      </w:pPr>
      <w:r w:rsidRPr="00257B49">
        <w:rPr>
          <w:rFonts w:ascii="Arial" w:hAnsi="Arial" w:cs="Arial"/>
          <w:b/>
          <w:color w:val="002060"/>
          <w:sz w:val="20"/>
          <w:szCs w:val="20"/>
          <w:lang w:eastAsia="en-GB"/>
        </w:rPr>
        <w:t xml:space="preserve">Class </w:t>
      </w:r>
      <w:r>
        <w:rPr>
          <w:rFonts w:ascii="Arial" w:hAnsi="Arial" w:cs="Arial"/>
          <w:b/>
          <w:color w:val="002060"/>
          <w:sz w:val="20"/>
          <w:szCs w:val="20"/>
          <w:lang w:eastAsia="en-GB"/>
        </w:rPr>
        <w:t>5</w:t>
      </w:r>
      <w:r w:rsidRPr="00257B49">
        <w:rPr>
          <w:rFonts w:ascii="Arial" w:hAnsi="Arial" w:cs="Arial"/>
          <w:b/>
          <w:color w:val="002060"/>
          <w:sz w:val="20"/>
          <w:szCs w:val="20"/>
          <w:lang w:eastAsia="en-GB"/>
        </w:rPr>
        <w:t xml:space="preserve">: </w:t>
      </w:r>
      <w:r>
        <w:rPr>
          <w:rFonts w:ascii="Arial" w:hAnsi="Arial" w:cs="Arial"/>
          <w:b/>
          <w:color w:val="002060"/>
          <w:sz w:val="20"/>
          <w:szCs w:val="20"/>
          <w:lang w:eastAsia="en-GB"/>
        </w:rPr>
        <w:t xml:space="preserve"> Individual </w:t>
      </w:r>
      <w:r w:rsidRPr="00257B49">
        <w:rPr>
          <w:rFonts w:ascii="Arial" w:hAnsi="Arial" w:cs="Arial"/>
          <w:b/>
          <w:color w:val="002060"/>
          <w:sz w:val="20"/>
          <w:szCs w:val="20"/>
          <w:lang w:eastAsia="en-GB"/>
        </w:rPr>
        <w:t xml:space="preserve">Pick </w:t>
      </w:r>
      <w:r>
        <w:rPr>
          <w:rFonts w:ascii="Arial" w:hAnsi="Arial" w:cs="Arial"/>
          <w:b/>
          <w:color w:val="002060"/>
          <w:sz w:val="20"/>
          <w:szCs w:val="20"/>
          <w:lang w:eastAsia="en-GB"/>
        </w:rPr>
        <w:t>a Test:</w:t>
      </w:r>
      <w:r w:rsidRPr="00257B49">
        <w:rPr>
          <w:rFonts w:ascii="Arial" w:hAnsi="Arial" w:cs="Arial"/>
          <w:b/>
          <w:color w:val="002060"/>
          <w:sz w:val="20"/>
          <w:szCs w:val="20"/>
          <w:lang w:eastAsia="en-GB"/>
        </w:rPr>
        <w:t xml:space="preserve"> </w:t>
      </w:r>
    </w:p>
    <w:p w:rsidR="00B430B6" w:rsidRDefault="00B430B6" w:rsidP="0000224A">
      <w:pPr>
        <w:spacing w:after="0"/>
        <w:contextualSpacing/>
        <w:rPr>
          <w:rFonts w:ascii="Arial" w:hAnsi="Arial" w:cs="Arial"/>
          <w:b/>
          <w:color w:val="002060"/>
          <w:sz w:val="20"/>
          <w:szCs w:val="20"/>
          <w:lang w:eastAsia="en-GB"/>
        </w:rPr>
      </w:pPr>
      <w:r>
        <w:rPr>
          <w:rFonts w:ascii="Arial" w:hAnsi="Arial" w:cs="Arial"/>
          <w:b/>
          <w:color w:val="002060"/>
          <w:sz w:val="20"/>
          <w:szCs w:val="20"/>
          <w:lang w:eastAsia="en-GB"/>
        </w:rPr>
        <w:t xml:space="preserve">                </w:t>
      </w:r>
      <w:r w:rsidRPr="00257B49">
        <w:rPr>
          <w:rFonts w:ascii="Arial" w:hAnsi="Arial" w:cs="Arial"/>
          <w:b/>
          <w:color w:val="002060"/>
          <w:sz w:val="20"/>
          <w:szCs w:val="20"/>
          <w:lang w:eastAsia="en-GB"/>
        </w:rPr>
        <w:t xml:space="preserve">Medium Test </w:t>
      </w:r>
      <w:r>
        <w:rPr>
          <w:rFonts w:ascii="Arial" w:hAnsi="Arial" w:cs="Arial"/>
          <w:b/>
          <w:color w:val="002060"/>
          <w:sz w:val="20"/>
          <w:szCs w:val="20"/>
          <w:lang w:eastAsia="en-GB"/>
        </w:rPr>
        <w:t>2</w:t>
      </w:r>
      <w:r w:rsidRPr="00257B49">
        <w:rPr>
          <w:rFonts w:ascii="Arial" w:hAnsi="Arial" w:cs="Arial"/>
          <w:b/>
          <w:color w:val="002060"/>
          <w:sz w:val="20"/>
          <w:szCs w:val="20"/>
          <w:lang w:eastAsia="en-GB"/>
        </w:rPr>
        <w:t xml:space="preserve"> (20</w:t>
      </w:r>
      <w:r>
        <w:rPr>
          <w:rFonts w:ascii="Arial" w:hAnsi="Arial" w:cs="Arial"/>
          <w:b/>
          <w:color w:val="002060"/>
          <w:sz w:val="20"/>
          <w:szCs w:val="20"/>
          <w:lang w:eastAsia="en-GB"/>
        </w:rPr>
        <w:t>24</w:t>
      </w:r>
      <w:r w:rsidRPr="00257B49">
        <w:rPr>
          <w:rFonts w:ascii="Arial" w:hAnsi="Arial" w:cs="Arial"/>
          <w:b/>
          <w:color w:val="002060"/>
          <w:sz w:val="20"/>
          <w:szCs w:val="20"/>
          <w:lang w:eastAsia="en-GB"/>
        </w:rPr>
        <w:t>)</w:t>
      </w:r>
      <w:r>
        <w:rPr>
          <w:rFonts w:ascii="Arial" w:hAnsi="Arial" w:cs="Arial"/>
          <w:b/>
          <w:color w:val="002060"/>
          <w:sz w:val="20"/>
          <w:szCs w:val="20"/>
          <w:lang w:eastAsia="en-GB"/>
        </w:rPr>
        <w:t xml:space="preserve">, </w:t>
      </w:r>
    </w:p>
    <w:p w:rsidR="00B430B6" w:rsidRPr="00257B49" w:rsidRDefault="00B430B6" w:rsidP="0000224A">
      <w:pPr>
        <w:spacing w:after="0"/>
        <w:contextualSpacing/>
        <w:rPr>
          <w:rFonts w:ascii="Arial" w:hAnsi="Arial" w:cs="Arial"/>
          <w:b/>
          <w:color w:val="002060"/>
          <w:sz w:val="20"/>
          <w:szCs w:val="20"/>
          <w:lang w:eastAsia="en-GB"/>
        </w:rPr>
      </w:pPr>
      <w:r>
        <w:rPr>
          <w:rFonts w:ascii="Arial" w:hAnsi="Arial" w:cs="Arial"/>
          <w:b/>
          <w:color w:val="002060"/>
          <w:sz w:val="20"/>
          <w:szCs w:val="20"/>
          <w:lang w:eastAsia="en-GB"/>
        </w:rPr>
        <w:t xml:space="preserve">                Advanced Medium Test 1 (2024)</w:t>
      </w:r>
    </w:p>
    <w:p w:rsidR="00B430B6" w:rsidRPr="00257B49" w:rsidRDefault="00B430B6" w:rsidP="0000224A">
      <w:pPr>
        <w:spacing w:after="0"/>
        <w:contextualSpacing/>
        <w:rPr>
          <w:rFonts w:ascii="Arial" w:hAnsi="Arial" w:cs="Arial"/>
          <w:color w:val="002060"/>
          <w:sz w:val="20"/>
          <w:szCs w:val="20"/>
          <w:lang w:eastAsia="en-GB"/>
        </w:rPr>
      </w:pPr>
      <w:r w:rsidRPr="00257B49">
        <w:rPr>
          <w:rFonts w:ascii="Arial" w:hAnsi="Arial" w:cs="Arial"/>
          <w:b/>
          <w:color w:val="002060"/>
          <w:sz w:val="20"/>
          <w:szCs w:val="20"/>
          <w:lang w:eastAsia="en-GB"/>
        </w:rPr>
        <w:t xml:space="preserve">                 </w:t>
      </w:r>
    </w:p>
    <w:p w:rsidR="00B430B6" w:rsidRPr="00600D55" w:rsidRDefault="00B430B6" w:rsidP="0000224A">
      <w:pPr>
        <w:spacing w:after="0"/>
        <w:contextualSpacing/>
        <w:rPr>
          <w:rFonts w:ascii="Arial" w:hAnsi="Arial" w:cs="Arial"/>
          <w:color w:val="002060"/>
          <w:sz w:val="20"/>
          <w:szCs w:val="20"/>
          <w:lang w:eastAsia="en-GB"/>
        </w:rPr>
      </w:pPr>
      <w:r w:rsidRPr="00257B49">
        <w:rPr>
          <w:rFonts w:ascii="Arial" w:hAnsi="Arial" w:cs="Arial"/>
          <w:b/>
          <w:color w:val="002060"/>
          <w:sz w:val="20"/>
          <w:szCs w:val="20"/>
          <w:lang w:eastAsia="en-GB"/>
        </w:rPr>
        <w:t xml:space="preserve">                 </w:t>
      </w:r>
    </w:p>
    <w:p w:rsidR="00B430B6" w:rsidRDefault="00B430B6" w:rsidP="0000224A">
      <w:pPr>
        <w:spacing w:after="0"/>
        <w:rPr>
          <w:rFonts w:ascii="Arial" w:hAnsi="Arial" w:cs="Arial"/>
          <w:b/>
          <w:color w:val="002060"/>
          <w:sz w:val="20"/>
          <w:szCs w:val="20"/>
          <w:lang w:eastAsia="en-GB"/>
        </w:rPr>
      </w:pPr>
    </w:p>
    <w:p w:rsidR="00B430B6" w:rsidRDefault="00B430B6" w:rsidP="0000224A">
      <w:pPr>
        <w:spacing w:after="0"/>
        <w:rPr>
          <w:rFonts w:ascii="Arial" w:hAnsi="Arial" w:cs="Arial"/>
          <w:b/>
          <w:color w:val="002060"/>
          <w:sz w:val="20"/>
          <w:szCs w:val="20"/>
          <w:lang w:eastAsia="en-GB"/>
        </w:rPr>
      </w:pPr>
    </w:p>
    <w:p w:rsidR="00B430B6" w:rsidRDefault="00B430B6" w:rsidP="0000224A">
      <w:pPr>
        <w:spacing w:after="0"/>
        <w:rPr>
          <w:rFonts w:ascii="Arial" w:hAnsi="Arial" w:cs="Arial"/>
          <w:b/>
          <w:color w:val="002060"/>
          <w:sz w:val="20"/>
          <w:szCs w:val="20"/>
          <w:lang w:eastAsia="en-GB"/>
        </w:rPr>
      </w:pPr>
    </w:p>
    <w:p w:rsidR="00B430B6" w:rsidRDefault="00B430B6" w:rsidP="0000224A">
      <w:pPr>
        <w:spacing w:after="0"/>
        <w:rPr>
          <w:rFonts w:ascii="Arial" w:hAnsi="Arial" w:cs="Arial"/>
          <w:b/>
          <w:color w:val="002060"/>
          <w:sz w:val="20"/>
          <w:szCs w:val="20"/>
          <w:lang w:eastAsia="en-GB"/>
        </w:rPr>
      </w:pPr>
    </w:p>
    <w:p w:rsidR="00B430B6" w:rsidRPr="004514B3" w:rsidRDefault="00B430B6" w:rsidP="0000224A">
      <w:pPr>
        <w:spacing w:after="0"/>
        <w:rPr>
          <w:rFonts w:ascii="Arial" w:hAnsi="Arial" w:cs="Arial"/>
          <w:bCs/>
          <w:color w:val="002060"/>
          <w:sz w:val="20"/>
          <w:szCs w:val="20"/>
          <w:lang w:eastAsia="en-GB"/>
        </w:rPr>
      </w:pPr>
      <w:r w:rsidRPr="00257B49">
        <w:rPr>
          <w:rFonts w:ascii="Arial" w:hAnsi="Arial" w:cs="Arial"/>
          <w:b/>
          <w:color w:val="002060"/>
          <w:sz w:val="20"/>
          <w:szCs w:val="20"/>
          <w:lang w:eastAsia="en-GB"/>
        </w:rPr>
        <w:t>E</w:t>
      </w:r>
      <w:r>
        <w:rPr>
          <w:rFonts w:ascii="Arial" w:hAnsi="Arial" w:cs="Arial"/>
          <w:b/>
          <w:color w:val="002060"/>
          <w:sz w:val="20"/>
          <w:szCs w:val="20"/>
          <w:lang w:eastAsia="en-GB"/>
        </w:rPr>
        <w:t>ligibility</w:t>
      </w:r>
      <w:r w:rsidRPr="00257B49">
        <w:rPr>
          <w:rFonts w:ascii="Arial" w:hAnsi="Arial" w:cs="Arial"/>
          <w:b/>
          <w:color w:val="002060"/>
          <w:sz w:val="20"/>
          <w:szCs w:val="20"/>
          <w:lang w:eastAsia="en-GB"/>
        </w:rPr>
        <w:t xml:space="preserve">:                 </w:t>
      </w:r>
      <w:r>
        <w:rPr>
          <w:rFonts w:ascii="Arial" w:hAnsi="Arial" w:cs="Arial"/>
          <w:b/>
          <w:color w:val="002060"/>
          <w:sz w:val="20"/>
          <w:szCs w:val="20"/>
          <w:lang w:eastAsia="en-GB"/>
        </w:rPr>
        <w:t xml:space="preserve">       </w:t>
      </w:r>
      <w:r w:rsidRPr="004514B3">
        <w:rPr>
          <w:rFonts w:ascii="Arial" w:hAnsi="Arial" w:cs="Arial"/>
          <w:bCs/>
          <w:color w:val="002060"/>
          <w:sz w:val="20"/>
          <w:szCs w:val="20"/>
          <w:lang w:eastAsia="en-GB"/>
        </w:rPr>
        <w:t>Please check the curr</w:t>
      </w:r>
      <w:r>
        <w:rPr>
          <w:rFonts w:ascii="Arial" w:hAnsi="Arial" w:cs="Arial"/>
          <w:bCs/>
          <w:color w:val="002060"/>
          <w:sz w:val="20"/>
          <w:szCs w:val="20"/>
          <w:lang w:eastAsia="en-GB"/>
        </w:rPr>
        <w:t>e</w:t>
      </w:r>
      <w:r w:rsidRPr="004514B3">
        <w:rPr>
          <w:rFonts w:ascii="Arial" w:hAnsi="Arial" w:cs="Arial"/>
          <w:bCs/>
          <w:color w:val="002060"/>
          <w:sz w:val="20"/>
          <w:szCs w:val="20"/>
          <w:lang w:eastAsia="en-GB"/>
        </w:rPr>
        <w:t>nt BRC Handbook.</w:t>
      </w:r>
    </w:p>
    <w:p w:rsidR="00B430B6" w:rsidRPr="004514B3" w:rsidRDefault="00B430B6" w:rsidP="0000224A">
      <w:pPr>
        <w:spacing w:after="0"/>
        <w:rPr>
          <w:rFonts w:ascii="Arial" w:hAnsi="Arial" w:cs="Arial"/>
          <w:bCs/>
          <w:color w:val="002060"/>
          <w:sz w:val="20"/>
          <w:szCs w:val="20"/>
          <w:lang w:eastAsia="en-GB"/>
        </w:rPr>
      </w:pPr>
    </w:p>
    <w:p w:rsidR="00B430B6" w:rsidRDefault="00B430B6" w:rsidP="0000224A">
      <w:pPr>
        <w:spacing w:after="0"/>
        <w:rPr>
          <w:rFonts w:ascii="Arial" w:hAnsi="Arial" w:cs="Arial"/>
          <w:b/>
          <w:color w:val="002060"/>
          <w:sz w:val="20"/>
          <w:szCs w:val="20"/>
          <w:lang w:eastAsia="en-GB"/>
        </w:rPr>
      </w:pPr>
      <w:bookmarkStart w:id="0" w:name="_Hlk123577803"/>
    </w:p>
    <w:p w:rsidR="00B430B6" w:rsidRDefault="00B430B6" w:rsidP="0000224A">
      <w:pPr>
        <w:spacing w:after="0"/>
        <w:rPr>
          <w:rFonts w:ascii="Arial" w:hAnsi="Arial" w:cs="Arial"/>
          <w:b/>
          <w:color w:val="002060"/>
          <w:sz w:val="20"/>
          <w:szCs w:val="20"/>
          <w:lang w:eastAsia="en-GB"/>
        </w:rPr>
      </w:pPr>
    </w:p>
    <w:p w:rsidR="00B430B6" w:rsidRPr="00257B49" w:rsidRDefault="00B430B6" w:rsidP="0000224A">
      <w:pPr>
        <w:spacing w:after="0"/>
        <w:rPr>
          <w:rFonts w:ascii="Arial" w:hAnsi="Arial" w:cs="Arial"/>
          <w:color w:val="002060"/>
          <w:sz w:val="20"/>
          <w:szCs w:val="20"/>
          <w:lang w:eastAsia="en-GB"/>
        </w:rPr>
      </w:pPr>
      <w:r w:rsidRPr="00257B49">
        <w:rPr>
          <w:rFonts w:ascii="Arial" w:hAnsi="Arial" w:cs="Arial"/>
          <w:b/>
          <w:color w:val="002060"/>
          <w:sz w:val="20"/>
          <w:szCs w:val="20"/>
          <w:lang w:eastAsia="en-GB"/>
        </w:rPr>
        <w:t xml:space="preserve">Entries Close:                 </w:t>
      </w:r>
      <w:bookmarkEnd w:id="0"/>
      <w:r>
        <w:rPr>
          <w:rFonts w:ascii="Arial" w:hAnsi="Arial" w:cs="Arial"/>
          <w:color w:val="002060"/>
          <w:sz w:val="20"/>
          <w:szCs w:val="20"/>
          <w:lang w:eastAsia="en-GB"/>
        </w:rPr>
        <w:t>Monday 2</w:t>
      </w:r>
      <w:r w:rsidRPr="000629B5">
        <w:rPr>
          <w:rFonts w:ascii="Arial" w:hAnsi="Arial" w:cs="Arial"/>
          <w:color w:val="002060"/>
          <w:sz w:val="20"/>
          <w:szCs w:val="20"/>
          <w:vertAlign w:val="superscript"/>
          <w:lang w:eastAsia="en-GB"/>
        </w:rPr>
        <w:t>nd</w:t>
      </w:r>
      <w:r>
        <w:rPr>
          <w:rFonts w:ascii="Arial" w:hAnsi="Arial" w:cs="Arial"/>
          <w:color w:val="002060"/>
          <w:sz w:val="20"/>
          <w:szCs w:val="20"/>
          <w:lang w:eastAsia="en-GB"/>
        </w:rPr>
        <w:t xml:space="preserve"> March 2026</w:t>
      </w:r>
    </w:p>
    <w:p w:rsidR="00B430B6" w:rsidRPr="00257B49" w:rsidRDefault="00B430B6" w:rsidP="0000224A">
      <w:pPr>
        <w:spacing w:after="0"/>
        <w:jc w:val="center"/>
        <w:rPr>
          <w:rFonts w:ascii="Arial" w:hAnsi="Arial" w:cs="Arial"/>
          <w:b/>
          <w:color w:val="002060"/>
          <w:sz w:val="20"/>
          <w:szCs w:val="20"/>
          <w:lang w:eastAsia="en-GB"/>
        </w:rPr>
      </w:pPr>
    </w:p>
    <w:p w:rsidR="00B430B6" w:rsidRDefault="00B430B6" w:rsidP="0000224A">
      <w:pPr>
        <w:spacing w:after="0"/>
        <w:rPr>
          <w:rFonts w:ascii="Arial" w:hAnsi="Arial" w:cs="Arial"/>
          <w:b/>
          <w:color w:val="002060"/>
          <w:sz w:val="20"/>
          <w:szCs w:val="20"/>
          <w:lang w:eastAsia="en-GB"/>
        </w:rPr>
      </w:pPr>
    </w:p>
    <w:p w:rsidR="00B430B6" w:rsidRDefault="00B430B6" w:rsidP="0000224A">
      <w:pPr>
        <w:spacing w:after="0"/>
        <w:rPr>
          <w:rFonts w:ascii="Arial" w:hAnsi="Arial" w:cs="Arial"/>
          <w:b/>
          <w:color w:val="002060"/>
          <w:sz w:val="20"/>
          <w:szCs w:val="20"/>
          <w:lang w:eastAsia="en-GB"/>
        </w:rPr>
      </w:pPr>
    </w:p>
    <w:p w:rsidR="00B430B6" w:rsidRPr="00257B49" w:rsidRDefault="00B430B6" w:rsidP="0000224A">
      <w:pPr>
        <w:spacing w:after="0"/>
        <w:rPr>
          <w:rFonts w:ascii="Arial" w:hAnsi="Arial" w:cs="Arial"/>
          <w:color w:val="002060"/>
          <w:sz w:val="20"/>
          <w:szCs w:val="20"/>
          <w:lang w:eastAsia="en-GB"/>
        </w:rPr>
      </w:pPr>
      <w:r w:rsidRPr="00257B49">
        <w:rPr>
          <w:rFonts w:ascii="Arial" w:hAnsi="Arial" w:cs="Arial"/>
          <w:b/>
          <w:color w:val="002060"/>
          <w:sz w:val="20"/>
          <w:szCs w:val="20"/>
          <w:lang w:eastAsia="en-GB"/>
        </w:rPr>
        <w:t>Entry Fees</w:t>
      </w:r>
      <w:r w:rsidRPr="00257B49">
        <w:rPr>
          <w:rFonts w:ascii="Arial" w:hAnsi="Arial" w:cs="Arial"/>
          <w:color w:val="002060"/>
          <w:sz w:val="20"/>
          <w:szCs w:val="20"/>
          <w:lang w:eastAsia="en-GB"/>
        </w:rPr>
        <w:t>:                      Team £6</w:t>
      </w:r>
      <w:r>
        <w:rPr>
          <w:rFonts w:ascii="Arial" w:hAnsi="Arial" w:cs="Arial"/>
          <w:color w:val="002060"/>
          <w:sz w:val="20"/>
          <w:szCs w:val="20"/>
          <w:lang w:eastAsia="en-GB"/>
        </w:rPr>
        <w:t>8</w:t>
      </w:r>
    </w:p>
    <w:p w:rsidR="00B430B6" w:rsidRPr="00257B49" w:rsidRDefault="00B430B6" w:rsidP="0000224A">
      <w:pPr>
        <w:spacing w:after="0"/>
        <w:rPr>
          <w:rFonts w:ascii="Arial" w:hAnsi="Arial" w:cs="Arial"/>
          <w:color w:val="002060"/>
          <w:sz w:val="20"/>
          <w:szCs w:val="20"/>
          <w:lang w:eastAsia="en-GB"/>
        </w:rPr>
      </w:pPr>
      <w:r w:rsidRPr="00257B49">
        <w:rPr>
          <w:rFonts w:ascii="Arial" w:hAnsi="Arial" w:cs="Arial"/>
          <w:color w:val="002060"/>
          <w:sz w:val="20"/>
          <w:szCs w:val="20"/>
          <w:lang w:eastAsia="en-GB"/>
        </w:rPr>
        <w:t xml:space="preserve">                                          Individual £1</w:t>
      </w:r>
      <w:r>
        <w:rPr>
          <w:rFonts w:ascii="Arial" w:hAnsi="Arial" w:cs="Arial"/>
          <w:color w:val="002060"/>
          <w:sz w:val="20"/>
          <w:szCs w:val="20"/>
          <w:lang w:eastAsia="en-GB"/>
        </w:rPr>
        <w:t>7</w:t>
      </w:r>
    </w:p>
    <w:p w:rsidR="00B430B6" w:rsidRDefault="00B430B6" w:rsidP="0000224A">
      <w:pPr>
        <w:spacing w:after="0"/>
        <w:rPr>
          <w:rFonts w:ascii="Arial" w:hAnsi="Arial" w:cs="Arial"/>
          <w:color w:val="002060"/>
          <w:sz w:val="20"/>
          <w:szCs w:val="20"/>
          <w:lang w:eastAsia="en-GB"/>
        </w:rPr>
      </w:pPr>
      <w:r w:rsidRPr="00257B49">
        <w:rPr>
          <w:rFonts w:ascii="Arial" w:hAnsi="Arial" w:cs="Arial"/>
          <w:color w:val="002060"/>
          <w:sz w:val="20"/>
          <w:szCs w:val="20"/>
          <w:lang w:eastAsia="en-GB"/>
        </w:rPr>
        <w:t xml:space="preserve">                                         </w:t>
      </w:r>
    </w:p>
    <w:p w:rsidR="00B430B6" w:rsidRDefault="00B430B6" w:rsidP="0000224A">
      <w:pPr>
        <w:spacing w:after="0"/>
        <w:rPr>
          <w:rFonts w:ascii="Arial" w:hAnsi="Arial" w:cs="Arial"/>
          <w:b/>
          <w:color w:val="002060"/>
          <w:sz w:val="20"/>
          <w:szCs w:val="20"/>
          <w:lang w:eastAsia="en-GB"/>
        </w:rPr>
      </w:pPr>
    </w:p>
    <w:p w:rsidR="00B430B6" w:rsidRDefault="00B430B6" w:rsidP="0000224A">
      <w:pPr>
        <w:spacing w:after="0"/>
        <w:rPr>
          <w:rFonts w:ascii="Arial" w:hAnsi="Arial" w:cs="Arial"/>
          <w:b/>
          <w:color w:val="002060"/>
          <w:sz w:val="20"/>
          <w:szCs w:val="20"/>
          <w:lang w:eastAsia="en-GB"/>
        </w:rPr>
      </w:pPr>
    </w:p>
    <w:p w:rsidR="00B430B6" w:rsidRPr="00257B49" w:rsidRDefault="00B430B6" w:rsidP="0000224A">
      <w:pPr>
        <w:spacing w:after="0"/>
        <w:rPr>
          <w:rFonts w:ascii="Arial" w:hAnsi="Arial" w:cs="Arial"/>
          <w:b/>
          <w:color w:val="002060"/>
          <w:sz w:val="20"/>
          <w:szCs w:val="20"/>
          <w:lang w:eastAsia="en-GB"/>
        </w:rPr>
      </w:pPr>
      <w:r w:rsidRPr="00257B49">
        <w:rPr>
          <w:rFonts w:ascii="Arial" w:hAnsi="Arial" w:cs="Arial"/>
          <w:b/>
          <w:color w:val="002060"/>
          <w:sz w:val="20"/>
          <w:szCs w:val="20"/>
          <w:lang w:eastAsia="en-GB"/>
        </w:rPr>
        <w:t xml:space="preserve">Entries to:                        </w:t>
      </w:r>
      <w:r w:rsidRPr="00257B49">
        <w:rPr>
          <w:rFonts w:ascii="Arial" w:hAnsi="Arial" w:cs="Arial"/>
          <w:color w:val="002060"/>
          <w:sz w:val="20"/>
          <w:szCs w:val="20"/>
          <w:lang w:eastAsia="en-GB"/>
        </w:rPr>
        <w:t xml:space="preserve">The Secretary, Hollister Farm, Combe Lane, Shere,   </w:t>
      </w:r>
    </w:p>
    <w:p w:rsidR="00B430B6" w:rsidRDefault="00B430B6" w:rsidP="0000224A">
      <w:pPr>
        <w:spacing w:after="0"/>
        <w:rPr>
          <w:rFonts w:ascii="Arial" w:hAnsi="Arial" w:cs="Arial"/>
          <w:color w:val="002060"/>
          <w:sz w:val="20"/>
          <w:szCs w:val="20"/>
          <w:lang w:eastAsia="en-GB"/>
        </w:rPr>
      </w:pPr>
      <w:r w:rsidRPr="00257B49">
        <w:rPr>
          <w:rFonts w:ascii="Arial" w:hAnsi="Arial" w:cs="Arial"/>
          <w:color w:val="002060"/>
          <w:sz w:val="20"/>
          <w:szCs w:val="20"/>
          <w:lang w:eastAsia="en-GB"/>
        </w:rPr>
        <w:t xml:space="preserve">                                          Surrey, GU5 9TD.  </w:t>
      </w:r>
    </w:p>
    <w:p w:rsidR="00B430B6" w:rsidRDefault="00B430B6" w:rsidP="0000224A">
      <w:pPr>
        <w:spacing w:after="0"/>
        <w:rPr>
          <w:rFonts w:ascii="Arial" w:hAnsi="Arial" w:cs="Arial"/>
          <w:color w:val="002060"/>
          <w:sz w:val="20"/>
          <w:szCs w:val="20"/>
          <w:lang w:eastAsia="en-GB"/>
        </w:rPr>
      </w:pPr>
      <w:r>
        <w:rPr>
          <w:rFonts w:ascii="Arial" w:hAnsi="Arial" w:cs="Arial"/>
          <w:color w:val="002060"/>
          <w:sz w:val="20"/>
          <w:szCs w:val="20"/>
          <w:lang w:eastAsia="en-GB"/>
        </w:rPr>
        <w:t xml:space="preserve">                                          </w:t>
      </w:r>
    </w:p>
    <w:p w:rsidR="00B430B6" w:rsidRDefault="00B430B6" w:rsidP="0000224A">
      <w:pPr>
        <w:spacing w:after="0"/>
        <w:rPr>
          <w:rFonts w:ascii="Arial" w:hAnsi="Arial" w:cs="Arial"/>
          <w:color w:val="002060"/>
          <w:sz w:val="20"/>
          <w:szCs w:val="20"/>
          <w:lang w:eastAsia="en-GB"/>
        </w:rPr>
      </w:pPr>
      <w:r>
        <w:rPr>
          <w:rFonts w:ascii="Arial" w:hAnsi="Arial" w:cs="Arial"/>
          <w:color w:val="002060"/>
          <w:sz w:val="20"/>
          <w:szCs w:val="20"/>
          <w:lang w:eastAsia="en-GB"/>
        </w:rPr>
        <w:t xml:space="preserve">                                          Cheques made out to: ‘Newlands Corner Riding Club’ </w:t>
      </w:r>
    </w:p>
    <w:p w:rsidR="00B430B6" w:rsidRDefault="00B430B6" w:rsidP="0000224A">
      <w:pPr>
        <w:spacing w:after="0"/>
        <w:rPr>
          <w:rFonts w:ascii="Arial" w:hAnsi="Arial" w:cs="Arial"/>
          <w:color w:val="002060"/>
          <w:sz w:val="20"/>
          <w:szCs w:val="20"/>
          <w:lang w:eastAsia="en-GB"/>
        </w:rPr>
      </w:pPr>
      <w:r>
        <w:rPr>
          <w:rFonts w:ascii="Arial" w:hAnsi="Arial" w:cs="Arial"/>
          <w:color w:val="002060"/>
          <w:sz w:val="20"/>
          <w:szCs w:val="20"/>
          <w:lang w:eastAsia="en-GB"/>
        </w:rPr>
        <w:t xml:space="preserve">                                          or email the entry form to:  71cancan@gmail.com </w:t>
      </w:r>
    </w:p>
    <w:p w:rsidR="00B430B6" w:rsidRDefault="00B430B6" w:rsidP="0000224A">
      <w:pPr>
        <w:spacing w:after="0"/>
        <w:rPr>
          <w:rFonts w:ascii="Arial" w:hAnsi="Arial" w:cs="Arial"/>
          <w:color w:val="002060"/>
          <w:sz w:val="20"/>
          <w:szCs w:val="20"/>
          <w:lang w:eastAsia="en-GB"/>
        </w:rPr>
      </w:pPr>
      <w:r>
        <w:rPr>
          <w:rFonts w:ascii="Arial" w:hAnsi="Arial" w:cs="Arial"/>
          <w:color w:val="002060"/>
          <w:sz w:val="20"/>
          <w:szCs w:val="20"/>
          <w:lang w:eastAsia="en-GB"/>
        </w:rPr>
        <w:t xml:space="preserve">                                          and she will send you our bank details to enable you to  </w:t>
      </w:r>
    </w:p>
    <w:p w:rsidR="00B430B6" w:rsidRDefault="00B430B6" w:rsidP="0000224A">
      <w:pPr>
        <w:spacing w:after="0"/>
        <w:rPr>
          <w:rFonts w:ascii="Arial" w:hAnsi="Arial" w:cs="Arial"/>
          <w:color w:val="002060"/>
          <w:sz w:val="20"/>
          <w:szCs w:val="20"/>
          <w:lang w:eastAsia="en-GB"/>
        </w:rPr>
      </w:pPr>
      <w:r>
        <w:rPr>
          <w:rFonts w:ascii="Arial" w:hAnsi="Arial" w:cs="Arial"/>
          <w:color w:val="002060"/>
          <w:sz w:val="20"/>
          <w:szCs w:val="20"/>
          <w:lang w:eastAsia="en-GB"/>
        </w:rPr>
        <w:t xml:space="preserve">                                          make a bank transfer, please put Open Dressage  </w:t>
      </w:r>
    </w:p>
    <w:p w:rsidR="00B430B6" w:rsidRPr="00257B49" w:rsidRDefault="00B430B6" w:rsidP="0000224A">
      <w:pPr>
        <w:spacing w:after="0"/>
        <w:rPr>
          <w:rFonts w:ascii="Arial" w:hAnsi="Arial" w:cs="Arial"/>
          <w:color w:val="002060"/>
          <w:sz w:val="20"/>
          <w:szCs w:val="20"/>
          <w:lang w:eastAsia="en-GB"/>
        </w:rPr>
      </w:pPr>
      <w:r>
        <w:rPr>
          <w:rFonts w:ascii="Arial" w:hAnsi="Arial" w:cs="Arial"/>
          <w:color w:val="002060"/>
          <w:sz w:val="20"/>
          <w:szCs w:val="20"/>
          <w:lang w:eastAsia="en-GB"/>
        </w:rPr>
        <w:t xml:space="preserve">                                          in the reference field.</w:t>
      </w:r>
    </w:p>
    <w:p w:rsidR="00B430B6" w:rsidRPr="00257B49" w:rsidRDefault="00B430B6" w:rsidP="0000224A">
      <w:pPr>
        <w:spacing w:after="0"/>
        <w:rPr>
          <w:rFonts w:ascii="Arial" w:hAnsi="Arial" w:cs="Arial"/>
          <w:b/>
          <w:bCs/>
          <w:smallCaps/>
          <w:color w:val="002060"/>
          <w:sz w:val="24"/>
          <w:szCs w:val="24"/>
          <w:lang w:eastAsia="en-GB"/>
        </w:rPr>
      </w:pPr>
    </w:p>
    <w:p w:rsidR="00B430B6" w:rsidRPr="00257B49" w:rsidRDefault="00B430B6" w:rsidP="0000224A">
      <w:pPr>
        <w:spacing w:after="0"/>
        <w:rPr>
          <w:rFonts w:ascii="Arial" w:hAnsi="Arial" w:cs="Arial"/>
          <w:color w:val="002060"/>
          <w:sz w:val="20"/>
          <w:szCs w:val="20"/>
          <w:lang w:eastAsia="en-GB"/>
        </w:rPr>
      </w:pPr>
    </w:p>
    <w:p w:rsidR="00B430B6" w:rsidRDefault="00B430B6" w:rsidP="0000224A">
      <w:pPr>
        <w:spacing w:after="0"/>
        <w:rPr>
          <w:rFonts w:ascii="Arial" w:hAnsi="Arial" w:cs="Arial"/>
          <w:color w:val="002060"/>
          <w:sz w:val="20"/>
          <w:szCs w:val="20"/>
          <w:lang w:eastAsia="en-GB"/>
        </w:rPr>
      </w:pPr>
      <w:r w:rsidRPr="00257B49">
        <w:rPr>
          <w:rFonts w:ascii="Arial" w:hAnsi="Arial" w:cs="Arial"/>
          <w:color w:val="002060"/>
          <w:sz w:val="20"/>
          <w:szCs w:val="20"/>
          <w:lang w:eastAsia="en-GB"/>
        </w:rPr>
        <w:t xml:space="preserve">                                                                                                                            </w:t>
      </w:r>
    </w:p>
    <w:p w:rsidR="00B430B6" w:rsidRPr="00257B49" w:rsidRDefault="00B430B6" w:rsidP="0000224A">
      <w:pPr>
        <w:spacing w:after="0"/>
        <w:rPr>
          <w:rFonts w:ascii="Arial" w:hAnsi="Arial" w:cs="Arial"/>
          <w:color w:val="002060"/>
          <w:sz w:val="20"/>
          <w:szCs w:val="20"/>
          <w:lang w:eastAsia="en-GB"/>
        </w:rPr>
      </w:pPr>
      <w:r w:rsidRPr="00257B49">
        <w:rPr>
          <w:rFonts w:ascii="Arial" w:hAnsi="Arial" w:cs="Arial"/>
          <w:b/>
          <w:color w:val="002060"/>
          <w:sz w:val="20"/>
          <w:szCs w:val="20"/>
          <w:lang w:eastAsia="en-GB"/>
        </w:rPr>
        <w:t xml:space="preserve">Times:                               </w:t>
      </w:r>
      <w:r w:rsidRPr="00257B49">
        <w:rPr>
          <w:rFonts w:ascii="Arial" w:hAnsi="Arial" w:cs="Arial"/>
          <w:color w:val="002060"/>
          <w:sz w:val="20"/>
          <w:szCs w:val="20"/>
          <w:lang w:eastAsia="en-GB"/>
        </w:rPr>
        <w:t xml:space="preserve">Please look on our website </w:t>
      </w:r>
      <w:hyperlink r:id="rId6" w:history="1">
        <w:r w:rsidRPr="00257B49">
          <w:rPr>
            <w:rStyle w:val="Hyperlink"/>
            <w:rFonts w:ascii="Arial" w:hAnsi="Arial" w:cs="Arial"/>
            <w:color w:val="002060"/>
            <w:sz w:val="20"/>
            <w:szCs w:val="20"/>
            <w:lang w:eastAsia="en-GB"/>
          </w:rPr>
          <w:t>www.newlandscorner.org</w:t>
        </w:r>
      </w:hyperlink>
      <w:r w:rsidRPr="00257B49">
        <w:rPr>
          <w:rFonts w:ascii="Arial" w:hAnsi="Arial" w:cs="Arial"/>
          <w:color w:val="002060"/>
          <w:sz w:val="20"/>
          <w:szCs w:val="20"/>
          <w:lang w:eastAsia="en-GB"/>
        </w:rPr>
        <w:t xml:space="preserve"> or  </w:t>
      </w:r>
    </w:p>
    <w:p w:rsidR="00B430B6" w:rsidRPr="00257B49" w:rsidRDefault="00B430B6" w:rsidP="0000224A">
      <w:pPr>
        <w:spacing w:after="0"/>
        <w:rPr>
          <w:rFonts w:ascii="Arial" w:hAnsi="Arial" w:cs="Arial"/>
          <w:color w:val="002060"/>
          <w:sz w:val="20"/>
          <w:szCs w:val="20"/>
          <w:lang w:eastAsia="en-GB"/>
        </w:rPr>
      </w:pPr>
      <w:r w:rsidRPr="00257B49">
        <w:rPr>
          <w:rFonts w:ascii="Arial" w:hAnsi="Arial" w:cs="Arial"/>
          <w:color w:val="002060"/>
          <w:sz w:val="20"/>
          <w:szCs w:val="20"/>
          <w:lang w:eastAsia="en-GB"/>
        </w:rPr>
        <w:t xml:space="preserve">                                           our face book page from </w:t>
      </w:r>
      <w:r>
        <w:rPr>
          <w:rFonts w:ascii="Arial" w:hAnsi="Arial" w:cs="Arial"/>
          <w:color w:val="002060"/>
          <w:sz w:val="20"/>
          <w:szCs w:val="20"/>
          <w:lang w:eastAsia="en-GB"/>
        </w:rPr>
        <w:t>Friday 6</w:t>
      </w:r>
      <w:r w:rsidRPr="00EB7B2E">
        <w:rPr>
          <w:rFonts w:ascii="Arial" w:hAnsi="Arial" w:cs="Arial"/>
          <w:color w:val="002060"/>
          <w:sz w:val="20"/>
          <w:szCs w:val="20"/>
          <w:vertAlign w:val="superscript"/>
          <w:lang w:eastAsia="en-GB"/>
        </w:rPr>
        <w:t>th</w:t>
      </w:r>
      <w:r>
        <w:rPr>
          <w:rFonts w:ascii="Arial" w:hAnsi="Arial" w:cs="Arial"/>
          <w:color w:val="002060"/>
          <w:sz w:val="20"/>
          <w:szCs w:val="20"/>
          <w:lang w:eastAsia="en-GB"/>
        </w:rPr>
        <w:t xml:space="preserve"> March 2026.</w:t>
      </w:r>
    </w:p>
    <w:p w:rsidR="00B430B6" w:rsidRPr="00257B49" w:rsidRDefault="00B430B6" w:rsidP="0000224A">
      <w:pPr>
        <w:spacing w:after="0"/>
        <w:rPr>
          <w:rFonts w:ascii="Arial" w:hAnsi="Arial" w:cs="Arial"/>
          <w:color w:val="002060"/>
          <w:sz w:val="20"/>
          <w:szCs w:val="20"/>
          <w:lang w:eastAsia="en-GB"/>
        </w:rPr>
      </w:pPr>
    </w:p>
    <w:p w:rsidR="00B430B6" w:rsidRDefault="00B430B6" w:rsidP="0000224A">
      <w:pPr>
        <w:spacing w:after="0"/>
        <w:rPr>
          <w:rFonts w:ascii="Arial" w:hAnsi="Arial" w:cs="Arial"/>
          <w:b/>
          <w:color w:val="002060"/>
          <w:sz w:val="20"/>
          <w:szCs w:val="20"/>
          <w:lang w:eastAsia="en-GB"/>
        </w:rPr>
      </w:pPr>
    </w:p>
    <w:p w:rsidR="00B430B6" w:rsidRDefault="00B430B6" w:rsidP="0000224A">
      <w:pPr>
        <w:spacing w:after="0"/>
        <w:rPr>
          <w:rFonts w:ascii="Arial" w:hAnsi="Arial" w:cs="Arial"/>
          <w:b/>
          <w:color w:val="002060"/>
          <w:sz w:val="20"/>
          <w:szCs w:val="20"/>
          <w:lang w:eastAsia="en-GB"/>
        </w:rPr>
      </w:pPr>
    </w:p>
    <w:p w:rsidR="00B430B6" w:rsidRPr="009C0813" w:rsidRDefault="00B430B6" w:rsidP="0000224A">
      <w:pPr>
        <w:spacing w:after="0"/>
        <w:rPr>
          <w:rFonts w:ascii="Arial" w:hAnsi="Arial" w:cs="Arial"/>
          <w:bCs/>
          <w:color w:val="002060"/>
          <w:sz w:val="20"/>
          <w:szCs w:val="20"/>
          <w:lang w:eastAsia="en-GB"/>
        </w:rPr>
      </w:pPr>
      <w:r>
        <w:rPr>
          <w:rFonts w:ascii="Arial" w:hAnsi="Arial" w:cs="Arial"/>
          <w:b/>
          <w:color w:val="002060"/>
          <w:sz w:val="20"/>
          <w:szCs w:val="20"/>
          <w:lang w:eastAsia="en-GB"/>
        </w:rPr>
        <w:t xml:space="preserve">Passports;                        </w:t>
      </w:r>
      <w:r w:rsidRPr="009C0813">
        <w:rPr>
          <w:rFonts w:ascii="Arial" w:hAnsi="Arial" w:cs="Arial"/>
          <w:bCs/>
          <w:color w:val="002060"/>
          <w:sz w:val="20"/>
          <w:szCs w:val="20"/>
          <w:lang w:eastAsia="en-GB"/>
        </w:rPr>
        <w:t>Please bring your horse’s passport with you on the day.</w:t>
      </w:r>
    </w:p>
    <w:p w:rsidR="00B430B6" w:rsidRDefault="00B430B6" w:rsidP="0000224A">
      <w:pPr>
        <w:spacing w:after="0"/>
        <w:rPr>
          <w:rFonts w:ascii="Arial" w:hAnsi="Arial" w:cs="Arial"/>
          <w:b/>
          <w:color w:val="002060"/>
          <w:sz w:val="20"/>
          <w:szCs w:val="20"/>
          <w:lang w:eastAsia="en-GB"/>
        </w:rPr>
      </w:pPr>
    </w:p>
    <w:p w:rsidR="00B430B6" w:rsidRDefault="00B430B6" w:rsidP="0000224A">
      <w:pPr>
        <w:spacing w:after="0"/>
        <w:rPr>
          <w:rFonts w:ascii="Arial" w:hAnsi="Arial" w:cs="Arial"/>
          <w:b/>
          <w:color w:val="002060"/>
          <w:sz w:val="20"/>
          <w:szCs w:val="20"/>
          <w:lang w:eastAsia="en-GB"/>
        </w:rPr>
      </w:pPr>
    </w:p>
    <w:p w:rsidR="00B430B6" w:rsidRDefault="00B430B6" w:rsidP="0000224A">
      <w:pPr>
        <w:spacing w:after="0"/>
        <w:rPr>
          <w:rFonts w:ascii="Arial" w:hAnsi="Arial" w:cs="Arial"/>
          <w:b/>
          <w:color w:val="002060"/>
          <w:sz w:val="20"/>
          <w:szCs w:val="20"/>
          <w:lang w:eastAsia="en-GB"/>
        </w:rPr>
      </w:pPr>
    </w:p>
    <w:p w:rsidR="00B430B6" w:rsidRPr="00257B49" w:rsidRDefault="00B430B6" w:rsidP="0000224A">
      <w:pPr>
        <w:spacing w:after="0"/>
        <w:rPr>
          <w:rFonts w:ascii="Arial" w:hAnsi="Arial" w:cs="Arial"/>
          <w:color w:val="002060"/>
          <w:sz w:val="20"/>
          <w:szCs w:val="20"/>
          <w:lang w:eastAsia="en-GB"/>
        </w:rPr>
      </w:pPr>
      <w:r w:rsidRPr="00257B49">
        <w:rPr>
          <w:rFonts w:ascii="Arial" w:hAnsi="Arial" w:cs="Arial"/>
          <w:b/>
          <w:color w:val="002060"/>
          <w:sz w:val="20"/>
          <w:szCs w:val="20"/>
          <w:lang w:eastAsia="en-GB"/>
        </w:rPr>
        <w:t xml:space="preserve">Prizes:                                </w:t>
      </w:r>
      <w:r w:rsidRPr="00257B49">
        <w:rPr>
          <w:rFonts w:ascii="Arial" w:hAnsi="Arial" w:cs="Arial"/>
          <w:color w:val="002060"/>
          <w:sz w:val="20"/>
          <w:szCs w:val="20"/>
          <w:lang w:eastAsia="en-GB"/>
        </w:rPr>
        <w:t>Rosettes will be awarded to sixth place.</w:t>
      </w:r>
      <w:r w:rsidRPr="00257B49">
        <w:rPr>
          <w:rFonts w:ascii="Arial" w:hAnsi="Arial" w:cs="Arial"/>
          <w:b/>
          <w:color w:val="002060"/>
          <w:sz w:val="20"/>
          <w:szCs w:val="20"/>
          <w:lang w:eastAsia="en-GB"/>
        </w:rPr>
        <w:t xml:space="preserve">  </w:t>
      </w:r>
    </w:p>
    <w:p w:rsidR="00B430B6" w:rsidRPr="00257B49" w:rsidRDefault="00B430B6" w:rsidP="0000224A">
      <w:pPr>
        <w:spacing w:after="0"/>
        <w:rPr>
          <w:rFonts w:ascii="Arial" w:hAnsi="Arial" w:cs="Arial"/>
          <w:b/>
          <w:color w:val="002060"/>
          <w:sz w:val="20"/>
          <w:szCs w:val="20"/>
          <w:lang w:eastAsia="en-GB"/>
        </w:rPr>
      </w:pPr>
      <w:r w:rsidRPr="00257B49">
        <w:rPr>
          <w:rFonts w:ascii="Arial" w:hAnsi="Arial" w:cs="Arial"/>
          <w:b/>
          <w:color w:val="002060"/>
          <w:sz w:val="20"/>
          <w:szCs w:val="20"/>
          <w:lang w:eastAsia="en-GB"/>
        </w:rPr>
        <w:t xml:space="preserve">    </w:t>
      </w:r>
    </w:p>
    <w:p w:rsidR="00B430B6" w:rsidRDefault="00B430B6" w:rsidP="0000224A">
      <w:pPr>
        <w:spacing w:after="0"/>
        <w:rPr>
          <w:rFonts w:ascii="Arial" w:hAnsi="Arial" w:cs="Arial"/>
          <w:b/>
          <w:color w:val="002060"/>
          <w:sz w:val="20"/>
          <w:szCs w:val="20"/>
          <w:lang w:eastAsia="en-GB"/>
        </w:rPr>
      </w:pPr>
    </w:p>
    <w:p w:rsidR="00B430B6" w:rsidRDefault="00B430B6" w:rsidP="0000224A">
      <w:pPr>
        <w:spacing w:after="0"/>
        <w:rPr>
          <w:rFonts w:ascii="Arial" w:hAnsi="Arial" w:cs="Arial"/>
          <w:b/>
          <w:color w:val="002060"/>
          <w:sz w:val="20"/>
          <w:szCs w:val="20"/>
          <w:lang w:eastAsia="en-GB"/>
        </w:rPr>
      </w:pPr>
    </w:p>
    <w:p w:rsidR="00B430B6" w:rsidRPr="00257B49" w:rsidRDefault="00B430B6" w:rsidP="0000224A">
      <w:pPr>
        <w:spacing w:after="0"/>
        <w:rPr>
          <w:rFonts w:ascii="Arial" w:hAnsi="Arial" w:cs="Arial"/>
          <w:color w:val="002060"/>
          <w:sz w:val="20"/>
          <w:szCs w:val="20"/>
          <w:lang w:eastAsia="en-GB"/>
        </w:rPr>
      </w:pPr>
      <w:r w:rsidRPr="00257B49">
        <w:rPr>
          <w:rFonts w:ascii="Arial" w:hAnsi="Arial" w:cs="Arial"/>
          <w:b/>
          <w:color w:val="002060"/>
          <w:sz w:val="20"/>
          <w:szCs w:val="20"/>
          <w:lang w:eastAsia="en-GB"/>
        </w:rPr>
        <w:t xml:space="preserve">General Enquiries:            </w:t>
      </w:r>
      <w:r w:rsidRPr="00257B49">
        <w:rPr>
          <w:rFonts w:ascii="Arial" w:hAnsi="Arial" w:cs="Arial"/>
          <w:color w:val="002060"/>
          <w:sz w:val="20"/>
          <w:szCs w:val="20"/>
          <w:lang w:eastAsia="en-GB"/>
        </w:rPr>
        <w:t>Please phone Lesley on 01483 205049 / 07876 624167.</w:t>
      </w:r>
    </w:p>
    <w:p w:rsidR="00B430B6" w:rsidRPr="00257B49" w:rsidRDefault="00B430B6" w:rsidP="0000224A">
      <w:pPr>
        <w:spacing w:after="0"/>
        <w:rPr>
          <w:rFonts w:ascii="Arial" w:hAnsi="Arial" w:cs="Arial"/>
          <w:color w:val="002060"/>
          <w:sz w:val="20"/>
          <w:szCs w:val="20"/>
          <w:lang w:eastAsia="en-GB"/>
        </w:rPr>
      </w:pPr>
    </w:p>
    <w:p w:rsidR="00B430B6" w:rsidRDefault="00B430B6" w:rsidP="0000224A">
      <w:pPr>
        <w:spacing w:after="0"/>
        <w:rPr>
          <w:rFonts w:ascii="Arial" w:hAnsi="Arial" w:cs="Arial"/>
          <w:color w:val="002060"/>
          <w:sz w:val="20"/>
          <w:szCs w:val="20"/>
          <w:lang w:eastAsia="en-GB"/>
        </w:rPr>
      </w:pPr>
      <w:r w:rsidRPr="00257B49">
        <w:rPr>
          <w:rFonts w:ascii="Arial" w:hAnsi="Arial" w:cs="Arial"/>
          <w:color w:val="002060"/>
          <w:sz w:val="20"/>
          <w:szCs w:val="20"/>
          <w:lang w:eastAsia="en-GB"/>
        </w:rPr>
        <w:t xml:space="preserve"> </w:t>
      </w:r>
    </w:p>
    <w:p w:rsidR="00B430B6" w:rsidRDefault="00B430B6" w:rsidP="0000224A">
      <w:pPr>
        <w:spacing w:after="0"/>
        <w:rPr>
          <w:rFonts w:ascii="Arial" w:hAnsi="Arial" w:cs="Arial"/>
          <w:b/>
          <w:color w:val="002060"/>
          <w:sz w:val="20"/>
          <w:szCs w:val="20"/>
          <w:lang w:eastAsia="en-GB"/>
        </w:rPr>
      </w:pPr>
    </w:p>
    <w:p w:rsidR="00B430B6" w:rsidRPr="00257B49" w:rsidRDefault="00B430B6" w:rsidP="0000224A">
      <w:pPr>
        <w:spacing w:after="0"/>
        <w:rPr>
          <w:rFonts w:ascii="Arial" w:hAnsi="Arial" w:cs="Arial"/>
          <w:color w:val="002060"/>
          <w:sz w:val="20"/>
          <w:szCs w:val="20"/>
          <w:lang w:eastAsia="en-GB"/>
        </w:rPr>
      </w:pPr>
      <w:r w:rsidRPr="00257B49">
        <w:rPr>
          <w:rFonts w:ascii="Arial" w:hAnsi="Arial" w:cs="Arial"/>
          <w:b/>
          <w:color w:val="002060"/>
          <w:sz w:val="20"/>
          <w:szCs w:val="20"/>
          <w:lang w:eastAsia="en-GB"/>
        </w:rPr>
        <w:t>Extreme Weather:</w:t>
      </w:r>
      <w:r w:rsidRPr="00257B49">
        <w:rPr>
          <w:rFonts w:ascii="Arial" w:hAnsi="Arial" w:cs="Arial"/>
          <w:color w:val="002060"/>
          <w:sz w:val="20"/>
          <w:szCs w:val="20"/>
          <w:lang w:eastAsia="en-GB"/>
        </w:rPr>
        <w:t xml:space="preserve">            If you are worried about the weather conditions, please  </w:t>
      </w:r>
    </w:p>
    <w:p w:rsidR="00B430B6" w:rsidRPr="00257B49" w:rsidRDefault="00B430B6" w:rsidP="0000224A">
      <w:pPr>
        <w:spacing w:after="0"/>
        <w:rPr>
          <w:rFonts w:ascii="Arial" w:hAnsi="Arial" w:cs="Arial"/>
          <w:color w:val="002060"/>
          <w:sz w:val="20"/>
          <w:szCs w:val="20"/>
          <w:lang w:eastAsia="en-GB"/>
        </w:rPr>
      </w:pPr>
      <w:r w:rsidRPr="00257B49">
        <w:rPr>
          <w:rFonts w:ascii="Arial" w:hAnsi="Arial" w:cs="Arial"/>
          <w:color w:val="002060"/>
          <w:sz w:val="20"/>
          <w:szCs w:val="20"/>
          <w:lang w:eastAsia="en-GB"/>
        </w:rPr>
        <w:t xml:space="preserve">                                            telephone – 01483 205049 / 07747 185387.</w:t>
      </w:r>
    </w:p>
    <w:p w:rsidR="00B430B6" w:rsidRPr="00257B49" w:rsidRDefault="00B430B6" w:rsidP="0000224A">
      <w:pPr>
        <w:spacing w:after="0"/>
        <w:rPr>
          <w:rFonts w:ascii="Arial" w:hAnsi="Arial" w:cs="Arial"/>
          <w:color w:val="002060"/>
          <w:sz w:val="20"/>
          <w:szCs w:val="20"/>
          <w:lang w:eastAsia="en-GB"/>
        </w:rPr>
      </w:pPr>
      <w:r w:rsidRPr="00257B49">
        <w:rPr>
          <w:rFonts w:ascii="Arial" w:hAnsi="Arial" w:cs="Arial"/>
          <w:color w:val="002060"/>
          <w:sz w:val="20"/>
          <w:szCs w:val="20"/>
          <w:lang w:eastAsia="en-GB"/>
        </w:rPr>
        <w:t xml:space="preserve">                                                                             </w:t>
      </w:r>
    </w:p>
    <w:p w:rsidR="00B430B6" w:rsidRDefault="00B430B6" w:rsidP="0000224A">
      <w:pPr>
        <w:rPr>
          <w:rFonts w:ascii="Arial" w:hAnsi="Arial" w:cs="Arial"/>
          <w:b/>
          <w:color w:val="002060"/>
          <w:sz w:val="24"/>
          <w:szCs w:val="24"/>
          <w:lang w:eastAsia="en-GB"/>
        </w:rPr>
      </w:pPr>
    </w:p>
    <w:p w:rsidR="00B430B6" w:rsidRPr="00257B49" w:rsidRDefault="00B430B6" w:rsidP="0000224A">
      <w:pPr>
        <w:rPr>
          <w:rFonts w:ascii="Arial" w:hAnsi="Arial" w:cs="Arial"/>
          <w:b/>
          <w:color w:val="002060"/>
          <w:sz w:val="24"/>
          <w:szCs w:val="24"/>
          <w:lang w:eastAsia="en-GB"/>
        </w:rPr>
      </w:pPr>
    </w:p>
    <w:p w:rsidR="00B430B6" w:rsidRPr="00F42EBF" w:rsidRDefault="00B430B6" w:rsidP="0000224A">
      <w:pPr>
        <w:spacing w:after="200" w:line="276" w:lineRule="auto"/>
        <w:jc w:val="center"/>
        <w:rPr>
          <w:rFonts w:ascii="Arial" w:hAnsi="Arial" w:cs="Arial"/>
          <w:b/>
          <w:color w:val="002060"/>
          <w:sz w:val="24"/>
          <w:szCs w:val="24"/>
          <w:lang w:eastAsia="en-GB"/>
        </w:rPr>
      </w:pPr>
      <w:r w:rsidRPr="00F42EBF">
        <w:rPr>
          <w:rFonts w:ascii="Arial" w:hAnsi="Arial" w:cs="Arial"/>
          <w:b/>
          <w:color w:val="002060"/>
          <w:sz w:val="24"/>
          <w:szCs w:val="24"/>
          <w:lang w:eastAsia="en-GB"/>
        </w:rPr>
        <w:t>Rules and Regulations of Newlands Corner Events</w:t>
      </w:r>
    </w:p>
    <w:p w:rsidR="00B430B6" w:rsidRPr="00F42EBF" w:rsidRDefault="00B430B6" w:rsidP="0000224A">
      <w:pPr>
        <w:numPr>
          <w:ilvl w:val="0"/>
          <w:numId w:val="1"/>
        </w:numPr>
        <w:tabs>
          <w:tab w:val="left" w:pos="284"/>
        </w:tabs>
        <w:overflowPunct w:val="0"/>
        <w:autoSpaceDE w:val="0"/>
        <w:autoSpaceDN w:val="0"/>
        <w:adjustRightInd w:val="0"/>
        <w:spacing w:after="60" w:line="260" w:lineRule="exact"/>
        <w:contextualSpacing/>
        <w:textAlignment w:val="baseline"/>
        <w:rPr>
          <w:rFonts w:ascii="Arial" w:hAnsi="Arial" w:cs="Arial"/>
          <w:color w:val="002060"/>
          <w:sz w:val="20"/>
          <w:szCs w:val="20"/>
        </w:rPr>
      </w:pPr>
      <w:r w:rsidRPr="00F42EBF">
        <w:rPr>
          <w:rFonts w:ascii="Arial" w:hAnsi="Arial" w:cs="Arial"/>
          <w:color w:val="002060"/>
          <w:sz w:val="20"/>
          <w:szCs w:val="20"/>
        </w:rPr>
        <w:t>All events will be run in accordance with the current British Horse Society Riding Clubs Rule Book.</w:t>
      </w:r>
    </w:p>
    <w:p w:rsidR="00B430B6" w:rsidRPr="00F42EBF" w:rsidRDefault="00B430B6" w:rsidP="0000224A">
      <w:pPr>
        <w:numPr>
          <w:ilvl w:val="0"/>
          <w:numId w:val="1"/>
        </w:numPr>
        <w:tabs>
          <w:tab w:val="left" w:pos="284"/>
        </w:tabs>
        <w:overflowPunct w:val="0"/>
        <w:autoSpaceDE w:val="0"/>
        <w:autoSpaceDN w:val="0"/>
        <w:adjustRightInd w:val="0"/>
        <w:spacing w:after="60" w:line="260" w:lineRule="exact"/>
        <w:contextualSpacing/>
        <w:textAlignment w:val="baseline"/>
        <w:rPr>
          <w:rFonts w:ascii="Arial" w:hAnsi="Arial" w:cs="Arial"/>
          <w:color w:val="002060"/>
          <w:sz w:val="20"/>
          <w:szCs w:val="20"/>
        </w:rPr>
      </w:pPr>
      <w:r w:rsidRPr="00F42EBF">
        <w:rPr>
          <w:rFonts w:ascii="Arial" w:hAnsi="Arial" w:cs="Arial"/>
          <w:color w:val="002060"/>
          <w:sz w:val="20"/>
          <w:szCs w:val="20"/>
        </w:rPr>
        <w:t>A copy of the rulebook will be available at the show secretary’s office on the day of each show.</w:t>
      </w:r>
    </w:p>
    <w:p w:rsidR="00B430B6" w:rsidRPr="00F42EBF" w:rsidRDefault="00B430B6" w:rsidP="0000224A">
      <w:pPr>
        <w:numPr>
          <w:ilvl w:val="0"/>
          <w:numId w:val="1"/>
        </w:numPr>
        <w:tabs>
          <w:tab w:val="left" w:pos="284"/>
        </w:tabs>
        <w:overflowPunct w:val="0"/>
        <w:autoSpaceDE w:val="0"/>
        <w:autoSpaceDN w:val="0"/>
        <w:adjustRightInd w:val="0"/>
        <w:spacing w:after="60" w:line="260" w:lineRule="exact"/>
        <w:contextualSpacing/>
        <w:textAlignment w:val="baseline"/>
        <w:rPr>
          <w:rFonts w:ascii="Arial" w:hAnsi="Arial" w:cs="Arial"/>
          <w:color w:val="002060"/>
          <w:sz w:val="20"/>
          <w:szCs w:val="20"/>
        </w:rPr>
      </w:pPr>
      <w:r w:rsidRPr="00F42EBF">
        <w:rPr>
          <w:rFonts w:ascii="Arial" w:hAnsi="Arial" w:cs="Arial"/>
          <w:color w:val="002060"/>
          <w:sz w:val="20"/>
          <w:szCs w:val="20"/>
        </w:rPr>
        <w:t>All competitors suffering an injury or fall must report to the first aid station and also present themselves to the secretary to sign the accident book.</w:t>
      </w:r>
    </w:p>
    <w:p w:rsidR="00B430B6" w:rsidRPr="00F42EBF" w:rsidRDefault="00B430B6" w:rsidP="0000224A">
      <w:pPr>
        <w:numPr>
          <w:ilvl w:val="0"/>
          <w:numId w:val="1"/>
        </w:numPr>
        <w:tabs>
          <w:tab w:val="left" w:pos="284"/>
        </w:tabs>
        <w:overflowPunct w:val="0"/>
        <w:autoSpaceDE w:val="0"/>
        <w:autoSpaceDN w:val="0"/>
        <w:adjustRightInd w:val="0"/>
        <w:spacing w:after="60" w:line="260" w:lineRule="exact"/>
        <w:contextualSpacing/>
        <w:textAlignment w:val="baseline"/>
        <w:rPr>
          <w:rFonts w:ascii="Arial" w:hAnsi="Arial" w:cs="Arial"/>
          <w:color w:val="002060"/>
          <w:sz w:val="20"/>
          <w:szCs w:val="20"/>
        </w:rPr>
      </w:pPr>
      <w:r w:rsidRPr="00F42EBF">
        <w:rPr>
          <w:rFonts w:ascii="Arial" w:hAnsi="Arial" w:cs="Arial"/>
          <w:color w:val="002060"/>
          <w:sz w:val="20"/>
          <w:szCs w:val="20"/>
        </w:rPr>
        <w:t>The Club’s health and safety policy will be on display at all shows.</w:t>
      </w:r>
    </w:p>
    <w:p w:rsidR="00B430B6" w:rsidRPr="00F42EBF" w:rsidRDefault="00B430B6" w:rsidP="0000224A">
      <w:pPr>
        <w:numPr>
          <w:ilvl w:val="0"/>
          <w:numId w:val="1"/>
        </w:numPr>
        <w:tabs>
          <w:tab w:val="left" w:pos="284"/>
        </w:tabs>
        <w:overflowPunct w:val="0"/>
        <w:autoSpaceDE w:val="0"/>
        <w:autoSpaceDN w:val="0"/>
        <w:adjustRightInd w:val="0"/>
        <w:spacing w:after="60" w:line="260" w:lineRule="exact"/>
        <w:contextualSpacing/>
        <w:textAlignment w:val="baseline"/>
        <w:rPr>
          <w:rFonts w:ascii="Arial" w:hAnsi="Arial" w:cs="Arial"/>
          <w:color w:val="002060"/>
          <w:sz w:val="20"/>
          <w:szCs w:val="20"/>
        </w:rPr>
      </w:pPr>
      <w:r w:rsidRPr="00F42EBF">
        <w:rPr>
          <w:rFonts w:ascii="Arial" w:hAnsi="Arial" w:cs="Arial"/>
          <w:color w:val="002060"/>
          <w:sz w:val="20"/>
          <w:szCs w:val="20"/>
        </w:rPr>
        <w:t>The decision of the judge is final.</w:t>
      </w:r>
    </w:p>
    <w:p w:rsidR="00B430B6" w:rsidRPr="00F42EBF" w:rsidRDefault="00B430B6" w:rsidP="0000224A">
      <w:pPr>
        <w:numPr>
          <w:ilvl w:val="0"/>
          <w:numId w:val="1"/>
        </w:numPr>
        <w:tabs>
          <w:tab w:val="left" w:pos="284"/>
        </w:tabs>
        <w:overflowPunct w:val="0"/>
        <w:autoSpaceDE w:val="0"/>
        <w:autoSpaceDN w:val="0"/>
        <w:adjustRightInd w:val="0"/>
        <w:spacing w:after="60" w:line="260" w:lineRule="exact"/>
        <w:contextualSpacing/>
        <w:textAlignment w:val="baseline"/>
        <w:rPr>
          <w:rFonts w:ascii="Arial" w:hAnsi="Arial" w:cs="Arial"/>
          <w:color w:val="002060"/>
          <w:sz w:val="20"/>
          <w:szCs w:val="20"/>
        </w:rPr>
      </w:pPr>
      <w:r w:rsidRPr="00F42EBF">
        <w:rPr>
          <w:rFonts w:ascii="Arial" w:hAnsi="Arial" w:cs="Arial"/>
          <w:color w:val="002060"/>
          <w:sz w:val="20"/>
          <w:szCs w:val="20"/>
        </w:rPr>
        <w:t>Objections must be made in writing to the show secretary within 30 minutes of the incident, accompanied by a deposit of £20 that will be returned if the objection is upheld.</w:t>
      </w:r>
    </w:p>
    <w:p w:rsidR="00B430B6" w:rsidRPr="00F42EBF" w:rsidRDefault="00B430B6" w:rsidP="0000224A">
      <w:pPr>
        <w:numPr>
          <w:ilvl w:val="0"/>
          <w:numId w:val="1"/>
        </w:numPr>
        <w:tabs>
          <w:tab w:val="left" w:pos="284"/>
        </w:tabs>
        <w:overflowPunct w:val="0"/>
        <w:autoSpaceDE w:val="0"/>
        <w:autoSpaceDN w:val="0"/>
        <w:adjustRightInd w:val="0"/>
        <w:spacing w:after="60" w:line="260" w:lineRule="exact"/>
        <w:contextualSpacing/>
        <w:textAlignment w:val="baseline"/>
        <w:rPr>
          <w:rFonts w:ascii="Arial" w:hAnsi="Arial" w:cs="Arial"/>
          <w:color w:val="002060"/>
          <w:sz w:val="20"/>
          <w:szCs w:val="20"/>
        </w:rPr>
      </w:pPr>
      <w:r w:rsidRPr="00F42EBF">
        <w:rPr>
          <w:rFonts w:ascii="Arial" w:hAnsi="Arial" w:cs="Arial"/>
          <w:color w:val="002060"/>
          <w:sz w:val="20"/>
          <w:szCs w:val="20"/>
        </w:rPr>
        <w:t>Neither the organisers nor the owners of the venue accept liability for any claims in respect of injury or damage to any person, animal or property however caused.</w:t>
      </w:r>
    </w:p>
    <w:p w:rsidR="00B430B6" w:rsidRPr="00F42EBF" w:rsidRDefault="00B430B6" w:rsidP="0000224A">
      <w:pPr>
        <w:numPr>
          <w:ilvl w:val="0"/>
          <w:numId w:val="1"/>
        </w:numPr>
        <w:tabs>
          <w:tab w:val="left" w:pos="284"/>
        </w:tabs>
        <w:overflowPunct w:val="0"/>
        <w:autoSpaceDE w:val="0"/>
        <w:autoSpaceDN w:val="0"/>
        <w:adjustRightInd w:val="0"/>
        <w:spacing w:after="60" w:line="260" w:lineRule="exact"/>
        <w:contextualSpacing/>
        <w:jc w:val="both"/>
        <w:textAlignment w:val="baseline"/>
        <w:rPr>
          <w:rFonts w:ascii="Arial" w:hAnsi="Arial" w:cs="Arial"/>
          <w:color w:val="002060"/>
          <w:sz w:val="20"/>
          <w:szCs w:val="20"/>
        </w:rPr>
      </w:pPr>
      <w:r w:rsidRPr="00F42EBF">
        <w:rPr>
          <w:rFonts w:ascii="Arial" w:hAnsi="Arial" w:cs="Arial"/>
          <w:color w:val="002060"/>
          <w:sz w:val="20"/>
          <w:szCs w:val="20"/>
        </w:rPr>
        <w:t>The organisers reserve the right to change judges or appoint substitutes and to amend the schedule as necessary.</w:t>
      </w:r>
    </w:p>
    <w:p w:rsidR="00B430B6" w:rsidRPr="00F42EBF" w:rsidRDefault="00B430B6" w:rsidP="0000224A">
      <w:pPr>
        <w:numPr>
          <w:ilvl w:val="0"/>
          <w:numId w:val="1"/>
        </w:numPr>
        <w:tabs>
          <w:tab w:val="left" w:pos="284"/>
        </w:tabs>
        <w:overflowPunct w:val="0"/>
        <w:autoSpaceDE w:val="0"/>
        <w:autoSpaceDN w:val="0"/>
        <w:adjustRightInd w:val="0"/>
        <w:spacing w:after="60" w:line="260" w:lineRule="exact"/>
        <w:contextualSpacing/>
        <w:jc w:val="both"/>
        <w:textAlignment w:val="baseline"/>
        <w:rPr>
          <w:rFonts w:ascii="Arial" w:hAnsi="Arial" w:cs="Arial"/>
          <w:color w:val="002060"/>
          <w:sz w:val="20"/>
          <w:szCs w:val="20"/>
        </w:rPr>
      </w:pPr>
      <w:r w:rsidRPr="00F42EBF">
        <w:rPr>
          <w:rFonts w:ascii="Arial" w:hAnsi="Arial" w:cs="Arial"/>
          <w:color w:val="002060"/>
          <w:sz w:val="20"/>
          <w:szCs w:val="20"/>
        </w:rPr>
        <w:t>The organisers reserve the right to reject or to cancel any entry made by any person or cancel any class.</w:t>
      </w:r>
    </w:p>
    <w:p w:rsidR="00B430B6" w:rsidRPr="00F42EBF" w:rsidRDefault="00B430B6" w:rsidP="0000224A">
      <w:pPr>
        <w:numPr>
          <w:ilvl w:val="0"/>
          <w:numId w:val="1"/>
        </w:numPr>
        <w:tabs>
          <w:tab w:val="left" w:pos="284"/>
        </w:tabs>
        <w:overflowPunct w:val="0"/>
        <w:autoSpaceDE w:val="0"/>
        <w:autoSpaceDN w:val="0"/>
        <w:adjustRightInd w:val="0"/>
        <w:spacing w:after="0" w:line="260" w:lineRule="exact"/>
        <w:ind w:left="714" w:hanging="357"/>
        <w:contextualSpacing/>
        <w:jc w:val="both"/>
        <w:textAlignment w:val="baseline"/>
        <w:rPr>
          <w:rFonts w:ascii="Arial" w:hAnsi="Arial" w:cs="Arial"/>
          <w:color w:val="002060"/>
          <w:sz w:val="20"/>
          <w:szCs w:val="20"/>
        </w:rPr>
      </w:pPr>
      <w:r w:rsidRPr="00F42EBF">
        <w:rPr>
          <w:rFonts w:ascii="Arial" w:hAnsi="Arial" w:cs="Arial"/>
          <w:color w:val="002060"/>
          <w:sz w:val="20"/>
          <w:szCs w:val="20"/>
        </w:rPr>
        <w:t>A signed entry form must accompany all paper entry fees.  No fees will be refunded without a veterinary surgeon’s or doctor’s certificate.</w:t>
      </w:r>
    </w:p>
    <w:p w:rsidR="00B430B6" w:rsidRPr="00F42EBF" w:rsidRDefault="00B430B6" w:rsidP="0000224A">
      <w:pPr>
        <w:numPr>
          <w:ilvl w:val="0"/>
          <w:numId w:val="1"/>
        </w:numPr>
        <w:tabs>
          <w:tab w:val="left" w:pos="284"/>
        </w:tabs>
        <w:overflowPunct w:val="0"/>
        <w:autoSpaceDE w:val="0"/>
        <w:autoSpaceDN w:val="0"/>
        <w:adjustRightInd w:val="0"/>
        <w:spacing w:after="0" w:line="276" w:lineRule="auto"/>
        <w:ind w:left="714" w:hanging="357"/>
        <w:jc w:val="both"/>
        <w:textAlignment w:val="baseline"/>
        <w:rPr>
          <w:rFonts w:ascii="Arial" w:hAnsi="Arial" w:cs="Arial"/>
          <w:color w:val="002060"/>
          <w:sz w:val="20"/>
          <w:szCs w:val="20"/>
        </w:rPr>
      </w:pPr>
      <w:r w:rsidRPr="00F42EBF">
        <w:rPr>
          <w:rFonts w:ascii="Arial" w:hAnsi="Arial" w:cs="Arial"/>
          <w:color w:val="002060"/>
          <w:sz w:val="20"/>
          <w:szCs w:val="20"/>
        </w:rPr>
        <w:t>Horses are easily frightened and can be dangerous.  Members of the public are requested to keep clear of horse areas/lanes and avoid behaviour that might alarm horses.   Dogs must be on a lead at all times.</w:t>
      </w:r>
    </w:p>
    <w:p w:rsidR="00B430B6" w:rsidRPr="00F42EBF" w:rsidRDefault="00B430B6" w:rsidP="0000224A">
      <w:pPr>
        <w:numPr>
          <w:ilvl w:val="0"/>
          <w:numId w:val="1"/>
        </w:numPr>
        <w:tabs>
          <w:tab w:val="left" w:pos="284"/>
        </w:tabs>
        <w:overflowPunct w:val="0"/>
        <w:autoSpaceDE w:val="0"/>
        <w:autoSpaceDN w:val="0"/>
        <w:adjustRightInd w:val="0"/>
        <w:spacing w:after="0" w:line="276" w:lineRule="auto"/>
        <w:ind w:left="714" w:hanging="357"/>
        <w:jc w:val="both"/>
        <w:textAlignment w:val="baseline"/>
        <w:rPr>
          <w:rFonts w:ascii="Arial" w:hAnsi="Arial" w:cs="Arial"/>
          <w:color w:val="002060"/>
          <w:sz w:val="20"/>
          <w:szCs w:val="20"/>
        </w:rPr>
      </w:pPr>
      <w:r w:rsidRPr="00F42EBF">
        <w:rPr>
          <w:rFonts w:ascii="Arial" w:hAnsi="Arial" w:cs="Arial"/>
          <w:color w:val="002060"/>
          <w:sz w:val="20"/>
          <w:szCs w:val="20"/>
        </w:rPr>
        <w:t xml:space="preserve">Hats must be worn at all times when mounted with a harness properly adjusted and fastened.  For the latest </w:t>
      </w:r>
      <w:r>
        <w:rPr>
          <w:rFonts w:ascii="Arial" w:hAnsi="Arial" w:cs="Arial"/>
          <w:color w:val="002060"/>
          <w:sz w:val="20"/>
          <w:szCs w:val="20"/>
        </w:rPr>
        <w:t>h</w:t>
      </w:r>
      <w:r w:rsidRPr="00F42EBF">
        <w:rPr>
          <w:rFonts w:ascii="Arial" w:hAnsi="Arial" w:cs="Arial"/>
          <w:color w:val="002060"/>
          <w:sz w:val="20"/>
          <w:szCs w:val="20"/>
        </w:rPr>
        <w:t xml:space="preserve">at guidelines, please check the British Riding Club website.  Gloves must be worn in dressage tests.  Back protectors are not usual in dressage tests but must be worn at hunter trials and cross-country events.  </w:t>
      </w:r>
    </w:p>
    <w:p w:rsidR="00B430B6" w:rsidRPr="00F42EBF" w:rsidRDefault="00B430B6" w:rsidP="0000224A">
      <w:pPr>
        <w:numPr>
          <w:ilvl w:val="0"/>
          <w:numId w:val="1"/>
        </w:numPr>
        <w:tabs>
          <w:tab w:val="left" w:pos="284"/>
        </w:tabs>
        <w:overflowPunct w:val="0"/>
        <w:autoSpaceDE w:val="0"/>
        <w:autoSpaceDN w:val="0"/>
        <w:adjustRightInd w:val="0"/>
        <w:spacing w:after="60" w:line="276" w:lineRule="auto"/>
        <w:jc w:val="both"/>
        <w:textAlignment w:val="baseline"/>
        <w:rPr>
          <w:rFonts w:ascii="Arial" w:hAnsi="Arial" w:cs="Arial"/>
          <w:color w:val="002060"/>
          <w:sz w:val="20"/>
          <w:szCs w:val="20"/>
        </w:rPr>
      </w:pPr>
      <w:r w:rsidRPr="00F42EBF">
        <w:rPr>
          <w:rFonts w:ascii="Arial" w:hAnsi="Arial" w:cs="Arial"/>
          <w:color w:val="002060"/>
          <w:sz w:val="20"/>
          <w:szCs w:val="20"/>
        </w:rPr>
        <w:t>At cross country events and hunter trials the competitor must retire following a fall of horse OR rider on the cross-country or show jumping courses.</w:t>
      </w:r>
    </w:p>
    <w:p w:rsidR="00B430B6" w:rsidRPr="00F42EBF" w:rsidRDefault="00B430B6" w:rsidP="0000224A">
      <w:pPr>
        <w:numPr>
          <w:ilvl w:val="0"/>
          <w:numId w:val="1"/>
        </w:numPr>
        <w:tabs>
          <w:tab w:val="left" w:pos="284"/>
        </w:tabs>
        <w:overflowPunct w:val="0"/>
        <w:autoSpaceDE w:val="0"/>
        <w:autoSpaceDN w:val="0"/>
        <w:adjustRightInd w:val="0"/>
        <w:spacing w:after="60" w:line="276" w:lineRule="auto"/>
        <w:contextualSpacing/>
        <w:jc w:val="both"/>
        <w:textAlignment w:val="baseline"/>
        <w:rPr>
          <w:rFonts w:ascii="Arial" w:hAnsi="Arial" w:cs="Arial"/>
          <w:color w:val="002060"/>
          <w:sz w:val="20"/>
          <w:szCs w:val="20"/>
        </w:rPr>
      </w:pPr>
      <w:r w:rsidRPr="00F42EBF">
        <w:rPr>
          <w:rFonts w:ascii="Arial" w:hAnsi="Arial" w:cs="Arial"/>
          <w:color w:val="002060"/>
          <w:sz w:val="20"/>
          <w:szCs w:val="20"/>
        </w:rPr>
        <w:t>Misuse of spurs or whips will incur elimination.  On blatant use of bad language or aggressive behaviour a competitor or spectator will be asked to leave the show.</w:t>
      </w:r>
    </w:p>
    <w:p w:rsidR="00B430B6" w:rsidRPr="00F42EBF" w:rsidRDefault="00B430B6" w:rsidP="0000224A">
      <w:pPr>
        <w:numPr>
          <w:ilvl w:val="0"/>
          <w:numId w:val="1"/>
        </w:numPr>
        <w:tabs>
          <w:tab w:val="left" w:pos="284"/>
        </w:tabs>
        <w:overflowPunct w:val="0"/>
        <w:autoSpaceDE w:val="0"/>
        <w:autoSpaceDN w:val="0"/>
        <w:adjustRightInd w:val="0"/>
        <w:spacing w:after="60" w:line="276" w:lineRule="auto"/>
        <w:contextualSpacing/>
        <w:jc w:val="both"/>
        <w:textAlignment w:val="baseline"/>
        <w:rPr>
          <w:rFonts w:ascii="Arial" w:hAnsi="Arial" w:cs="Arial"/>
          <w:color w:val="002060"/>
          <w:sz w:val="20"/>
          <w:szCs w:val="20"/>
        </w:rPr>
      </w:pPr>
      <w:r w:rsidRPr="00F42EBF">
        <w:rPr>
          <w:rFonts w:ascii="Arial" w:hAnsi="Arial" w:cs="Arial"/>
          <w:color w:val="002060"/>
          <w:sz w:val="20"/>
          <w:szCs w:val="20"/>
        </w:rPr>
        <w:t>All competitors must act in a safe and responsible manner at all times.</w:t>
      </w:r>
    </w:p>
    <w:p w:rsidR="00B430B6" w:rsidRPr="007371EF" w:rsidRDefault="00B430B6" w:rsidP="0000224A">
      <w:pPr>
        <w:numPr>
          <w:ilvl w:val="0"/>
          <w:numId w:val="1"/>
        </w:numPr>
        <w:spacing w:after="0" w:line="276" w:lineRule="auto"/>
        <w:contextualSpacing/>
        <w:rPr>
          <w:rFonts w:ascii="Arial" w:hAnsi="Arial" w:cs="Arial"/>
          <w:color w:val="002060"/>
          <w:sz w:val="20"/>
          <w:szCs w:val="20"/>
          <w:lang w:eastAsia="en-GB"/>
        </w:rPr>
      </w:pPr>
      <w:r w:rsidRPr="00F42EBF">
        <w:rPr>
          <w:rFonts w:ascii="Arial" w:hAnsi="Arial" w:cs="Arial"/>
          <w:color w:val="002060"/>
          <w:sz w:val="20"/>
          <w:szCs w:val="20"/>
          <w:lang w:eastAsia="en-GB"/>
        </w:rPr>
        <w:t>In the event of the show being cancelled, entry fees will be returned less a small administrative charge.</w:t>
      </w:r>
    </w:p>
    <w:p w:rsidR="00B430B6" w:rsidRDefault="00B430B6" w:rsidP="0000224A"/>
    <w:p w:rsidR="00B430B6" w:rsidRDefault="00B430B6"/>
    <w:sectPr w:rsidR="00B430B6" w:rsidSect="0000224A">
      <w:pgSz w:w="8419" w:h="11906" w:orient="landscape" w:code="9"/>
      <w:pgMar w:top="284" w:right="454" w:bottom="28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swiss"/>
    <w:notTrueType/>
    <w:pitch w:val="variable"/>
    <w:sig w:usb0="00000003" w:usb1="00000000" w:usb2="00000000" w:usb3="00000000" w:csb0="00000001" w:csb1="00000000"/>
  </w:font>
  <w:font w:name="Aptos Display">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26D0B"/>
    <w:multiLevelType w:val="hybridMultilevel"/>
    <w:tmpl w:val="FF62060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224A"/>
    <w:rsid w:val="0000224A"/>
    <w:rsid w:val="0005622A"/>
    <w:rsid w:val="000629B5"/>
    <w:rsid w:val="00257B49"/>
    <w:rsid w:val="003451E8"/>
    <w:rsid w:val="004514B3"/>
    <w:rsid w:val="004945D6"/>
    <w:rsid w:val="004A38B0"/>
    <w:rsid w:val="00600D55"/>
    <w:rsid w:val="007371EF"/>
    <w:rsid w:val="00777891"/>
    <w:rsid w:val="007C56D8"/>
    <w:rsid w:val="00890EE9"/>
    <w:rsid w:val="009C0813"/>
    <w:rsid w:val="00B430B6"/>
    <w:rsid w:val="00CE383D"/>
    <w:rsid w:val="00D66429"/>
    <w:rsid w:val="00E45530"/>
    <w:rsid w:val="00E63F11"/>
    <w:rsid w:val="00EB7B2E"/>
    <w:rsid w:val="00F033BB"/>
    <w:rsid w:val="00F42EBF"/>
    <w:rsid w:val="00F47F2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0224A"/>
    <w:pPr>
      <w:spacing w:after="160"/>
    </w:pPr>
    <w:rPr>
      <w:lang w:eastAsia="en-US"/>
    </w:rPr>
  </w:style>
  <w:style w:type="paragraph" w:styleId="Heading1">
    <w:name w:val="heading 1"/>
    <w:basedOn w:val="Normal"/>
    <w:next w:val="Normal"/>
    <w:link w:val="Heading1Char"/>
    <w:uiPriority w:val="99"/>
    <w:qFormat/>
    <w:rsid w:val="0000224A"/>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00224A"/>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00224A"/>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00224A"/>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00224A"/>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00224A"/>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00224A"/>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00224A"/>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00224A"/>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224A"/>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00224A"/>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00224A"/>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00224A"/>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00224A"/>
    <w:rPr>
      <w:rFonts w:eastAsia="Times New Roman" w:cs="Times New Roman"/>
      <w:color w:val="0F4761"/>
    </w:rPr>
  </w:style>
  <w:style w:type="character" w:customStyle="1" w:styleId="Heading6Char">
    <w:name w:val="Heading 6 Char"/>
    <w:basedOn w:val="DefaultParagraphFont"/>
    <w:link w:val="Heading6"/>
    <w:uiPriority w:val="99"/>
    <w:semiHidden/>
    <w:locked/>
    <w:rsid w:val="0000224A"/>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00224A"/>
    <w:rPr>
      <w:rFonts w:eastAsia="Times New Roman" w:cs="Times New Roman"/>
      <w:color w:val="595959"/>
    </w:rPr>
  </w:style>
  <w:style w:type="character" w:customStyle="1" w:styleId="Heading8Char">
    <w:name w:val="Heading 8 Char"/>
    <w:basedOn w:val="DefaultParagraphFont"/>
    <w:link w:val="Heading8"/>
    <w:uiPriority w:val="99"/>
    <w:semiHidden/>
    <w:locked/>
    <w:rsid w:val="0000224A"/>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00224A"/>
    <w:rPr>
      <w:rFonts w:eastAsia="Times New Roman" w:cs="Times New Roman"/>
      <w:color w:val="272727"/>
    </w:rPr>
  </w:style>
  <w:style w:type="paragraph" w:styleId="Title">
    <w:name w:val="Title"/>
    <w:basedOn w:val="Normal"/>
    <w:next w:val="Normal"/>
    <w:link w:val="TitleChar"/>
    <w:uiPriority w:val="99"/>
    <w:qFormat/>
    <w:rsid w:val="0000224A"/>
    <w:pPr>
      <w:spacing w:after="80"/>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00224A"/>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00224A"/>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00224A"/>
    <w:rPr>
      <w:rFonts w:eastAsia="Times New Roman" w:cs="Times New Roman"/>
      <w:color w:val="595959"/>
      <w:spacing w:val="15"/>
      <w:sz w:val="28"/>
      <w:szCs w:val="28"/>
    </w:rPr>
  </w:style>
  <w:style w:type="paragraph" w:styleId="Quote">
    <w:name w:val="Quote"/>
    <w:basedOn w:val="Normal"/>
    <w:next w:val="Normal"/>
    <w:link w:val="QuoteChar"/>
    <w:uiPriority w:val="99"/>
    <w:qFormat/>
    <w:rsid w:val="0000224A"/>
    <w:pPr>
      <w:spacing w:before="160"/>
      <w:jc w:val="center"/>
    </w:pPr>
    <w:rPr>
      <w:i/>
      <w:iCs/>
      <w:color w:val="404040"/>
    </w:rPr>
  </w:style>
  <w:style w:type="character" w:customStyle="1" w:styleId="QuoteChar">
    <w:name w:val="Quote Char"/>
    <w:basedOn w:val="DefaultParagraphFont"/>
    <w:link w:val="Quote"/>
    <w:uiPriority w:val="99"/>
    <w:locked/>
    <w:rsid w:val="0000224A"/>
    <w:rPr>
      <w:rFonts w:cs="Times New Roman"/>
      <w:i/>
      <w:iCs/>
      <w:color w:val="404040"/>
    </w:rPr>
  </w:style>
  <w:style w:type="paragraph" w:styleId="ListParagraph">
    <w:name w:val="List Paragraph"/>
    <w:basedOn w:val="Normal"/>
    <w:uiPriority w:val="99"/>
    <w:qFormat/>
    <w:rsid w:val="0000224A"/>
    <w:pPr>
      <w:ind w:left="720"/>
      <w:contextualSpacing/>
    </w:pPr>
  </w:style>
  <w:style w:type="character" w:styleId="IntenseEmphasis">
    <w:name w:val="Intense Emphasis"/>
    <w:basedOn w:val="DefaultParagraphFont"/>
    <w:uiPriority w:val="99"/>
    <w:qFormat/>
    <w:rsid w:val="0000224A"/>
    <w:rPr>
      <w:rFonts w:cs="Times New Roman"/>
      <w:i/>
      <w:iCs/>
      <w:color w:val="0F4761"/>
    </w:rPr>
  </w:style>
  <w:style w:type="paragraph" w:styleId="IntenseQuote">
    <w:name w:val="Intense Quote"/>
    <w:basedOn w:val="Normal"/>
    <w:next w:val="Normal"/>
    <w:link w:val="IntenseQuoteChar"/>
    <w:uiPriority w:val="99"/>
    <w:qFormat/>
    <w:rsid w:val="0000224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00224A"/>
    <w:rPr>
      <w:rFonts w:cs="Times New Roman"/>
      <w:i/>
      <w:iCs/>
      <w:color w:val="0F4761"/>
    </w:rPr>
  </w:style>
  <w:style w:type="character" w:styleId="IntenseReference">
    <w:name w:val="Intense Reference"/>
    <w:basedOn w:val="DefaultParagraphFont"/>
    <w:uiPriority w:val="99"/>
    <w:qFormat/>
    <w:rsid w:val="0000224A"/>
    <w:rPr>
      <w:rFonts w:cs="Times New Roman"/>
      <w:b/>
      <w:bCs/>
      <w:smallCaps/>
      <w:color w:val="0F4761"/>
      <w:spacing w:val="5"/>
    </w:rPr>
  </w:style>
  <w:style w:type="character" w:styleId="Hyperlink">
    <w:name w:val="Hyperlink"/>
    <w:basedOn w:val="DefaultParagraphFont"/>
    <w:uiPriority w:val="99"/>
    <w:rsid w:val="0000224A"/>
    <w:rPr>
      <w:rFonts w:cs="Times New Roman"/>
      <w:color w:val="467886"/>
      <w:u w:val="single"/>
    </w:rPr>
  </w:style>
  <w:style w:type="paragraph" w:customStyle="1" w:styleId="font8">
    <w:name w:val="font_8"/>
    <w:basedOn w:val="Normal"/>
    <w:uiPriority w:val="99"/>
    <w:rsid w:val="0000224A"/>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landscorner.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245</TotalTime>
  <Pages>4</Pages>
  <Words>802</Words>
  <Characters>4572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Newlands Corner Riding Club</dc:title>
  <dc:subject/>
  <dc:creator>Jackie Selway</dc:creator>
  <cp:keywords/>
  <dc:description/>
  <cp:lastModifiedBy>Penny</cp:lastModifiedBy>
  <cp:revision>2</cp:revision>
  <dcterms:created xsi:type="dcterms:W3CDTF">2025-11-10T10:31:00Z</dcterms:created>
  <dcterms:modified xsi:type="dcterms:W3CDTF">2025-11-10T10:31:00Z</dcterms:modified>
</cp:coreProperties>
</file>