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AD05" w14:textId="77777777" w:rsidR="00F82F5B" w:rsidRPr="004D506E" w:rsidRDefault="00D244FC" w:rsidP="00F82F5B">
      <w:pPr>
        <w:ind w:left="1440" w:firstLine="720"/>
        <w:rPr>
          <w:sz w:val="24"/>
          <w:szCs w:val="24"/>
        </w:rPr>
      </w:pPr>
      <w:r w:rsidRPr="004D506E">
        <w:rPr>
          <w:sz w:val="24"/>
          <w:szCs w:val="24"/>
        </w:rPr>
        <w:t>TWIN LAKES WATER DISTRICT</w:t>
      </w:r>
      <w:r w:rsidR="002E55B6" w:rsidRPr="004D506E">
        <w:rPr>
          <w:sz w:val="24"/>
          <w:szCs w:val="24"/>
        </w:rPr>
        <w:t>#95C</w:t>
      </w:r>
    </w:p>
    <w:p w14:paraId="6C2D752C" w14:textId="35326156" w:rsidR="002E55B6" w:rsidRDefault="002E55B6" w:rsidP="00BF3B99">
      <w:pPr>
        <w:ind w:left="1440" w:firstLine="720"/>
        <w:rPr>
          <w:sz w:val="24"/>
          <w:szCs w:val="24"/>
        </w:rPr>
      </w:pPr>
      <w:r w:rsidRPr="004D506E">
        <w:rPr>
          <w:sz w:val="24"/>
          <w:szCs w:val="24"/>
        </w:rPr>
        <w:t xml:space="preserve">ANNUAL MEETING,  </w:t>
      </w:r>
      <w:r w:rsidR="00557D21">
        <w:rPr>
          <w:sz w:val="24"/>
          <w:szCs w:val="24"/>
        </w:rPr>
        <w:t>June 25, 2020</w:t>
      </w:r>
      <w:r w:rsidR="0022503D" w:rsidRPr="004D506E">
        <w:rPr>
          <w:sz w:val="24"/>
          <w:szCs w:val="24"/>
        </w:rPr>
        <w:t>,  7pm</w:t>
      </w:r>
    </w:p>
    <w:p w14:paraId="68CCEB78" w14:textId="0CE25310" w:rsidR="00E44721" w:rsidRPr="004D506E" w:rsidRDefault="00D470D8" w:rsidP="00D470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C60E6">
        <w:rPr>
          <w:sz w:val="24"/>
          <w:szCs w:val="24"/>
        </w:rPr>
        <w:t>A</w:t>
      </w:r>
      <w:r w:rsidR="00E05E0F">
        <w:rPr>
          <w:sz w:val="24"/>
          <w:szCs w:val="24"/>
        </w:rPr>
        <w:t>PPROVED, AS AMENDED</w:t>
      </w:r>
      <w:r w:rsidR="00BC60E6">
        <w:rPr>
          <w:sz w:val="24"/>
          <w:szCs w:val="24"/>
        </w:rPr>
        <w:t xml:space="preserve"> Ma</w:t>
      </w:r>
      <w:r w:rsidR="00E05E0F">
        <w:rPr>
          <w:sz w:val="24"/>
          <w:szCs w:val="24"/>
        </w:rPr>
        <w:t>y</w:t>
      </w:r>
      <w:r w:rsidR="00BC60E6">
        <w:rPr>
          <w:sz w:val="24"/>
          <w:szCs w:val="24"/>
        </w:rPr>
        <w:t xml:space="preserve"> 20, 2021</w:t>
      </w:r>
      <w:r>
        <w:rPr>
          <w:sz w:val="24"/>
          <w:szCs w:val="24"/>
        </w:rPr>
        <w:t xml:space="preserve"> Annual Meeting</w:t>
      </w:r>
    </w:p>
    <w:p w14:paraId="17B0739F" w14:textId="77777777" w:rsidR="00DE7FC0" w:rsidRDefault="0022503D" w:rsidP="00F82F5B">
      <w:pPr>
        <w:ind w:left="1440" w:firstLine="720"/>
        <w:rPr>
          <w:sz w:val="24"/>
          <w:szCs w:val="24"/>
        </w:rPr>
      </w:pPr>
      <w:r w:rsidRPr="004D506E">
        <w:rPr>
          <w:sz w:val="24"/>
          <w:szCs w:val="24"/>
        </w:rPr>
        <w:t>TWI</w:t>
      </w:r>
      <w:r w:rsidR="00BF3B99">
        <w:rPr>
          <w:sz w:val="24"/>
          <w:szCs w:val="24"/>
        </w:rPr>
        <w:t>N LAKES ELEMENTARY</w:t>
      </w:r>
      <w:r w:rsidR="0078347D">
        <w:rPr>
          <w:sz w:val="24"/>
          <w:szCs w:val="24"/>
        </w:rPr>
        <w:t>, 5326 W Rice R</w:t>
      </w:r>
      <w:r w:rsidR="00DE7FC0">
        <w:rPr>
          <w:sz w:val="24"/>
          <w:szCs w:val="24"/>
        </w:rPr>
        <w:t>d.</w:t>
      </w:r>
    </w:p>
    <w:p w14:paraId="26F51046" w14:textId="4776127F" w:rsidR="0022503D" w:rsidRPr="004D506E" w:rsidRDefault="00D40EB4" w:rsidP="00DE7FC0">
      <w:pPr>
        <w:ind w:left="2160" w:firstLine="720"/>
        <w:rPr>
          <w:sz w:val="24"/>
          <w:szCs w:val="24"/>
        </w:rPr>
      </w:pPr>
      <w:r w:rsidRPr="004D506E">
        <w:rPr>
          <w:sz w:val="24"/>
          <w:szCs w:val="24"/>
        </w:rPr>
        <w:t>TWIN LAKES ID 8385</w:t>
      </w:r>
      <w:r w:rsidR="00F252CA" w:rsidRPr="004D506E">
        <w:rPr>
          <w:sz w:val="24"/>
          <w:szCs w:val="24"/>
        </w:rPr>
        <w:t>8</w:t>
      </w:r>
    </w:p>
    <w:p w14:paraId="227E0780" w14:textId="77777777" w:rsidR="00F252CA" w:rsidRPr="004D506E" w:rsidRDefault="00F252CA" w:rsidP="00F82F5B">
      <w:pPr>
        <w:rPr>
          <w:sz w:val="24"/>
          <w:szCs w:val="24"/>
        </w:rPr>
      </w:pPr>
    </w:p>
    <w:p w14:paraId="57F28A92" w14:textId="3E6A90A0" w:rsidR="00F82F5B" w:rsidRPr="004D506E" w:rsidRDefault="005747B6" w:rsidP="00D62DB3">
      <w:pPr>
        <w:rPr>
          <w:sz w:val="24"/>
          <w:szCs w:val="24"/>
        </w:rPr>
      </w:pPr>
      <w:r w:rsidRPr="004D506E">
        <w:rPr>
          <w:b/>
          <w:sz w:val="24"/>
          <w:szCs w:val="24"/>
        </w:rPr>
        <w:t xml:space="preserve">The meeting was called to order </w:t>
      </w:r>
      <w:r w:rsidR="00037F1E" w:rsidRPr="004D506E">
        <w:rPr>
          <w:sz w:val="24"/>
          <w:szCs w:val="24"/>
        </w:rPr>
        <w:t>by Chair Don Ellis</w:t>
      </w:r>
      <w:r w:rsidR="00A62EEE">
        <w:rPr>
          <w:sz w:val="24"/>
          <w:szCs w:val="24"/>
        </w:rPr>
        <w:t xml:space="preserve"> at 7pm</w:t>
      </w:r>
      <w:r w:rsidR="00037F1E" w:rsidRPr="004D506E">
        <w:rPr>
          <w:sz w:val="24"/>
          <w:szCs w:val="24"/>
        </w:rPr>
        <w:t xml:space="preserve">. </w:t>
      </w:r>
      <w:r w:rsidR="001F1213" w:rsidRPr="004D506E">
        <w:rPr>
          <w:sz w:val="24"/>
          <w:szCs w:val="24"/>
        </w:rPr>
        <w:t>Don made introductions of the Watermaster, Advisory Committee members, officers, and IDWR staff.</w:t>
      </w:r>
      <w:r w:rsidR="008840CB">
        <w:rPr>
          <w:sz w:val="24"/>
          <w:szCs w:val="24"/>
        </w:rPr>
        <w:t xml:space="preserve"> The alternate way of voting was requested by Gordon Sylte</w:t>
      </w:r>
      <w:r w:rsidR="006A6F83">
        <w:rPr>
          <w:sz w:val="24"/>
          <w:szCs w:val="24"/>
        </w:rPr>
        <w:t>.</w:t>
      </w:r>
    </w:p>
    <w:p w14:paraId="0EBAF169" w14:textId="77777777" w:rsidR="00F82F5B" w:rsidRPr="004D506E" w:rsidRDefault="00F82F5B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Elections</w:t>
      </w:r>
    </w:p>
    <w:p w14:paraId="34CC11FA" w14:textId="78EE59E3" w:rsidR="00F82F5B" w:rsidRPr="004D506E" w:rsidRDefault="00F71097" w:rsidP="00D62DB3">
      <w:pPr>
        <w:rPr>
          <w:sz w:val="24"/>
          <w:szCs w:val="24"/>
        </w:rPr>
      </w:pPr>
      <w:r w:rsidRPr="004D506E">
        <w:rPr>
          <w:sz w:val="24"/>
          <w:szCs w:val="24"/>
        </w:rPr>
        <w:t xml:space="preserve">Nominations </w:t>
      </w:r>
      <w:r w:rsidR="002F3A0A" w:rsidRPr="004D506E">
        <w:rPr>
          <w:sz w:val="24"/>
          <w:szCs w:val="24"/>
        </w:rPr>
        <w:t xml:space="preserve">for </w:t>
      </w:r>
      <w:r w:rsidR="00F82F5B" w:rsidRPr="004D506E">
        <w:rPr>
          <w:sz w:val="24"/>
          <w:szCs w:val="24"/>
        </w:rPr>
        <w:t xml:space="preserve">a </w:t>
      </w:r>
      <w:r w:rsidR="002F3A0A" w:rsidRPr="004D506E">
        <w:rPr>
          <w:sz w:val="24"/>
          <w:szCs w:val="24"/>
        </w:rPr>
        <w:t xml:space="preserve">chair, vice-chair, and </w:t>
      </w:r>
      <w:r w:rsidR="00B21576" w:rsidRPr="004D506E">
        <w:rPr>
          <w:sz w:val="24"/>
          <w:szCs w:val="24"/>
        </w:rPr>
        <w:t>secretary were made</w:t>
      </w:r>
      <w:r w:rsidR="006A6F83">
        <w:rPr>
          <w:sz w:val="24"/>
          <w:szCs w:val="24"/>
        </w:rPr>
        <w:t xml:space="preserve"> by Mary Anderson and seconded by Jason Lucas</w:t>
      </w:r>
      <w:r w:rsidR="00E22DFD">
        <w:rPr>
          <w:sz w:val="24"/>
          <w:szCs w:val="24"/>
        </w:rPr>
        <w:t>. The</w:t>
      </w:r>
      <w:r w:rsidR="00606E76">
        <w:rPr>
          <w:sz w:val="24"/>
          <w:szCs w:val="24"/>
        </w:rPr>
        <w:t xml:space="preserve"> </w:t>
      </w:r>
      <w:r w:rsidR="00B21576" w:rsidRPr="004D506E">
        <w:rPr>
          <w:sz w:val="24"/>
          <w:szCs w:val="24"/>
        </w:rPr>
        <w:t>following officers were elected by a</w:t>
      </w:r>
      <w:r w:rsidR="00E15731" w:rsidRPr="004D506E">
        <w:rPr>
          <w:sz w:val="24"/>
          <w:szCs w:val="24"/>
        </w:rPr>
        <w:t xml:space="preserve"> unanimous ballot: Chairperson Don Ellis, Vice-Chair, Terry Kiefer, and </w:t>
      </w:r>
      <w:r w:rsidR="00924298" w:rsidRPr="004D506E">
        <w:rPr>
          <w:sz w:val="24"/>
          <w:szCs w:val="24"/>
        </w:rPr>
        <w:t>Secretary Susie Ellis</w:t>
      </w:r>
      <w:r w:rsidR="00DB62A8">
        <w:rPr>
          <w:sz w:val="24"/>
          <w:szCs w:val="24"/>
        </w:rPr>
        <w:t xml:space="preserve"> </w:t>
      </w:r>
      <w:r w:rsidR="000610DF">
        <w:rPr>
          <w:sz w:val="24"/>
          <w:szCs w:val="24"/>
        </w:rPr>
        <w:t>(moved by Mary Anderson</w:t>
      </w:r>
      <w:r w:rsidR="008E561F">
        <w:rPr>
          <w:sz w:val="24"/>
          <w:szCs w:val="24"/>
        </w:rPr>
        <w:t>, seconded by Scott Erickson</w:t>
      </w:r>
      <w:r w:rsidR="00DB6561">
        <w:rPr>
          <w:sz w:val="24"/>
          <w:szCs w:val="24"/>
        </w:rPr>
        <w:t>)</w:t>
      </w:r>
      <w:r w:rsidR="008E561F">
        <w:rPr>
          <w:sz w:val="24"/>
          <w:szCs w:val="24"/>
        </w:rPr>
        <w:t>.</w:t>
      </w:r>
    </w:p>
    <w:p w14:paraId="13DA6C94" w14:textId="77777777" w:rsidR="00F82F5B" w:rsidRPr="004D506E" w:rsidRDefault="00F82F5B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Secretary Report</w:t>
      </w:r>
    </w:p>
    <w:p w14:paraId="3D842B8E" w14:textId="014A37C1" w:rsidR="00F82F5B" w:rsidRPr="004D506E" w:rsidRDefault="00FB402D" w:rsidP="00D62DB3">
      <w:pPr>
        <w:rPr>
          <w:sz w:val="24"/>
          <w:szCs w:val="24"/>
        </w:rPr>
      </w:pPr>
      <w:r w:rsidRPr="004D506E">
        <w:rPr>
          <w:sz w:val="24"/>
          <w:szCs w:val="24"/>
        </w:rPr>
        <w:t>The minutes</w:t>
      </w:r>
      <w:r w:rsidRPr="004D506E">
        <w:rPr>
          <w:b/>
          <w:sz w:val="24"/>
          <w:szCs w:val="24"/>
        </w:rPr>
        <w:t xml:space="preserve"> </w:t>
      </w:r>
      <w:r w:rsidR="005B3F80">
        <w:rPr>
          <w:b/>
          <w:sz w:val="24"/>
          <w:szCs w:val="24"/>
        </w:rPr>
        <w:t xml:space="preserve"> o</w:t>
      </w:r>
      <w:r w:rsidR="00A22D18">
        <w:rPr>
          <w:b/>
          <w:sz w:val="24"/>
          <w:szCs w:val="24"/>
        </w:rPr>
        <w:t>f the 2019- 20</w:t>
      </w:r>
      <w:r w:rsidR="003B7144">
        <w:rPr>
          <w:sz w:val="24"/>
          <w:szCs w:val="24"/>
        </w:rPr>
        <w:t xml:space="preserve"> were</w:t>
      </w:r>
      <w:r w:rsidRPr="004D506E">
        <w:rPr>
          <w:sz w:val="24"/>
          <w:szCs w:val="24"/>
        </w:rPr>
        <w:t xml:space="preserve"> approved</w:t>
      </w:r>
      <w:r w:rsidR="003B7144">
        <w:rPr>
          <w:sz w:val="24"/>
          <w:szCs w:val="24"/>
        </w:rPr>
        <w:t>.</w:t>
      </w:r>
      <w:r w:rsidR="00F24A0B">
        <w:rPr>
          <w:sz w:val="24"/>
          <w:szCs w:val="24"/>
        </w:rPr>
        <w:t xml:space="preserve"> (Moved by Deb Andrews</w:t>
      </w:r>
      <w:r w:rsidR="00AE41FB">
        <w:rPr>
          <w:sz w:val="24"/>
          <w:szCs w:val="24"/>
        </w:rPr>
        <w:t>, seconded by Dean</w:t>
      </w:r>
      <w:r w:rsidR="003B6E26">
        <w:rPr>
          <w:sz w:val="24"/>
          <w:szCs w:val="24"/>
        </w:rPr>
        <w:t>).</w:t>
      </w:r>
    </w:p>
    <w:p w14:paraId="1287AC7F" w14:textId="77777777" w:rsidR="00F82F5B" w:rsidRPr="004D506E" w:rsidRDefault="00F82F5B" w:rsidP="00D62DB3">
      <w:pPr>
        <w:rPr>
          <w:sz w:val="24"/>
          <w:szCs w:val="24"/>
        </w:rPr>
      </w:pPr>
      <w:r w:rsidRPr="004D506E">
        <w:rPr>
          <w:b/>
          <w:sz w:val="24"/>
          <w:szCs w:val="24"/>
        </w:rPr>
        <w:t>Treasurer’s report</w:t>
      </w:r>
      <w:r w:rsidRPr="004D506E">
        <w:rPr>
          <w:sz w:val="24"/>
          <w:szCs w:val="24"/>
        </w:rPr>
        <w:t xml:space="preserve"> </w:t>
      </w:r>
    </w:p>
    <w:p w14:paraId="478F8BD7" w14:textId="6C5E5836" w:rsidR="000F2C5D" w:rsidRPr="000F2C5D" w:rsidRDefault="005B46ED" w:rsidP="00D62DB3">
      <w:pPr>
        <w:rPr>
          <w:sz w:val="24"/>
          <w:szCs w:val="24"/>
        </w:rPr>
      </w:pPr>
      <w:r>
        <w:rPr>
          <w:sz w:val="24"/>
          <w:szCs w:val="24"/>
        </w:rPr>
        <w:t>Rick Van</w:t>
      </w:r>
      <w:r w:rsidR="00935672">
        <w:rPr>
          <w:sz w:val="24"/>
          <w:szCs w:val="24"/>
        </w:rPr>
        <w:t>Zandt, Treasurer</w:t>
      </w:r>
      <w:r w:rsidR="002D35FC" w:rsidRPr="004D506E">
        <w:rPr>
          <w:sz w:val="24"/>
          <w:szCs w:val="24"/>
        </w:rPr>
        <w:t xml:space="preserve">, made the </w:t>
      </w:r>
      <w:r w:rsidR="00F82F5B" w:rsidRPr="004D506E">
        <w:rPr>
          <w:sz w:val="24"/>
          <w:szCs w:val="24"/>
        </w:rPr>
        <w:t>T</w:t>
      </w:r>
      <w:r w:rsidR="0071601F" w:rsidRPr="004D506E">
        <w:rPr>
          <w:sz w:val="24"/>
          <w:szCs w:val="24"/>
        </w:rPr>
        <w:t>reasurer</w:t>
      </w:r>
      <w:r w:rsidR="00CA1CFE" w:rsidRPr="004D506E">
        <w:rPr>
          <w:sz w:val="24"/>
          <w:szCs w:val="24"/>
        </w:rPr>
        <w:t>’s report</w:t>
      </w:r>
      <w:r w:rsidR="00F82F5B" w:rsidRPr="004D506E">
        <w:rPr>
          <w:sz w:val="24"/>
          <w:szCs w:val="24"/>
        </w:rPr>
        <w:t>,</w:t>
      </w:r>
      <w:r w:rsidR="002D35FC" w:rsidRPr="004D506E">
        <w:rPr>
          <w:sz w:val="24"/>
          <w:szCs w:val="24"/>
        </w:rPr>
        <w:t xml:space="preserve"> It was</w:t>
      </w:r>
      <w:r w:rsidR="000535E9">
        <w:rPr>
          <w:sz w:val="24"/>
          <w:szCs w:val="24"/>
        </w:rPr>
        <w:t>unanimously</w:t>
      </w:r>
      <w:r w:rsidR="002D35FC" w:rsidRPr="004D506E">
        <w:rPr>
          <w:sz w:val="24"/>
          <w:szCs w:val="24"/>
        </w:rPr>
        <w:t xml:space="preserve"> approved as presented.</w:t>
      </w:r>
      <w:r w:rsidR="0002573B">
        <w:rPr>
          <w:sz w:val="24"/>
          <w:szCs w:val="24"/>
        </w:rPr>
        <w:t xml:space="preserve"> (</w:t>
      </w:r>
      <w:r w:rsidR="00551A04">
        <w:rPr>
          <w:sz w:val="24"/>
          <w:szCs w:val="24"/>
        </w:rPr>
        <w:t>Moved by Deb Andrews, seconded by Jason Lucas</w:t>
      </w:r>
      <w:r w:rsidR="007A78BD">
        <w:rPr>
          <w:sz w:val="24"/>
          <w:szCs w:val="24"/>
        </w:rPr>
        <w:t>).</w:t>
      </w:r>
    </w:p>
    <w:p w14:paraId="78975A67" w14:textId="77777777" w:rsidR="00F82F5B" w:rsidRPr="004D506E" w:rsidRDefault="005141EB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Compensation</w:t>
      </w:r>
    </w:p>
    <w:p w14:paraId="61740AB1" w14:textId="772C044E" w:rsidR="002D13ED" w:rsidRPr="004D506E" w:rsidRDefault="00F82F5B" w:rsidP="00D62DB3">
      <w:pPr>
        <w:rPr>
          <w:sz w:val="24"/>
          <w:szCs w:val="24"/>
        </w:rPr>
      </w:pPr>
      <w:r w:rsidRPr="004D506E">
        <w:rPr>
          <w:sz w:val="24"/>
          <w:szCs w:val="24"/>
        </w:rPr>
        <w:t>Compensation for the Watermaster, Assistant Watermasters</w:t>
      </w:r>
      <w:r w:rsidR="000C14DE">
        <w:rPr>
          <w:sz w:val="24"/>
          <w:szCs w:val="24"/>
        </w:rPr>
        <w:t xml:space="preserve">, </w:t>
      </w:r>
      <w:r w:rsidRPr="004D506E">
        <w:rPr>
          <w:sz w:val="24"/>
          <w:szCs w:val="24"/>
        </w:rPr>
        <w:t xml:space="preserve"> and Treasurer were discussed</w:t>
      </w:r>
      <w:r w:rsidR="00304477" w:rsidRPr="004D506E">
        <w:rPr>
          <w:sz w:val="24"/>
          <w:szCs w:val="24"/>
        </w:rPr>
        <w:t xml:space="preserve"> at length</w:t>
      </w:r>
      <w:r w:rsidR="00F377B9">
        <w:rPr>
          <w:sz w:val="24"/>
          <w:szCs w:val="24"/>
        </w:rPr>
        <w:t xml:space="preserve">. </w:t>
      </w:r>
      <w:r w:rsidR="00ED62C1">
        <w:rPr>
          <w:sz w:val="24"/>
          <w:szCs w:val="24"/>
        </w:rPr>
        <w:t>It was moved and seconded</w:t>
      </w:r>
      <w:r w:rsidR="00BA081F">
        <w:rPr>
          <w:sz w:val="24"/>
          <w:szCs w:val="24"/>
        </w:rPr>
        <w:t>, at the Water Advisory Committee’s recommendation</w:t>
      </w:r>
      <w:r w:rsidR="002624E5">
        <w:rPr>
          <w:sz w:val="24"/>
          <w:szCs w:val="24"/>
        </w:rPr>
        <w:t xml:space="preserve">, </w:t>
      </w:r>
      <w:r w:rsidR="00ED62C1">
        <w:rPr>
          <w:sz w:val="24"/>
          <w:szCs w:val="24"/>
        </w:rPr>
        <w:t xml:space="preserve"> that the watermaster</w:t>
      </w:r>
      <w:r w:rsidR="001F1C8C">
        <w:rPr>
          <w:sz w:val="24"/>
          <w:szCs w:val="24"/>
        </w:rPr>
        <w:t xml:space="preserve"> would be paid $</w:t>
      </w:r>
      <w:r w:rsidR="005F5DCF">
        <w:rPr>
          <w:sz w:val="24"/>
          <w:szCs w:val="24"/>
        </w:rPr>
        <w:t>25</w:t>
      </w:r>
      <w:r w:rsidR="001F1C8C">
        <w:rPr>
          <w:sz w:val="24"/>
          <w:szCs w:val="24"/>
        </w:rPr>
        <w:t xml:space="preserve">. </w:t>
      </w:r>
      <w:r w:rsidR="000B0AED">
        <w:rPr>
          <w:sz w:val="24"/>
          <w:szCs w:val="24"/>
        </w:rPr>
        <w:t xml:space="preserve">an </w:t>
      </w:r>
      <w:r w:rsidR="001F1C8C">
        <w:rPr>
          <w:sz w:val="24"/>
          <w:szCs w:val="24"/>
        </w:rPr>
        <w:t>hour</w:t>
      </w:r>
      <w:r w:rsidR="005F5DCF">
        <w:rPr>
          <w:sz w:val="24"/>
          <w:szCs w:val="24"/>
        </w:rPr>
        <w:t xml:space="preserve">; </w:t>
      </w:r>
      <w:r w:rsidR="008A1D81">
        <w:rPr>
          <w:sz w:val="24"/>
          <w:szCs w:val="24"/>
        </w:rPr>
        <w:t xml:space="preserve">Gordon </w:t>
      </w:r>
      <w:r w:rsidR="002624E5">
        <w:rPr>
          <w:sz w:val="24"/>
          <w:szCs w:val="24"/>
        </w:rPr>
        <w:t>Sylte</w:t>
      </w:r>
      <w:r w:rsidR="004A0FAA">
        <w:rPr>
          <w:sz w:val="24"/>
          <w:szCs w:val="24"/>
        </w:rPr>
        <w:t xml:space="preserve"> moved</w:t>
      </w:r>
      <w:r w:rsidR="008A1D81">
        <w:rPr>
          <w:sz w:val="24"/>
          <w:szCs w:val="24"/>
        </w:rPr>
        <w:t xml:space="preserve"> and Debra Andrews seconded that be raised to $40. </w:t>
      </w:r>
      <w:r w:rsidR="004A0FAA">
        <w:rPr>
          <w:sz w:val="24"/>
          <w:szCs w:val="24"/>
        </w:rPr>
        <w:t xml:space="preserve"> Paul Finman objected</w:t>
      </w:r>
      <w:r w:rsidR="008750D1">
        <w:rPr>
          <w:sz w:val="24"/>
          <w:szCs w:val="24"/>
        </w:rPr>
        <w:t xml:space="preserve">. He felt </w:t>
      </w:r>
      <w:r w:rsidR="00655022">
        <w:rPr>
          <w:sz w:val="24"/>
          <w:szCs w:val="24"/>
        </w:rPr>
        <w:t xml:space="preserve">taking that action </w:t>
      </w:r>
      <w:r w:rsidR="00102602">
        <w:rPr>
          <w:sz w:val="24"/>
          <w:szCs w:val="24"/>
        </w:rPr>
        <w:t xml:space="preserve">would </w:t>
      </w:r>
      <w:r w:rsidR="005A4304">
        <w:rPr>
          <w:sz w:val="24"/>
          <w:szCs w:val="24"/>
        </w:rPr>
        <w:t xml:space="preserve">show impropriety due to what he saw as </w:t>
      </w:r>
      <w:r w:rsidR="00ED3483">
        <w:rPr>
          <w:sz w:val="24"/>
          <w:szCs w:val="24"/>
        </w:rPr>
        <w:t xml:space="preserve">vested interests. </w:t>
      </w:r>
      <w:r w:rsidR="00EC10CF">
        <w:rPr>
          <w:sz w:val="24"/>
          <w:szCs w:val="24"/>
        </w:rPr>
        <w:t>( A comment was made that the FCD dam tender is now paid</w:t>
      </w:r>
      <w:r w:rsidR="00D73CD6">
        <w:rPr>
          <w:sz w:val="24"/>
          <w:szCs w:val="24"/>
        </w:rPr>
        <w:t xml:space="preserve"> $700. a month</w:t>
      </w:r>
      <w:r w:rsidR="006C75DD">
        <w:rPr>
          <w:sz w:val="24"/>
          <w:szCs w:val="24"/>
        </w:rPr>
        <w:t>)</w:t>
      </w:r>
      <w:r w:rsidR="00D73CD6">
        <w:rPr>
          <w:sz w:val="24"/>
          <w:szCs w:val="24"/>
        </w:rPr>
        <w:t xml:space="preserve">. </w:t>
      </w:r>
      <w:r w:rsidR="00DB4FFB">
        <w:rPr>
          <w:sz w:val="24"/>
          <w:szCs w:val="24"/>
        </w:rPr>
        <w:t>After some argument, the motion was passed.</w:t>
      </w:r>
      <w:r w:rsidR="001D2588">
        <w:rPr>
          <w:sz w:val="24"/>
          <w:szCs w:val="24"/>
        </w:rPr>
        <w:t xml:space="preserve"> </w:t>
      </w:r>
      <w:r w:rsidR="003C2F95">
        <w:rPr>
          <w:b/>
          <w:bCs/>
          <w:sz w:val="24"/>
          <w:szCs w:val="24"/>
        </w:rPr>
        <w:t xml:space="preserve">MAY 20, 2021 </w:t>
      </w:r>
      <w:r w:rsidR="00BC4236">
        <w:rPr>
          <w:b/>
          <w:bCs/>
          <w:sz w:val="24"/>
          <w:szCs w:val="24"/>
        </w:rPr>
        <w:t>AMENDMENT TO MINUTES</w:t>
      </w:r>
      <w:r w:rsidR="003733C1">
        <w:rPr>
          <w:b/>
          <w:bCs/>
          <w:sz w:val="24"/>
          <w:szCs w:val="24"/>
        </w:rPr>
        <w:t>- by Paul Finman</w:t>
      </w:r>
      <w:r w:rsidR="00FB484A">
        <w:rPr>
          <w:b/>
          <w:bCs/>
          <w:sz w:val="24"/>
          <w:szCs w:val="24"/>
        </w:rPr>
        <w:t xml:space="preserve">. </w:t>
      </w:r>
      <w:r w:rsidR="00B353BE">
        <w:rPr>
          <w:b/>
          <w:bCs/>
          <w:sz w:val="24"/>
          <w:szCs w:val="24"/>
        </w:rPr>
        <w:t>D</w:t>
      </w:r>
      <w:r w:rsidR="006B359C">
        <w:rPr>
          <w:b/>
          <w:bCs/>
          <w:sz w:val="24"/>
          <w:szCs w:val="24"/>
        </w:rPr>
        <w:t>uring this compensation discussion, Paul Finman</w:t>
      </w:r>
      <w:r w:rsidR="002B34A0">
        <w:rPr>
          <w:sz w:val="24"/>
          <w:szCs w:val="24"/>
        </w:rPr>
        <w:t xml:space="preserve"> </w:t>
      </w:r>
      <w:r w:rsidR="00EF41D1">
        <w:rPr>
          <w:b/>
          <w:bCs/>
          <w:sz w:val="24"/>
          <w:szCs w:val="24"/>
        </w:rPr>
        <w:t>brought up a specific wate</w:t>
      </w:r>
      <w:r w:rsidR="00DC4EDC">
        <w:rPr>
          <w:b/>
          <w:bCs/>
          <w:sz w:val="24"/>
          <w:szCs w:val="24"/>
        </w:rPr>
        <w:t>r right and started to ask about it. Doug Jones, IDWR</w:t>
      </w:r>
      <w:r w:rsidR="005673BC">
        <w:rPr>
          <w:b/>
          <w:bCs/>
          <w:sz w:val="24"/>
          <w:szCs w:val="24"/>
        </w:rPr>
        <w:t>, said that</w:t>
      </w:r>
      <w:r w:rsidR="000D07B0">
        <w:rPr>
          <w:b/>
          <w:bCs/>
          <w:sz w:val="24"/>
          <w:szCs w:val="24"/>
        </w:rPr>
        <w:t xml:space="preserve"> this meeting was not the correct venu</w:t>
      </w:r>
      <w:r w:rsidR="0077645A">
        <w:rPr>
          <w:b/>
          <w:bCs/>
          <w:sz w:val="24"/>
          <w:szCs w:val="24"/>
        </w:rPr>
        <w:t>e to bring up a specific water right</w:t>
      </w:r>
      <w:r w:rsidR="006C75DD">
        <w:rPr>
          <w:b/>
          <w:bCs/>
          <w:sz w:val="24"/>
          <w:szCs w:val="24"/>
        </w:rPr>
        <w:t>.</w:t>
      </w:r>
      <w:r w:rsidR="00C70B19">
        <w:rPr>
          <w:b/>
          <w:bCs/>
          <w:sz w:val="24"/>
          <w:szCs w:val="24"/>
        </w:rPr>
        <w:t xml:space="preserve"> His amendment was seconded </w:t>
      </w:r>
      <w:r w:rsidR="00A13FC8">
        <w:rPr>
          <w:b/>
          <w:bCs/>
          <w:sz w:val="24"/>
          <w:szCs w:val="24"/>
        </w:rPr>
        <w:t>by Joan</w:t>
      </w:r>
      <w:r w:rsidR="004948C9">
        <w:rPr>
          <w:b/>
          <w:bCs/>
          <w:sz w:val="24"/>
          <w:szCs w:val="24"/>
        </w:rPr>
        <w:t xml:space="preserve"> Schw</w:t>
      </w:r>
      <w:r w:rsidR="009D6EBF">
        <w:rPr>
          <w:b/>
          <w:bCs/>
          <w:sz w:val="24"/>
          <w:szCs w:val="24"/>
        </w:rPr>
        <w:t xml:space="preserve">ein </w:t>
      </w:r>
      <w:r w:rsidR="00C70B19">
        <w:rPr>
          <w:b/>
          <w:bCs/>
          <w:sz w:val="24"/>
          <w:szCs w:val="24"/>
        </w:rPr>
        <w:t>and</w:t>
      </w:r>
      <w:r w:rsidR="00722FB1">
        <w:rPr>
          <w:b/>
          <w:bCs/>
          <w:sz w:val="24"/>
          <w:szCs w:val="24"/>
        </w:rPr>
        <w:t xml:space="preserve"> passed unanimously.</w:t>
      </w:r>
      <w:r w:rsidR="006C75DD">
        <w:rPr>
          <w:b/>
          <w:bCs/>
          <w:sz w:val="24"/>
          <w:szCs w:val="24"/>
        </w:rPr>
        <w:t xml:space="preserve"> </w:t>
      </w:r>
      <w:r w:rsidR="006C75DD">
        <w:rPr>
          <w:sz w:val="24"/>
          <w:szCs w:val="24"/>
        </w:rPr>
        <w:t>The</w:t>
      </w:r>
      <w:r w:rsidR="005673BC">
        <w:rPr>
          <w:b/>
          <w:bCs/>
          <w:sz w:val="24"/>
          <w:szCs w:val="24"/>
        </w:rPr>
        <w:t xml:space="preserve"> </w:t>
      </w:r>
      <w:r w:rsidR="00927F4B">
        <w:rPr>
          <w:sz w:val="24"/>
          <w:szCs w:val="24"/>
        </w:rPr>
        <w:t>watermaster assistants will be paid up to</w:t>
      </w:r>
      <w:r w:rsidR="00222381">
        <w:rPr>
          <w:sz w:val="24"/>
          <w:szCs w:val="24"/>
        </w:rPr>
        <w:t xml:space="preserve"> $20.</w:t>
      </w:r>
      <w:r w:rsidR="00E926EE">
        <w:rPr>
          <w:sz w:val="24"/>
          <w:szCs w:val="24"/>
        </w:rPr>
        <w:t xml:space="preserve"> an </w:t>
      </w:r>
      <w:r w:rsidR="00222381">
        <w:rPr>
          <w:sz w:val="24"/>
          <w:szCs w:val="24"/>
        </w:rPr>
        <w:t>hour, at the discretion of the watermaster.</w:t>
      </w:r>
      <w:r w:rsidR="00304477" w:rsidRPr="004D506E">
        <w:rPr>
          <w:sz w:val="24"/>
          <w:szCs w:val="24"/>
        </w:rPr>
        <w:t xml:space="preserve"> </w:t>
      </w:r>
      <w:r w:rsidR="000B0AED">
        <w:rPr>
          <w:sz w:val="24"/>
          <w:szCs w:val="24"/>
        </w:rPr>
        <w:t>The treasurer</w:t>
      </w:r>
      <w:r w:rsidR="003E38BD">
        <w:rPr>
          <w:sz w:val="24"/>
          <w:szCs w:val="24"/>
        </w:rPr>
        <w:t xml:space="preserve">’s compensation, under professional services, will again be paid </w:t>
      </w:r>
      <w:r w:rsidR="00135956">
        <w:rPr>
          <w:sz w:val="24"/>
          <w:szCs w:val="24"/>
        </w:rPr>
        <w:t>up to $3,000.</w:t>
      </w:r>
      <w:r w:rsidR="003A5405">
        <w:rPr>
          <w:sz w:val="24"/>
          <w:szCs w:val="24"/>
        </w:rPr>
        <w:t xml:space="preserve"> </w:t>
      </w:r>
      <w:r w:rsidR="00201AFA">
        <w:rPr>
          <w:sz w:val="24"/>
          <w:szCs w:val="24"/>
        </w:rPr>
        <w:t xml:space="preserve"> The water district always comes in under budget</w:t>
      </w:r>
      <w:r w:rsidR="00873106">
        <w:rPr>
          <w:sz w:val="24"/>
          <w:szCs w:val="24"/>
        </w:rPr>
        <w:t xml:space="preserve"> for watermaster and Treasurer services.</w:t>
      </w:r>
    </w:p>
    <w:p w14:paraId="3BCB0A15" w14:textId="77777777" w:rsidR="00F82F5B" w:rsidRPr="004D506E" w:rsidRDefault="00F82F5B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Budget</w:t>
      </w:r>
    </w:p>
    <w:p w14:paraId="15027537" w14:textId="39EC3236" w:rsidR="00441745" w:rsidRPr="004014F1" w:rsidRDefault="00F82F5B" w:rsidP="00D62DB3">
      <w:pPr>
        <w:rPr>
          <w:sz w:val="24"/>
          <w:szCs w:val="24"/>
        </w:rPr>
      </w:pPr>
      <w:r w:rsidRPr="004D506E">
        <w:rPr>
          <w:sz w:val="24"/>
          <w:szCs w:val="24"/>
        </w:rPr>
        <w:t xml:space="preserve">Steve Neff </w:t>
      </w:r>
      <w:r w:rsidR="0030206A">
        <w:rPr>
          <w:sz w:val="24"/>
          <w:szCs w:val="24"/>
        </w:rPr>
        <w:t>summarized 2019</w:t>
      </w:r>
      <w:r w:rsidR="0032559E">
        <w:rPr>
          <w:sz w:val="24"/>
          <w:szCs w:val="24"/>
        </w:rPr>
        <w:t>-2020 as follows: Our goal was transparency</w:t>
      </w:r>
      <w:r w:rsidR="00264168">
        <w:rPr>
          <w:sz w:val="24"/>
          <w:szCs w:val="24"/>
        </w:rPr>
        <w:t>- the purchase of some new measurement devic</w:t>
      </w:r>
      <w:r w:rsidR="00441745">
        <w:rPr>
          <w:sz w:val="24"/>
          <w:szCs w:val="24"/>
        </w:rPr>
        <w:t xml:space="preserve">es </w:t>
      </w:r>
      <w:r w:rsidR="00264168">
        <w:rPr>
          <w:sz w:val="24"/>
          <w:szCs w:val="24"/>
        </w:rPr>
        <w:t>will help with thi</w:t>
      </w:r>
      <w:r w:rsidR="00441745">
        <w:rPr>
          <w:sz w:val="24"/>
          <w:szCs w:val="24"/>
        </w:rPr>
        <w:t xml:space="preserve">s. </w:t>
      </w:r>
      <w:r w:rsidR="008118A9">
        <w:rPr>
          <w:sz w:val="24"/>
          <w:szCs w:val="24"/>
        </w:rPr>
        <w:t>Other goals were to clean up the books, put cameras at the dam,</w:t>
      </w:r>
      <w:r w:rsidR="00430746">
        <w:rPr>
          <w:sz w:val="24"/>
          <w:szCs w:val="24"/>
        </w:rPr>
        <w:t xml:space="preserve"> and</w:t>
      </w:r>
      <w:r w:rsidR="008118A9">
        <w:rPr>
          <w:sz w:val="24"/>
          <w:szCs w:val="24"/>
        </w:rPr>
        <w:t xml:space="preserve"> </w:t>
      </w:r>
      <w:r w:rsidR="00430746">
        <w:rPr>
          <w:sz w:val="24"/>
          <w:szCs w:val="24"/>
        </w:rPr>
        <w:t xml:space="preserve">improve our website. Steve </w:t>
      </w:r>
      <w:r w:rsidR="00470C17">
        <w:rPr>
          <w:sz w:val="24"/>
          <w:szCs w:val="24"/>
        </w:rPr>
        <w:t>also purchased watermaster business cards as “calling cards.”</w:t>
      </w:r>
      <w:r w:rsidR="000B6CDC">
        <w:rPr>
          <w:sz w:val="24"/>
          <w:szCs w:val="24"/>
        </w:rPr>
        <w:t xml:space="preserve"> FIND ATTACHED- </w:t>
      </w:r>
      <w:r w:rsidR="00B74735">
        <w:rPr>
          <w:sz w:val="24"/>
          <w:szCs w:val="24"/>
        </w:rPr>
        <w:t>proposed budget items, mostly capital improvements</w:t>
      </w:r>
      <w:r w:rsidR="00106BBA">
        <w:rPr>
          <w:sz w:val="24"/>
          <w:szCs w:val="24"/>
        </w:rPr>
        <w:t>. Steve explained these</w:t>
      </w:r>
      <w:r w:rsidR="006D49E5">
        <w:rPr>
          <w:sz w:val="24"/>
          <w:szCs w:val="24"/>
        </w:rPr>
        <w:t xml:space="preserve">. </w:t>
      </w:r>
      <w:r w:rsidR="00247512">
        <w:rPr>
          <w:sz w:val="24"/>
          <w:szCs w:val="24"/>
        </w:rPr>
        <w:t>These items were recommended by the Water Advisory Committee</w:t>
      </w:r>
      <w:r w:rsidR="004014F1">
        <w:rPr>
          <w:sz w:val="24"/>
          <w:szCs w:val="24"/>
        </w:rPr>
        <w:t xml:space="preserve">. The </w:t>
      </w:r>
      <w:r w:rsidR="004014F1">
        <w:rPr>
          <w:b/>
          <w:bCs/>
          <w:sz w:val="24"/>
          <w:szCs w:val="24"/>
        </w:rPr>
        <w:t xml:space="preserve">amended </w:t>
      </w:r>
      <w:r w:rsidR="004014F1">
        <w:rPr>
          <w:sz w:val="24"/>
          <w:szCs w:val="24"/>
        </w:rPr>
        <w:t>budget was accepted</w:t>
      </w:r>
      <w:r w:rsidR="005B085D">
        <w:rPr>
          <w:sz w:val="24"/>
          <w:szCs w:val="24"/>
        </w:rPr>
        <w:t xml:space="preserve">. Copy attached. </w:t>
      </w:r>
      <w:r w:rsidR="000C6D5E">
        <w:rPr>
          <w:sz w:val="24"/>
          <w:szCs w:val="24"/>
        </w:rPr>
        <w:t xml:space="preserve">All will be paid for with our current income </w:t>
      </w:r>
      <w:r w:rsidR="001A4921">
        <w:rPr>
          <w:sz w:val="24"/>
          <w:szCs w:val="24"/>
        </w:rPr>
        <w:t>(</w:t>
      </w:r>
      <w:r w:rsidR="000C6D5E">
        <w:rPr>
          <w:sz w:val="24"/>
          <w:szCs w:val="24"/>
        </w:rPr>
        <w:t>with capital expenses supplemented</w:t>
      </w:r>
      <w:r w:rsidR="00A04F20">
        <w:rPr>
          <w:sz w:val="24"/>
          <w:szCs w:val="24"/>
        </w:rPr>
        <w:t xml:space="preserve"> from</w:t>
      </w:r>
      <w:r w:rsidR="000C6D5E">
        <w:rPr>
          <w:sz w:val="24"/>
          <w:szCs w:val="24"/>
        </w:rPr>
        <w:t xml:space="preserve"> our </w:t>
      </w:r>
      <w:r w:rsidR="002D427F">
        <w:rPr>
          <w:sz w:val="24"/>
          <w:szCs w:val="24"/>
        </w:rPr>
        <w:t>surp</w:t>
      </w:r>
      <w:r w:rsidR="00D63ADB">
        <w:rPr>
          <w:sz w:val="24"/>
          <w:szCs w:val="24"/>
        </w:rPr>
        <w:t>lus.</w:t>
      </w:r>
    </w:p>
    <w:p w14:paraId="1ED1A78D" w14:textId="77777777" w:rsidR="00F82F5B" w:rsidRPr="004D506E" w:rsidRDefault="00F82F5B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 xml:space="preserve">Watermaster’s Report </w:t>
      </w:r>
    </w:p>
    <w:p w14:paraId="3B011E14" w14:textId="5C9801F6" w:rsidR="00F82F5B" w:rsidRPr="004D506E" w:rsidRDefault="00F82F5B" w:rsidP="00D62DB3">
      <w:pPr>
        <w:rPr>
          <w:sz w:val="24"/>
          <w:szCs w:val="24"/>
        </w:rPr>
      </w:pPr>
      <w:r w:rsidRPr="004D506E">
        <w:rPr>
          <w:sz w:val="24"/>
          <w:szCs w:val="24"/>
        </w:rPr>
        <w:lastRenderedPageBreak/>
        <w:t>Steve Neff made the Annual Watermaster's Report</w:t>
      </w:r>
      <w:r w:rsidR="00DF100F" w:rsidRPr="004D506E">
        <w:rPr>
          <w:sz w:val="24"/>
          <w:szCs w:val="24"/>
        </w:rPr>
        <w:t>.</w:t>
      </w:r>
      <w:r w:rsidR="00860B3C" w:rsidRPr="004D506E">
        <w:rPr>
          <w:sz w:val="24"/>
          <w:szCs w:val="24"/>
        </w:rPr>
        <w:t xml:space="preserve"> (</w:t>
      </w:r>
      <w:r w:rsidR="00DF100F" w:rsidRPr="004D506E">
        <w:rPr>
          <w:sz w:val="24"/>
          <w:szCs w:val="24"/>
        </w:rPr>
        <w:t xml:space="preserve"> </w:t>
      </w:r>
      <w:r w:rsidR="00040A05" w:rsidRPr="004D506E">
        <w:rPr>
          <w:sz w:val="24"/>
          <w:szCs w:val="24"/>
        </w:rPr>
        <w:t>See attached 3-page document</w:t>
      </w:r>
      <w:r w:rsidR="00AB6B5F" w:rsidRPr="004D506E">
        <w:rPr>
          <w:sz w:val="24"/>
          <w:szCs w:val="24"/>
        </w:rPr>
        <w:t>)</w:t>
      </w:r>
      <w:r w:rsidR="00040A05" w:rsidRPr="004D506E">
        <w:rPr>
          <w:sz w:val="24"/>
          <w:szCs w:val="24"/>
        </w:rPr>
        <w:t xml:space="preserve">. </w:t>
      </w:r>
      <w:r w:rsidR="003D4BB6" w:rsidRPr="004D506E">
        <w:rPr>
          <w:sz w:val="24"/>
          <w:szCs w:val="24"/>
        </w:rPr>
        <w:t>Steve gave a shorter summary at the meetin</w:t>
      </w:r>
      <w:r w:rsidRPr="004D506E">
        <w:rPr>
          <w:sz w:val="24"/>
          <w:szCs w:val="24"/>
        </w:rPr>
        <w:t>g.  This provides documentation</w:t>
      </w:r>
      <w:r w:rsidR="00D911A7" w:rsidRPr="004D506E">
        <w:rPr>
          <w:sz w:val="24"/>
          <w:szCs w:val="24"/>
        </w:rPr>
        <w:t xml:space="preserve"> </w:t>
      </w:r>
      <w:r w:rsidR="00B20AD0" w:rsidRPr="004D506E">
        <w:rPr>
          <w:sz w:val="24"/>
          <w:szCs w:val="24"/>
        </w:rPr>
        <w:t>to refer back to as needed</w:t>
      </w:r>
      <w:r w:rsidR="00CD5B98">
        <w:rPr>
          <w:sz w:val="24"/>
          <w:szCs w:val="24"/>
        </w:rPr>
        <w:t>.</w:t>
      </w:r>
      <w:r w:rsidR="00520925" w:rsidRPr="004D506E">
        <w:rPr>
          <w:sz w:val="24"/>
          <w:szCs w:val="24"/>
        </w:rPr>
        <w:t xml:space="preserve"> </w:t>
      </w:r>
      <w:r w:rsidR="00EE4151" w:rsidRPr="004D506E">
        <w:rPr>
          <w:sz w:val="24"/>
          <w:szCs w:val="24"/>
        </w:rPr>
        <w:t>Wa</w:t>
      </w:r>
      <w:r w:rsidR="00C51709" w:rsidRPr="004D506E">
        <w:rPr>
          <w:sz w:val="24"/>
          <w:szCs w:val="24"/>
        </w:rPr>
        <w:t xml:space="preserve">termaster’s data </w:t>
      </w:r>
      <w:r w:rsidRPr="004D506E">
        <w:rPr>
          <w:sz w:val="24"/>
          <w:szCs w:val="24"/>
        </w:rPr>
        <w:t>is housed</w:t>
      </w:r>
      <w:r w:rsidR="00C51709" w:rsidRPr="004D506E">
        <w:rPr>
          <w:sz w:val="24"/>
          <w:szCs w:val="24"/>
        </w:rPr>
        <w:t xml:space="preserve"> on Steve’s website</w:t>
      </w:r>
      <w:r w:rsidR="00770580" w:rsidRPr="004D506E">
        <w:rPr>
          <w:sz w:val="24"/>
          <w:szCs w:val="24"/>
        </w:rPr>
        <w:t>: twinwater</w:t>
      </w:r>
      <w:r w:rsidR="00C32E1F" w:rsidRPr="004D506E">
        <w:rPr>
          <w:sz w:val="24"/>
          <w:szCs w:val="24"/>
        </w:rPr>
        <w:t>district</w:t>
      </w:r>
      <w:r w:rsidR="00770580" w:rsidRPr="004D506E">
        <w:rPr>
          <w:sz w:val="24"/>
          <w:szCs w:val="24"/>
        </w:rPr>
        <w:t>.org</w:t>
      </w:r>
    </w:p>
    <w:p w14:paraId="34EBBB5C" w14:textId="77777777" w:rsidR="00F82F5B" w:rsidRPr="004D506E" w:rsidRDefault="00F318AD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NOMINATIONS/ELECTIONS</w:t>
      </w:r>
    </w:p>
    <w:p w14:paraId="527F86F2" w14:textId="50466B93" w:rsidR="00C059BB" w:rsidRPr="004D506E" w:rsidRDefault="00F82F5B" w:rsidP="00D62DB3">
      <w:pPr>
        <w:rPr>
          <w:sz w:val="24"/>
          <w:szCs w:val="24"/>
        </w:rPr>
      </w:pPr>
      <w:r w:rsidRPr="004D506E">
        <w:rPr>
          <w:sz w:val="24"/>
          <w:szCs w:val="24"/>
        </w:rPr>
        <w:t>Nominations from the floor for</w:t>
      </w:r>
      <w:r w:rsidR="00F318AD" w:rsidRPr="004D506E">
        <w:rPr>
          <w:sz w:val="24"/>
          <w:szCs w:val="24"/>
        </w:rPr>
        <w:t xml:space="preserve"> </w:t>
      </w:r>
      <w:r w:rsidR="006F5A68" w:rsidRPr="004D506E">
        <w:rPr>
          <w:sz w:val="24"/>
          <w:szCs w:val="24"/>
        </w:rPr>
        <w:t>watermaster, treasurer, and the 3 at-large members of the wa</w:t>
      </w:r>
      <w:r w:rsidR="00043242" w:rsidRPr="004D506E">
        <w:rPr>
          <w:sz w:val="24"/>
          <w:szCs w:val="24"/>
        </w:rPr>
        <w:t>ter</w:t>
      </w:r>
      <w:r w:rsidR="006F5A68" w:rsidRPr="004D506E">
        <w:rPr>
          <w:sz w:val="24"/>
          <w:szCs w:val="24"/>
        </w:rPr>
        <w:t xml:space="preserve"> </w:t>
      </w:r>
      <w:r w:rsidR="00043242" w:rsidRPr="004D506E">
        <w:rPr>
          <w:sz w:val="24"/>
          <w:szCs w:val="24"/>
        </w:rPr>
        <w:t>advisory committee were made. The following were re-elect</w:t>
      </w:r>
      <w:r w:rsidRPr="004D506E">
        <w:rPr>
          <w:sz w:val="24"/>
          <w:szCs w:val="24"/>
        </w:rPr>
        <w:t>ed by unanimous ballot</w:t>
      </w:r>
      <w:r w:rsidR="005078BB">
        <w:rPr>
          <w:sz w:val="24"/>
          <w:szCs w:val="24"/>
        </w:rPr>
        <w:t xml:space="preserve"> (moved by Mary Anderson, second</w:t>
      </w:r>
      <w:r w:rsidR="002A42BA">
        <w:rPr>
          <w:sz w:val="24"/>
          <w:szCs w:val="24"/>
        </w:rPr>
        <w:t>e</w:t>
      </w:r>
      <w:r w:rsidR="005078BB">
        <w:rPr>
          <w:sz w:val="24"/>
          <w:szCs w:val="24"/>
        </w:rPr>
        <w:t>d by Deanna</w:t>
      </w:r>
      <w:r w:rsidR="002A42BA">
        <w:rPr>
          <w:sz w:val="24"/>
          <w:szCs w:val="24"/>
        </w:rPr>
        <w:t xml:space="preserve"> Sylte</w:t>
      </w:r>
      <w:r w:rsidRPr="004D506E">
        <w:rPr>
          <w:sz w:val="24"/>
          <w:szCs w:val="24"/>
        </w:rPr>
        <w:t>: Steve Neff, Watermaster, Rick VanZandt, Treasurer, and Water Advisory C</w:t>
      </w:r>
      <w:r w:rsidR="00043242" w:rsidRPr="004D506E">
        <w:rPr>
          <w:sz w:val="24"/>
          <w:szCs w:val="24"/>
        </w:rPr>
        <w:t xml:space="preserve">ommittee members </w:t>
      </w:r>
      <w:r w:rsidR="005F6171">
        <w:rPr>
          <w:sz w:val="24"/>
          <w:szCs w:val="24"/>
        </w:rPr>
        <w:t>Renee Miller</w:t>
      </w:r>
      <w:r w:rsidR="000A7F21">
        <w:rPr>
          <w:sz w:val="24"/>
          <w:szCs w:val="24"/>
        </w:rPr>
        <w:t xml:space="preserve"> (new)</w:t>
      </w:r>
      <w:r w:rsidR="00043242" w:rsidRPr="004D506E">
        <w:rPr>
          <w:sz w:val="24"/>
          <w:szCs w:val="24"/>
        </w:rPr>
        <w:t>, Jason Lucas, and Doug Jayne. (The chair and vice-chair are standing members of the water advisory committee, as set by the ongoing resolutions passed at the 2017 Annual Meeting).</w:t>
      </w:r>
    </w:p>
    <w:p w14:paraId="0168D98B" w14:textId="77777777" w:rsidR="00DB5D9A" w:rsidRPr="004D506E" w:rsidRDefault="00DB5D9A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REPORTS</w:t>
      </w:r>
      <w:r w:rsidR="00D851EA" w:rsidRPr="004D506E">
        <w:rPr>
          <w:b/>
          <w:sz w:val="24"/>
          <w:szCs w:val="24"/>
        </w:rPr>
        <w:t xml:space="preserve">/Other </w:t>
      </w:r>
    </w:p>
    <w:p w14:paraId="5C25204A" w14:textId="15125CED" w:rsidR="00C45724" w:rsidRPr="007E572B" w:rsidRDefault="00A51434" w:rsidP="007E572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506E">
        <w:rPr>
          <w:b/>
          <w:sz w:val="24"/>
          <w:szCs w:val="24"/>
        </w:rPr>
        <w:t>A</w:t>
      </w:r>
      <w:r w:rsidR="00377FE3" w:rsidRPr="004D506E">
        <w:rPr>
          <w:b/>
          <w:sz w:val="24"/>
          <w:szCs w:val="24"/>
        </w:rPr>
        <w:t xml:space="preserve">djudication – IDWR Doug Jones </w:t>
      </w:r>
      <w:r w:rsidR="002A42BA">
        <w:rPr>
          <w:sz w:val="24"/>
          <w:szCs w:val="24"/>
        </w:rPr>
        <w:t>stated that he adjudication is moving along.</w:t>
      </w:r>
      <w:r w:rsidR="00003DE7">
        <w:rPr>
          <w:sz w:val="24"/>
          <w:szCs w:val="24"/>
        </w:rPr>
        <w:t xml:space="preserve"> </w:t>
      </w:r>
      <w:r w:rsidR="00F37B85">
        <w:rPr>
          <w:sz w:val="24"/>
          <w:szCs w:val="24"/>
        </w:rPr>
        <w:t xml:space="preserve">Further mediation </w:t>
      </w:r>
      <w:r w:rsidR="00003DE7">
        <w:rPr>
          <w:sz w:val="24"/>
          <w:szCs w:val="24"/>
        </w:rPr>
        <w:t xml:space="preserve"> about</w:t>
      </w:r>
      <w:r w:rsidR="00B11788">
        <w:rPr>
          <w:sz w:val="24"/>
          <w:szCs w:val="24"/>
        </w:rPr>
        <w:t xml:space="preserve">language in </w:t>
      </w:r>
      <w:r w:rsidR="00003DE7">
        <w:rPr>
          <w:sz w:val="24"/>
          <w:szCs w:val="24"/>
        </w:rPr>
        <w:t xml:space="preserve"> the 1</w:t>
      </w:r>
      <w:r w:rsidR="00D123AF">
        <w:rPr>
          <w:sz w:val="24"/>
          <w:szCs w:val="24"/>
        </w:rPr>
        <w:t>989 decree is</w:t>
      </w:r>
      <w:r w:rsidR="00B11788">
        <w:rPr>
          <w:sz w:val="24"/>
          <w:szCs w:val="24"/>
        </w:rPr>
        <w:t xml:space="preserve"> happening in July.</w:t>
      </w:r>
      <w:r w:rsidR="00FB6E74">
        <w:rPr>
          <w:sz w:val="24"/>
          <w:szCs w:val="24"/>
        </w:rPr>
        <w:t xml:space="preserve"> Doug and Steve Neff </w:t>
      </w:r>
      <w:r w:rsidR="00D345DF">
        <w:rPr>
          <w:sz w:val="24"/>
          <w:szCs w:val="24"/>
        </w:rPr>
        <w:t>confer</w:t>
      </w:r>
      <w:r w:rsidR="00FB6E74">
        <w:rPr>
          <w:sz w:val="24"/>
          <w:szCs w:val="24"/>
        </w:rPr>
        <w:t xml:space="preserve"> regularly.</w:t>
      </w:r>
      <w:r w:rsidR="00D345DF">
        <w:rPr>
          <w:sz w:val="24"/>
          <w:szCs w:val="24"/>
        </w:rPr>
        <w:t xml:space="preserve"> Paul Finman asked about</w:t>
      </w:r>
      <w:r w:rsidR="009769CD">
        <w:rPr>
          <w:sz w:val="24"/>
          <w:szCs w:val="24"/>
        </w:rPr>
        <w:t xml:space="preserve"> GordonSylte’s well application</w:t>
      </w:r>
      <w:r w:rsidR="002E53D1">
        <w:rPr>
          <w:sz w:val="24"/>
          <w:szCs w:val="24"/>
        </w:rPr>
        <w:t xml:space="preserve"> to supplement his water rights.</w:t>
      </w:r>
    </w:p>
    <w:p w14:paraId="1754AF2F" w14:textId="05C210E1" w:rsidR="00E96421" w:rsidRPr="004D506E" w:rsidRDefault="00E96421" w:rsidP="00F82F5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506E">
        <w:rPr>
          <w:b/>
          <w:sz w:val="24"/>
          <w:szCs w:val="24"/>
        </w:rPr>
        <w:t>FLOOD</w:t>
      </w:r>
      <w:r w:rsidR="00281874" w:rsidRPr="004D506E">
        <w:rPr>
          <w:b/>
          <w:sz w:val="24"/>
          <w:szCs w:val="24"/>
        </w:rPr>
        <w:t xml:space="preserve"> CONTROL DISTRICT- </w:t>
      </w:r>
      <w:r w:rsidR="00281874" w:rsidRPr="004D506E">
        <w:rPr>
          <w:sz w:val="24"/>
          <w:szCs w:val="24"/>
        </w:rPr>
        <w:t xml:space="preserve">Commissioner </w:t>
      </w:r>
      <w:r w:rsidR="007E572B">
        <w:rPr>
          <w:sz w:val="24"/>
          <w:szCs w:val="24"/>
        </w:rPr>
        <w:t>Todd Howe</w:t>
      </w:r>
      <w:r w:rsidR="00281874" w:rsidRPr="004D506E">
        <w:rPr>
          <w:sz w:val="24"/>
          <w:szCs w:val="24"/>
        </w:rPr>
        <w:t xml:space="preserve"> </w:t>
      </w:r>
      <w:r w:rsidR="00DF02B1">
        <w:rPr>
          <w:sz w:val="24"/>
          <w:szCs w:val="24"/>
        </w:rPr>
        <w:t>gave a short, positive summary. The 4-member board is working well.</w:t>
      </w:r>
    </w:p>
    <w:p w14:paraId="26D15646" w14:textId="77777777" w:rsidR="00F82F5B" w:rsidRPr="004D506E" w:rsidRDefault="00F82F5B" w:rsidP="00ED0E66">
      <w:pPr>
        <w:rPr>
          <w:b/>
          <w:sz w:val="24"/>
          <w:szCs w:val="24"/>
        </w:rPr>
      </w:pPr>
    </w:p>
    <w:p w14:paraId="47E777BF" w14:textId="72249DD9" w:rsidR="00ED0E66" w:rsidRPr="004D506E" w:rsidRDefault="00ED0E66" w:rsidP="00ED0E66">
      <w:pPr>
        <w:rPr>
          <w:sz w:val="24"/>
          <w:szCs w:val="24"/>
        </w:rPr>
      </w:pPr>
      <w:r w:rsidRPr="004D506E">
        <w:rPr>
          <w:b/>
          <w:sz w:val="24"/>
          <w:szCs w:val="24"/>
        </w:rPr>
        <w:t>NEXT MEETING</w:t>
      </w:r>
      <w:r w:rsidR="002E53D1">
        <w:rPr>
          <w:sz w:val="24"/>
          <w:szCs w:val="24"/>
        </w:rPr>
        <w:t>- w</w:t>
      </w:r>
      <w:r w:rsidR="00F6169F">
        <w:rPr>
          <w:sz w:val="24"/>
          <w:szCs w:val="24"/>
        </w:rPr>
        <w:t xml:space="preserve">ill be in May </w:t>
      </w:r>
      <w:r w:rsidR="00A776FF">
        <w:rPr>
          <w:sz w:val="24"/>
          <w:szCs w:val="24"/>
        </w:rPr>
        <w:t>2021.</w:t>
      </w:r>
    </w:p>
    <w:p w14:paraId="15E9BCB2" w14:textId="77777777" w:rsidR="00F82F5B" w:rsidRPr="004D506E" w:rsidRDefault="00F82F5B" w:rsidP="00ED0E66">
      <w:pPr>
        <w:rPr>
          <w:b/>
          <w:sz w:val="24"/>
          <w:szCs w:val="24"/>
        </w:rPr>
      </w:pPr>
    </w:p>
    <w:p w14:paraId="42F8B821" w14:textId="66B691C5" w:rsidR="00DC2084" w:rsidRPr="004D506E" w:rsidRDefault="00DC2084" w:rsidP="00ED0E66">
      <w:pPr>
        <w:rPr>
          <w:sz w:val="24"/>
          <w:szCs w:val="24"/>
        </w:rPr>
      </w:pPr>
      <w:r w:rsidRPr="004D506E">
        <w:rPr>
          <w:b/>
          <w:sz w:val="24"/>
          <w:szCs w:val="24"/>
        </w:rPr>
        <w:t xml:space="preserve">ADJOURNMENT – </w:t>
      </w:r>
      <w:r w:rsidRPr="004D506E">
        <w:rPr>
          <w:sz w:val="24"/>
          <w:szCs w:val="24"/>
        </w:rPr>
        <w:t>The mee</w:t>
      </w:r>
      <w:r w:rsidR="00DE433C" w:rsidRPr="004D506E">
        <w:rPr>
          <w:sz w:val="24"/>
          <w:szCs w:val="24"/>
        </w:rPr>
        <w:t xml:space="preserve">ting </w:t>
      </w:r>
      <w:r w:rsidRPr="004D506E">
        <w:rPr>
          <w:sz w:val="24"/>
          <w:szCs w:val="24"/>
        </w:rPr>
        <w:t>was adjourned</w:t>
      </w:r>
      <w:r w:rsidR="00DE433C" w:rsidRPr="004D506E">
        <w:rPr>
          <w:sz w:val="24"/>
          <w:szCs w:val="24"/>
        </w:rPr>
        <w:t xml:space="preserve"> at</w:t>
      </w:r>
      <w:r w:rsidR="00A776FF">
        <w:rPr>
          <w:sz w:val="24"/>
          <w:szCs w:val="24"/>
        </w:rPr>
        <w:t xml:space="preserve"> 9:24.</w:t>
      </w:r>
    </w:p>
    <w:p w14:paraId="5ABC9E0E" w14:textId="77777777" w:rsidR="005810B9" w:rsidRPr="004D506E" w:rsidRDefault="005810B9" w:rsidP="00ED0E66">
      <w:pPr>
        <w:rPr>
          <w:sz w:val="24"/>
          <w:szCs w:val="24"/>
        </w:rPr>
      </w:pPr>
    </w:p>
    <w:p w14:paraId="110877A6" w14:textId="77777777" w:rsidR="005810B9" w:rsidRPr="004D506E" w:rsidRDefault="005810B9" w:rsidP="00ED0E66">
      <w:pPr>
        <w:rPr>
          <w:sz w:val="24"/>
          <w:szCs w:val="24"/>
        </w:rPr>
      </w:pP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  <w:t xml:space="preserve">Respectively submitted, </w:t>
      </w:r>
    </w:p>
    <w:p w14:paraId="0CE2D8C0" w14:textId="77777777" w:rsidR="009D2C6F" w:rsidRPr="004D506E" w:rsidRDefault="009D2C6F" w:rsidP="00ED0E66">
      <w:pPr>
        <w:rPr>
          <w:sz w:val="24"/>
          <w:szCs w:val="24"/>
        </w:rPr>
      </w:pPr>
    </w:p>
    <w:p w14:paraId="75A1EF20" w14:textId="77777777" w:rsidR="00A0036D" w:rsidRPr="004D506E" w:rsidRDefault="00A0036D" w:rsidP="00ED0E66">
      <w:pPr>
        <w:rPr>
          <w:sz w:val="24"/>
          <w:szCs w:val="24"/>
        </w:rPr>
      </w:pPr>
    </w:p>
    <w:p w14:paraId="605F935D" w14:textId="77777777" w:rsidR="00F252CA" w:rsidRPr="004D506E" w:rsidRDefault="0056184E" w:rsidP="00F82F5B">
      <w:pPr>
        <w:rPr>
          <w:sz w:val="24"/>
          <w:szCs w:val="24"/>
        </w:rPr>
      </w:pP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  <w:t>Susie Ellis, Secretary</w:t>
      </w:r>
    </w:p>
    <w:sectPr w:rsidR="00F252CA" w:rsidRPr="004D5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A3058"/>
    <w:multiLevelType w:val="hybridMultilevel"/>
    <w:tmpl w:val="D7F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71C9"/>
    <w:multiLevelType w:val="hybridMultilevel"/>
    <w:tmpl w:val="EBE2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zszAyNDUxtDAzMzJU0lEKTi0uzszPAykwqgUAyn4ZPywAAAA="/>
  </w:docVars>
  <w:rsids>
    <w:rsidRoot w:val="00D244FC"/>
    <w:rsid w:val="00002D44"/>
    <w:rsid w:val="00003DE7"/>
    <w:rsid w:val="0002573B"/>
    <w:rsid w:val="00037F1E"/>
    <w:rsid w:val="00040A05"/>
    <w:rsid w:val="00043242"/>
    <w:rsid w:val="000535E9"/>
    <w:rsid w:val="00057AF3"/>
    <w:rsid w:val="000610DF"/>
    <w:rsid w:val="000A7A17"/>
    <w:rsid w:val="000A7F21"/>
    <w:rsid w:val="000B0AED"/>
    <w:rsid w:val="000B6CDC"/>
    <w:rsid w:val="000B7577"/>
    <w:rsid w:val="000C14DE"/>
    <w:rsid w:val="000C6D5E"/>
    <w:rsid w:val="000D07B0"/>
    <w:rsid w:val="000D4356"/>
    <w:rsid w:val="000F2C5D"/>
    <w:rsid w:val="00102602"/>
    <w:rsid w:val="00106BBA"/>
    <w:rsid w:val="00135956"/>
    <w:rsid w:val="00151958"/>
    <w:rsid w:val="00171B4D"/>
    <w:rsid w:val="00194EE4"/>
    <w:rsid w:val="001A38E4"/>
    <w:rsid w:val="001A4921"/>
    <w:rsid w:val="001A68CE"/>
    <w:rsid w:val="001B1C2F"/>
    <w:rsid w:val="001C6386"/>
    <w:rsid w:val="001D2588"/>
    <w:rsid w:val="001F1213"/>
    <w:rsid w:val="001F1C8C"/>
    <w:rsid w:val="00201AFA"/>
    <w:rsid w:val="00222381"/>
    <w:rsid w:val="0022503D"/>
    <w:rsid w:val="0024750B"/>
    <w:rsid w:val="00247512"/>
    <w:rsid w:val="002624E5"/>
    <w:rsid w:val="00264168"/>
    <w:rsid w:val="00281874"/>
    <w:rsid w:val="0028381D"/>
    <w:rsid w:val="002937A8"/>
    <w:rsid w:val="002A42BA"/>
    <w:rsid w:val="002B1288"/>
    <w:rsid w:val="002B223C"/>
    <w:rsid w:val="002B34A0"/>
    <w:rsid w:val="002D13ED"/>
    <w:rsid w:val="002D35FC"/>
    <w:rsid w:val="002D363F"/>
    <w:rsid w:val="002D427F"/>
    <w:rsid w:val="002E08AB"/>
    <w:rsid w:val="002E4FE8"/>
    <w:rsid w:val="002E53D1"/>
    <w:rsid w:val="002E55B6"/>
    <w:rsid w:val="002E5774"/>
    <w:rsid w:val="002F356F"/>
    <w:rsid w:val="002F3A0A"/>
    <w:rsid w:val="0030206A"/>
    <w:rsid w:val="00304477"/>
    <w:rsid w:val="003063AE"/>
    <w:rsid w:val="0032559E"/>
    <w:rsid w:val="00332061"/>
    <w:rsid w:val="00367FBF"/>
    <w:rsid w:val="003733C1"/>
    <w:rsid w:val="00377FE3"/>
    <w:rsid w:val="00386871"/>
    <w:rsid w:val="003A5405"/>
    <w:rsid w:val="003B6E26"/>
    <w:rsid w:val="003B7144"/>
    <w:rsid w:val="003C2F95"/>
    <w:rsid w:val="003D4BB6"/>
    <w:rsid w:val="003E38BD"/>
    <w:rsid w:val="003F32C8"/>
    <w:rsid w:val="004014F1"/>
    <w:rsid w:val="0041596C"/>
    <w:rsid w:val="00430746"/>
    <w:rsid w:val="00441745"/>
    <w:rsid w:val="0045329B"/>
    <w:rsid w:val="00470C17"/>
    <w:rsid w:val="00475D4D"/>
    <w:rsid w:val="004948C9"/>
    <w:rsid w:val="004A0FAA"/>
    <w:rsid w:val="004A7327"/>
    <w:rsid w:val="004D506E"/>
    <w:rsid w:val="004E1922"/>
    <w:rsid w:val="004F3204"/>
    <w:rsid w:val="00502EE8"/>
    <w:rsid w:val="005078BB"/>
    <w:rsid w:val="005141EB"/>
    <w:rsid w:val="00520925"/>
    <w:rsid w:val="00551A04"/>
    <w:rsid w:val="00557D21"/>
    <w:rsid w:val="0056184E"/>
    <w:rsid w:val="005673BC"/>
    <w:rsid w:val="005747B6"/>
    <w:rsid w:val="00580164"/>
    <w:rsid w:val="005810B9"/>
    <w:rsid w:val="005A4304"/>
    <w:rsid w:val="005A4EF5"/>
    <w:rsid w:val="005A78A9"/>
    <w:rsid w:val="005B085D"/>
    <w:rsid w:val="005B3F80"/>
    <w:rsid w:val="005B46ED"/>
    <w:rsid w:val="005E5BE7"/>
    <w:rsid w:val="005F5DCF"/>
    <w:rsid w:val="005F6171"/>
    <w:rsid w:val="00606E76"/>
    <w:rsid w:val="0063773A"/>
    <w:rsid w:val="00646D5A"/>
    <w:rsid w:val="00655022"/>
    <w:rsid w:val="00686239"/>
    <w:rsid w:val="00694C98"/>
    <w:rsid w:val="006A6F83"/>
    <w:rsid w:val="006B359C"/>
    <w:rsid w:val="006B47AE"/>
    <w:rsid w:val="006C0042"/>
    <w:rsid w:val="006C75DD"/>
    <w:rsid w:val="006D49E5"/>
    <w:rsid w:val="006F2B7D"/>
    <w:rsid w:val="006F5A68"/>
    <w:rsid w:val="0071601F"/>
    <w:rsid w:val="00722FB1"/>
    <w:rsid w:val="0073637A"/>
    <w:rsid w:val="00770580"/>
    <w:rsid w:val="00775F75"/>
    <w:rsid w:val="0077645A"/>
    <w:rsid w:val="0078347D"/>
    <w:rsid w:val="00790F3C"/>
    <w:rsid w:val="007A78BD"/>
    <w:rsid w:val="007B4784"/>
    <w:rsid w:val="007D63A3"/>
    <w:rsid w:val="007E572B"/>
    <w:rsid w:val="008118A9"/>
    <w:rsid w:val="00854621"/>
    <w:rsid w:val="00860B3C"/>
    <w:rsid w:val="00867279"/>
    <w:rsid w:val="00867B72"/>
    <w:rsid w:val="00873106"/>
    <w:rsid w:val="008750D1"/>
    <w:rsid w:val="008840CB"/>
    <w:rsid w:val="008A1D81"/>
    <w:rsid w:val="008E561F"/>
    <w:rsid w:val="009042E7"/>
    <w:rsid w:val="0091177F"/>
    <w:rsid w:val="00924298"/>
    <w:rsid w:val="00927F4B"/>
    <w:rsid w:val="00931D31"/>
    <w:rsid w:val="00935672"/>
    <w:rsid w:val="009444FE"/>
    <w:rsid w:val="009740E4"/>
    <w:rsid w:val="009769CD"/>
    <w:rsid w:val="00997E59"/>
    <w:rsid w:val="009A2C00"/>
    <w:rsid w:val="009D2C6F"/>
    <w:rsid w:val="009D6EBF"/>
    <w:rsid w:val="00A0036D"/>
    <w:rsid w:val="00A04F20"/>
    <w:rsid w:val="00A13FC8"/>
    <w:rsid w:val="00A22D18"/>
    <w:rsid w:val="00A41232"/>
    <w:rsid w:val="00A51434"/>
    <w:rsid w:val="00A62EEE"/>
    <w:rsid w:val="00A711F6"/>
    <w:rsid w:val="00A776FF"/>
    <w:rsid w:val="00A81FEB"/>
    <w:rsid w:val="00A9146F"/>
    <w:rsid w:val="00AB6B5F"/>
    <w:rsid w:val="00AC7B17"/>
    <w:rsid w:val="00AE41FB"/>
    <w:rsid w:val="00AF1627"/>
    <w:rsid w:val="00B11788"/>
    <w:rsid w:val="00B20AD0"/>
    <w:rsid w:val="00B21576"/>
    <w:rsid w:val="00B353BE"/>
    <w:rsid w:val="00B35F5D"/>
    <w:rsid w:val="00B55CCA"/>
    <w:rsid w:val="00B6623B"/>
    <w:rsid w:val="00B74735"/>
    <w:rsid w:val="00B80BDE"/>
    <w:rsid w:val="00BA081F"/>
    <w:rsid w:val="00BC354A"/>
    <w:rsid w:val="00BC4236"/>
    <w:rsid w:val="00BC5BD1"/>
    <w:rsid w:val="00BC60E6"/>
    <w:rsid w:val="00BD5CE3"/>
    <w:rsid w:val="00BE1346"/>
    <w:rsid w:val="00BE556C"/>
    <w:rsid w:val="00BF18EB"/>
    <w:rsid w:val="00BF3B99"/>
    <w:rsid w:val="00BF3CF3"/>
    <w:rsid w:val="00C059BB"/>
    <w:rsid w:val="00C10C52"/>
    <w:rsid w:val="00C32E1F"/>
    <w:rsid w:val="00C44998"/>
    <w:rsid w:val="00C45724"/>
    <w:rsid w:val="00C51709"/>
    <w:rsid w:val="00C70B19"/>
    <w:rsid w:val="00CA1CFE"/>
    <w:rsid w:val="00CD10BB"/>
    <w:rsid w:val="00CD5B98"/>
    <w:rsid w:val="00D03CA4"/>
    <w:rsid w:val="00D111AA"/>
    <w:rsid w:val="00D123AF"/>
    <w:rsid w:val="00D244FC"/>
    <w:rsid w:val="00D345DF"/>
    <w:rsid w:val="00D40EB4"/>
    <w:rsid w:val="00D470D8"/>
    <w:rsid w:val="00D62DB3"/>
    <w:rsid w:val="00D63ADB"/>
    <w:rsid w:val="00D73CD6"/>
    <w:rsid w:val="00D73F66"/>
    <w:rsid w:val="00D851EA"/>
    <w:rsid w:val="00D911A7"/>
    <w:rsid w:val="00DB4FFB"/>
    <w:rsid w:val="00DB5D9A"/>
    <w:rsid w:val="00DB62A8"/>
    <w:rsid w:val="00DB6561"/>
    <w:rsid w:val="00DC1248"/>
    <w:rsid w:val="00DC2084"/>
    <w:rsid w:val="00DC4EDC"/>
    <w:rsid w:val="00DD4D13"/>
    <w:rsid w:val="00DE433C"/>
    <w:rsid w:val="00DE7FC0"/>
    <w:rsid w:val="00DF02B1"/>
    <w:rsid w:val="00DF100F"/>
    <w:rsid w:val="00DF7B5A"/>
    <w:rsid w:val="00E05E0F"/>
    <w:rsid w:val="00E15731"/>
    <w:rsid w:val="00E22DFD"/>
    <w:rsid w:val="00E44721"/>
    <w:rsid w:val="00E55539"/>
    <w:rsid w:val="00E70E59"/>
    <w:rsid w:val="00E926EE"/>
    <w:rsid w:val="00E96421"/>
    <w:rsid w:val="00EB126A"/>
    <w:rsid w:val="00EC10CF"/>
    <w:rsid w:val="00ED0E66"/>
    <w:rsid w:val="00ED3483"/>
    <w:rsid w:val="00ED62C1"/>
    <w:rsid w:val="00EE4151"/>
    <w:rsid w:val="00EF41D1"/>
    <w:rsid w:val="00F02261"/>
    <w:rsid w:val="00F228BE"/>
    <w:rsid w:val="00F24A0B"/>
    <w:rsid w:val="00F252CA"/>
    <w:rsid w:val="00F318AD"/>
    <w:rsid w:val="00F377B9"/>
    <w:rsid w:val="00F37B85"/>
    <w:rsid w:val="00F56127"/>
    <w:rsid w:val="00F6169F"/>
    <w:rsid w:val="00F7054B"/>
    <w:rsid w:val="00F71097"/>
    <w:rsid w:val="00F82F5B"/>
    <w:rsid w:val="00FB402D"/>
    <w:rsid w:val="00FB484A"/>
    <w:rsid w:val="00FB6E74"/>
    <w:rsid w:val="00FE1271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A80"/>
  <w15:chartTrackingRefBased/>
  <w15:docId w15:val="{29871E04-ED40-5648-9C26-7DCC252E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Ellis</dc:creator>
  <cp:keywords/>
  <dc:description/>
  <cp:lastModifiedBy>stephen neff</cp:lastModifiedBy>
  <cp:revision>2</cp:revision>
  <cp:lastPrinted>2020-07-02T18:22:00Z</cp:lastPrinted>
  <dcterms:created xsi:type="dcterms:W3CDTF">2021-05-26T13:23:00Z</dcterms:created>
  <dcterms:modified xsi:type="dcterms:W3CDTF">2021-05-26T13:23:00Z</dcterms:modified>
</cp:coreProperties>
</file>