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9" w:rsidRDefault="00DE5499" w:rsidP="00FC1626">
      <w:pPr>
        <w:jc w:val="center"/>
        <w:rPr>
          <w:b/>
        </w:rPr>
      </w:pPr>
    </w:p>
    <w:p w:rsidR="00973F2C" w:rsidRDefault="00FC1626" w:rsidP="00FC1626">
      <w:pPr>
        <w:jc w:val="center"/>
        <w:rPr>
          <w:b/>
        </w:rPr>
      </w:pPr>
      <w:r w:rsidRPr="00A9313C">
        <w:rPr>
          <w:b/>
        </w:rPr>
        <w:t xml:space="preserve">VILLAGE OF LEWISTON </w:t>
      </w:r>
    </w:p>
    <w:p w:rsidR="000C5E7D" w:rsidRPr="00A9313C" w:rsidRDefault="00FC1626" w:rsidP="0061341F">
      <w:pPr>
        <w:jc w:val="center"/>
        <w:rPr>
          <w:b/>
        </w:rPr>
      </w:pPr>
      <w:r w:rsidRPr="00A9313C">
        <w:rPr>
          <w:b/>
        </w:rPr>
        <w:t>BOARD MEETING AGENDA</w:t>
      </w:r>
      <w:r w:rsidR="0061341F">
        <w:rPr>
          <w:b/>
        </w:rPr>
        <w:br/>
      </w:r>
      <w:r w:rsidR="001F37E4">
        <w:rPr>
          <w:b/>
        </w:rPr>
        <w:t>MON</w:t>
      </w:r>
      <w:r w:rsidR="00213953">
        <w:rPr>
          <w:b/>
        </w:rPr>
        <w:t xml:space="preserve">DAY, </w:t>
      </w:r>
      <w:r w:rsidR="00BC15FB">
        <w:rPr>
          <w:b/>
        </w:rPr>
        <w:t>JU</w:t>
      </w:r>
      <w:r w:rsidR="00E86B81">
        <w:rPr>
          <w:b/>
        </w:rPr>
        <w:t>LY</w:t>
      </w:r>
      <w:r w:rsidR="00BC15FB">
        <w:rPr>
          <w:b/>
        </w:rPr>
        <w:t xml:space="preserve"> </w:t>
      </w:r>
      <w:r w:rsidR="00E86B81">
        <w:rPr>
          <w:b/>
        </w:rPr>
        <w:t>19</w:t>
      </w:r>
      <w:r w:rsidR="00213953">
        <w:rPr>
          <w:b/>
        </w:rPr>
        <w:t>, 2021</w:t>
      </w:r>
    </w:p>
    <w:p w:rsidR="00FC1626" w:rsidRDefault="00FC1626" w:rsidP="00FC1626">
      <w:pPr>
        <w:jc w:val="center"/>
        <w:rPr>
          <w:b/>
        </w:rPr>
      </w:pPr>
      <w:r w:rsidRPr="00A9313C">
        <w:rPr>
          <w:b/>
        </w:rPr>
        <w:t>6:00 PM</w:t>
      </w:r>
    </w:p>
    <w:p w:rsidR="00213953" w:rsidRDefault="00213953" w:rsidP="00213953">
      <w:pPr>
        <w:pStyle w:val="ListParagraph"/>
        <w:rPr>
          <w:rFonts w:cs="Times New Roman"/>
          <w:b/>
          <w:bCs/>
          <w:szCs w:val="24"/>
        </w:rPr>
      </w:pPr>
    </w:p>
    <w:p w:rsidR="00E86B81" w:rsidRDefault="00E86B81" w:rsidP="007D3CA7">
      <w:pPr>
        <w:pStyle w:val="ListParagraph"/>
        <w:numPr>
          <w:ilvl w:val="0"/>
          <w:numId w:val="13"/>
        </w:numPr>
        <w:ind w:left="720"/>
        <w:rPr>
          <w:b/>
        </w:rPr>
      </w:pPr>
      <w:r>
        <w:rPr>
          <w:b/>
        </w:rPr>
        <w:t>PUBLIC HEARING</w:t>
      </w:r>
    </w:p>
    <w:p w:rsidR="00E86B81" w:rsidRPr="00E35D3F" w:rsidRDefault="006B36AF" w:rsidP="00E86B81">
      <w:pPr>
        <w:pStyle w:val="ListParagraph"/>
      </w:pPr>
      <w:r w:rsidRPr="00E35D3F">
        <w:t xml:space="preserve">-To </w:t>
      </w:r>
      <w:r w:rsidR="00D25A7D">
        <w:t>accept comments on the Draft</w:t>
      </w:r>
      <w:r w:rsidRPr="00E35D3F">
        <w:t xml:space="preserve"> </w:t>
      </w:r>
      <w:r w:rsidR="00E86B81" w:rsidRPr="00E35D3F">
        <w:t>Local Waterfront Revitalization Program Amendment</w:t>
      </w:r>
      <w:r w:rsidR="00D25A7D">
        <w:t xml:space="preserve"> from potentially affected State, Federal and local agencies, and the public.  </w:t>
      </w:r>
    </w:p>
    <w:p w:rsidR="006B36AF" w:rsidRPr="00E35D3F" w:rsidRDefault="006B36AF" w:rsidP="00E86B81">
      <w:pPr>
        <w:pStyle w:val="ListParagraph"/>
      </w:pPr>
    </w:p>
    <w:p w:rsidR="006B36AF" w:rsidRPr="00E35D3F" w:rsidRDefault="006B36AF" w:rsidP="006B36AF">
      <w:pPr>
        <w:pStyle w:val="ListParagraph"/>
      </w:pPr>
      <w:r w:rsidRPr="00E35D3F">
        <w:t>- To amend Section 2-87 – Residency Requirements, of the Village Code Book</w:t>
      </w:r>
      <w:proofErr w:type="gramStart"/>
      <w:r w:rsidRPr="00E35D3F">
        <w:t>;</w:t>
      </w:r>
      <w:proofErr w:type="gramEnd"/>
      <w:r w:rsidRPr="00E35D3F">
        <w:t xml:space="preserve"> to include, in addition to the Village of Lewiston, the Town of Lewiston and Niagara County in approved residency requirements for full-time and part-time employees</w:t>
      </w:r>
    </w:p>
    <w:p w:rsidR="006B36AF" w:rsidRPr="00E35D3F" w:rsidRDefault="006B36AF" w:rsidP="006B36AF">
      <w:pPr>
        <w:pStyle w:val="ListParagraph"/>
      </w:pPr>
    </w:p>
    <w:p w:rsidR="006B36AF" w:rsidRPr="00E35D3F" w:rsidRDefault="006B36AF" w:rsidP="006B36AF">
      <w:pPr>
        <w:pStyle w:val="ListParagraph"/>
      </w:pPr>
      <w:r w:rsidRPr="00E35D3F">
        <w:t>-To adopt Local Law #5-2021, Section 2-75-1; Holidays of the Village Code</w:t>
      </w:r>
      <w:proofErr w:type="gramStart"/>
      <w:r w:rsidRPr="00E35D3F">
        <w:t>;</w:t>
      </w:r>
      <w:proofErr w:type="gramEnd"/>
      <w:r w:rsidRPr="00E35D3F">
        <w:t xml:space="preserve"> to include Juneteenth in the scheduled holidays.</w:t>
      </w:r>
    </w:p>
    <w:p w:rsidR="00E86B81" w:rsidRDefault="00E86B81" w:rsidP="00E86B81">
      <w:pPr>
        <w:pStyle w:val="ListParagraph"/>
        <w:rPr>
          <w:b/>
        </w:rPr>
      </w:pPr>
    </w:p>
    <w:p w:rsidR="002473E5" w:rsidRPr="007B5FF8" w:rsidRDefault="00FC1626" w:rsidP="007D3CA7">
      <w:pPr>
        <w:pStyle w:val="ListParagraph"/>
        <w:numPr>
          <w:ilvl w:val="0"/>
          <w:numId w:val="13"/>
        </w:numPr>
        <w:ind w:left="720"/>
        <w:rPr>
          <w:b/>
        </w:rPr>
      </w:pPr>
      <w:r w:rsidRPr="005C711B">
        <w:rPr>
          <w:b/>
        </w:rPr>
        <w:t>CALL TO ORDER</w:t>
      </w:r>
    </w:p>
    <w:p w:rsidR="005C711B" w:rsidRDefault="005C711B" w:rsidP="005C711B">
      <w:pPr>
        <w:rPr>
          <w:b/>
        </w:rPr>
      </w:pPr>
    </w:p>
    <w:p w:rsidR="00FC1626" w:rsidRPr="007D3CA7" w:rsidRDefault="00FC1626" w:rsidP="007D3CA7">
      <w:pPr>
        <w:pStyle w:val="ListParagraph"/>
        <w:numPr>
          <w:ilvl w:val="0"/>
          <w:numId w:val="13"/>
        </w:numPr>
        <w:ind w:left="720"/>
        <w:rPr>
          <w:b/>
        </w:rPr>
      </w:pPr>
      <w:r w:rsidRPr="007D3CA7">
        <w:rPr>
          <w:b/>
        </w:rPr>
        <w:t>RESIDENTS</w:t>
      </w:r>
    </w:p>
    <w:p w:rsidR="00252115" w:rsidRDefault="00252115" w:rsidP="00252115"/>
    <w:p w:rsidR="00252115" w:rsidRDefault="00252115" w:rsidP="007D3CA7">
      <w:pPr>
        <w:pStyle w:val="ListParagraph"/>
        <w:numPr>
          <w:ilvl w:val="0"/>
          <w:numId w:val="13"/>
        </w:numPr>
        <w:ind w:left="720"/>
      </w:pPr>
      <w:r w:rsidRPr="007D3CA7">
        <w:rPr>
          <w:b/>
        </w:rPr>
        <w:t>MINUTES</w:t>
      </w:r>
      <w:r w:rsidR="00382674">
        <w:t xml:space="preserve"> </w:t>
      </w:r>
    </w:p>
    <w:p w:rsidR="00FB1A97" w:rsidRPr="00FB1A97" w:rsidRDefault="00252115" w:rsidP="00252115">
      <w:pPr>
        <w:ind w:left="720"/>
      </w:pPr>
      <w:r w:rsidRPr="00252115">
        <w:t>A</w:t>
      </w:r>
      <w:r w:rsidR="00EC54D2">
        <w:t xml:space="preserve"> motion to a</w:t>
      </w:r>
      <w:r w:rsidRPr="00252115">
        <w:t>pprov</w:t>
      </w:r>
      <w:r w:rsidR="000564E1">
        <w:t>e</w:t>
      </w:r>
      <w:r w:rsidRPr="00252115">
        <w:t xml:space="preserve"> the </w:t>
      </w:r>
      <w:r w:rsidR="00E86B81">
        <w:t>June 21, 2021</w:t>
      </w:r>
      <w:r w:rsidR="00594A55">
        <w:t xml:space="preserve"> Village Board Meeting and </w:t>
      </w:r>
      <w:r w:rsidR="00E86B81">
        <w:t xml:space="preserve">July 6, 2021 Organization Meeting </w:t>
      </w:r>
      <w:r w:rsidR="00D453A1">
        <w:t>minutes.</w:t>
      </w:r>
    </w:p>
    <w:p w:rsidR="00037E91" w:rsidRPr="00252115" w:rsidRDefault="00EA10B3" w:rsidP="00252115">
      <w:pPr>
        <w:rPr>
          <w:b/>
        </w:rPr>
      </w:pPr>
      <w:r>
        <w:rPr>
          <w:b/>
        </w:rPr>
        <w:tab/>
      </w:r>
    </w:p>
    <w:p w:rsidR="00736ECC" w:rsidRPr="004F6E36" w:rsidRDefault="00FC1626" w:rsidP="007D3CA7">
      <w:pPr>
        <w:pStyle w:val="ListParagraph"/>
        <w:numPr>
          <w:ilvl w:val="0"/>
          <w:numId w:val="13"/>
        </w:numPr>
        <w:ind w:left="720"/>
      </w:pPr>
      <w:r w:rsidRPr="007D3CA7">
        <w:rPr>
          <w:b/>
        </w:rPr>
        <w:t>BILLS</w:t>
      </w:r>
      <w:r w:rsidR="00A3537C">
        <w:t xml:space="preserve"> </w:t>
      </w:r>
      <w:r w:rsidR="00F77D4C">
        <w:tab/>
      </w:r>
      <w:r w:rsidR="00F77D4C">
        <w:tab/>
      </w:r>
      <w:r w:rsidR="00A3537C" w:rsidRPr="004F6E36">
        <w:t>T</w:t>
      </w:r>
      <w:r w:rsidR="0080098F" w:rsidRPr="004F6E36">
        <w:t xml:space="preserve">rustee </w:t>
      </w:r>
      <w:r w:rsidR="005208AE">
        <w:t>Marasco</w:t>
      </w:r>
    </w:p>
    <w:p w:rsidR="00D8504C" w:rsidRDefault="00D8504C" w:rsidP="00A764B6"/>
    <w:p w:rsidR="00FC1626" w:rsidRPr="007D3CA7" w:rsidRDefault="00FC1626" w:rsidP="007D3CA7">
      <w:pPr>
        <w:pStyle w:val="ListParagraph"/>
        <w:numPr>
          <w:ilvl w:val="0"/>
          <w:numId w:val="13"/>
        </w:numPr>
        <w:ind w:left="720"/>
        <w:rPr>
          <w:b/>
        </w:rPr>
      </w:pPr>
      <w:r w:rsidRPr="007D3CA7">
        <w:rPr>
          <w:b/>
        </w:rPr>
        <w:t>REPORTS</w:t>
      </w:r>
      <w:r>
        <w:tab/>
      </w:r>
      <w:r w:rsidR="00471EBC">
        <w:tab/>
      </w:r>
      <w:r w:rsidR="004A2368">
        <w:t>Police</w:t>
      </w:r>
      <w:r w:rsidR="004A2368">
        <w:tab/>
      </w:r>
      <w:r>
        <w:tab/>
      </w:r>
      <w:r>
        <w:tab/>
      </w:r>
      <w:r>
        <w:tab/>
      </w:r>
      <w:r w:rsidR="004A2368">
        <w:t>Planning Commission</w:t>
      </w:r>
    </w:p>
    <w:p w:rsidR="00FC1626" w:rsidRDefault="004A2368" w:rsidP="00FC1626">
      <w:pPr>
        <w:ind w:left="2520" w:firstLine="360"/>
      </w:pPr>
      <w:r>
        <w:t>Building Inspector</w:t>
      </w:r>
      <w:r w:rsidR="00FC1626">
        <w:tab/>
      </w:r>
      <w:r w:rsidR="00FC1626">
        <w:tab/>
      </w:r>
      <w:r>
        <w:t>Zoning Board of Appeals</w:t>
      </w:r>
    </w:p>
    <w:p w:rsidR="00FC1626" w:rsidRDefault="004A2368" w:rsidP="00FC1626">
      <w:pPr>
        <w:ind w:left="2520" w:firstLine="360"/>
      </w:pPr>
      <w:r>
        <w:t>Zoning Officer</w:t>
      </w:r>
      <w:r w:rsidR="00FC1626">
        <w:tab/>
      </w:r>
      <w:r w:rsidR="00FC1626">
        <w:tab/>
      </w:r>
      <w:r>
        <w:t>Parks, Rec &amp; Cons Board</w:t>
      </w:r>
    </w:p>
    <w:p w:rsidR="00FC1626" w:rsidRDefault="004A2368" w:rsidP="00FC1626">
      <w:pPr>
        <w:ind w:left="2520" w:firstLine="360"/>
      </w:pPr>
      <w:r>
        <w:t>Fire Inspector</w:t>
      </w:r>
      <w:r>
        <w:tab/>
      </w:r>
      <w:r w:rsidR="00FC1626">
        <w:tab/>
      </w:r>
      <w:r w:rsidR="00FC1626">
        <w:tab/>
      </w:r>
      <w:r>
        <w:t>Historian</w:t>
      </w:r>
    </w:p>
    <w:p w:rsidR="00A9313C" w:rsidRDefault="004A2368" w:rsidP="00FC1626">
      <w:pPr>
        <w:ind w:left="2520" w:firstLine="360"/>
      </w:pPr>
      <w:r>
        <w:t>Recreation Director</w:t>
      </w:r>
      <w:r>
        <w:tab/>
      </w:r>
      <w:r>
        <w:tab/>
        <w:t>Historic Preservation</w:t>
      </w:r>
    </w:p>
    <w:p w:rsidR="007D3CA7" w:rsidRDefault="007D3CA7" w:rsidP="00FC1626">
      <w:pPr>
        <w:ind w:left="2520" w:firstLine="360"/>
      </w:pPr>
    </w:p>
    <w:p w:rsidR="00FC1626" w:rsidRDefault="00FC1626" w:rsidP="007D3CA7">
      <w:pPr>
        <w:pStyle w:val="ListParagraph"/>
        <w:numPr>
          <w:ilvl w:val="0"/>
          <w:numId w:val="13"/>
        </w:numPr>
        <w:ind w:left="720"/>
      </w:pPr>
      <w:r w:rsidRPr="007D3CA7">
        <w:rPr>
          <w:b/>
        </w:rPr>
        <w:t>LIAISON REPORTS</w:t>
      </w:r>
    </w:p>
    <w:p w:rsidR="00FC1626" w:rsidRDefault="00FC1626" w:rsidP="00FC1626">
      <w:r>
        <w:tab/>
      </w:r>
      <w:r>
        <w:tab/>
      </w:r>
      <w:r>
        <w:tab/>
      </w:r>
      <w:r>
        <w:tab/>
      </w:r>
      <w:r w:rsidR="004A2368">
        <w:t>Administration</w:t>
      </w:r>
      <w:r w:rsidR="004A2368">
        <w:tab/>
      </w:r>
      <w:r>
        <w:tab/>
      </w:r>
      <w:r w:rsidR="004A2368">
        <w:t xml:space="preserve">Mayor / Trustee </w:t>
      </w:r>
      <w:proofErr w:type="spellStart"/>
      <w:r w:rsidR="004A2368">
        <w:t>Eydt</w:t>
      </w:r>
      <w:proofErr w:type="spellEnd"/>
    </w:p>
    <w:p w:rsidR="008C77CD" w:rsidRDefault="008C77CD" w:rsidP="00FC1626">
      <w:r>
        <w:tab/>
      </w:r>
      <w:r>
        <w:tab/>
      </w:r>
      <w:r>
        <w:tab/>
      </w:r>
      <w:r>
        <w:tab/>
      </w:r>
      <w:r w:rsidR="004A2368">
        <w:t>Personnel</w:t>
      </w:r>
      <w:r w:rsidR="004A2368">
        <w:tab/>
      </w:r>
      <w:r>
        <w:tab/>
      </w:r>
      <w:r>
        <w:tab/>
      </w:r>
      <w:r w:rsidR="004A2368">
        <w:t>Trustee Conde / Trustee Gibson</w:t>
      </w:r>
    </w:p>
    <w:p w:rsidR="008C77CD" w:rsidRDefault="008C77CD" w:rsidP="00FC1626">
      <w:r>
        <w:tab/>
      </w:r>
      <w:r>
        <w:tab/>
      </w:r>
      <w:r>
        <w:tab/>
      </w:r>
      <w:r>
        <w:tab/>
      </w:r>
      <w:r w:rsidR="004A2368">
        <w:t>LNRR Chamber</w:t>
      </w:r>
      <w:r>
        <w:tab/>
      </w:r>
      <w:r>
        <w:tab/>
      </w:r>
      <w:r w:rsidR="004A2368">
        <w:t>Mayor / Trustee Marasco</w:t>
      </w:r>
    </w:p>
    <w:p w:rsidR="008C77CD" w:rsidRDefault="008C77CD" w:rsidP="00FC1626">
      <w:r>
        <w:tab/>
      </w:r>
      <w:r>
        <w:tab/>
      </w:r>
      <w:r>
        <w:tab/>
      </w:r>
      <w:r>
        <w:tab/>
      </w:r>
      <w:r w:rsidR="004A2368">
        <w:t>Beautification</w:t>
      </w:r>
      <w:r w:rsidR="004A2368">
        <w:tab/>
      </w:r>
      <w:r>
        <w:tab/>
      </w:r>
      <w:r>
        <w:tab/>
      </w:r>
      <w:r w:rsidR="004A2368">
        <w:t>Mayor / Trustee Marasco</w:t>
      </w:r>
    </w:p>
    <w:p w:rsidR="008C77CD" w:rsidRDefault="008C77CD" w:rsidP="00FC1626">
      <w:r>
        <w:tab/>
      </w:r>
      <w:r>
        <w:tab/>
      </w:r>
      <w:r>
        <w:tab/>
      </w:r>
      <w:r>
        <w:tab/>
      </w:r>
      <w:proofErr w:type="spellStart"/>
      <w:r w:rsidR="004A2368">
        <w:t>Artpark</w:t>
      </w:r>
      <w:proofErr w:type="spellEnd"/>
      <w:r w:rsidR="004A2368">
        <w:tab/>
      </w:r>
      <w:r>
        <w:tab/>
      </w:r>
      <w:r>
        <w:tab/>
      </w:r>
      <w:r w:rsidR="004A2368">
        <w:t>Mayor / Trustee Conde</w:t>
      </w:r>
    </w:p>
    <w:p w:rsidR="008C77CD" w:rsidRDefault="008C77CD" w:rsidP="00FC1626">
      <w:r>
        <w:tab/>
      </w:r>
      <w:r>
        <w:tab/>
      </w:r>
      <w:r>
        <w:tab/>
      </w:r>
      <w:r>
        <w:tab/>
      </w:r>
      <w:r w:rsidR="004A2368">
        <w:t>Lewiston Arts Counsel</w:t>
      </w:r>
      <w:r>
        <w:tab/>
      </w:r>
      <w:r w:rsidR="004A2368">
        <w:t>Trustee Conde / Trustee Gibson</w:t>
      </w:r>
    </w:p>
    <w:p w:rsidR="008C77CD" w:rsidRDefault="008C77CD" w:rsidP="00FC1626">
      <w:r>
        <w:tab/>
      </w:r>
      <w:r w:rsidR="003149F4">
        <w:t xml:space="preserve"> </w:t>
      </w:r>
      <w:r>
        <w:tab/>
      </w:r>
      <w:r>
        <w:tab/>
      </w:r>
      <w:r>
        <w:tab/>
      </w:r>
      <w:r w:rsidR="004A2368">
        <w:t>Law Enforcement</w:t>
      </w:r>
      <w:r w:rsidR="004A2368">
        <w:tab/>
      </w:r>
      <w:r>
        <w:tab/>
      </w:r>
      <w:r w:rsidR="004A2368">
        <w:t>Trustee Marasco / Trustee Conde</w:t>
      </w:r>
    </w:p>
    <w:p w:rsidR="008C77CD" w:rsidRDefault="008C77CD" w:rsidP="00FC1626">
      <w:r>
        <w:tab/>
      </w:r>
      <w:r>
        <w:tab/>
      </w:r>
      <w:r>
        <w:tab/>
      </w:r>
      <w:r>
        <w:tab/>
      </w:r>
      <w:r w:rsidR="004A2368">
        <w:t>Fire Company</w:t>
      </w:r>
      <w:r w:rsidR="004A2368">
        <w:tab/>
      </w:r>
      <w:r>
        <w:tab/>
      </w:r>
      <w:r>
        <w:tab/>
      </w:r>
      <w:r w:rsidR="004A2368">
        <w:t xml:space="preserve">Trustee </w:t>
      </w:r>
      <w:proofErr w:type="spellStart"/>
      <w:r w:rsidR="004A2368">
        <w:t>Eydt</w:t>
      </w:r>
      <w:proofErr w:type="spellEnd"/>
      <w:r w:rsidR="004A2368">
        <w:t xml:space="preserve"> / Trustee Gibson</w:t>
      </w:r>
    </w:p>
    <w:p w:rsidR="008C77CD" w:rsidRDefault="008C77CD" w:rsidP="00FC1626">
      <w:r>
        <w:tab/>
      </w:r>
      <w:r>
        <w:tab/>
      </w:r>
      <w:r>
        <w:tab/>
      </w:r>
      <w:r>
        <w:tab/>
      </w:r>
      <w:r w:rsidR="004A2368">
        <w:t xml:space="preserve">Rec, Parks &amp; </w:t>
      </w:r>
      <w:proofErr w:type="spellStart"/>
      <w:r w:rsidR="004A2368">
        <w:t>Env</w:t>
      </w:r>
      <w:proofErr w:type="spellEnd"/>
      <w:r w:rsidR="004A2368">
        <w:t>.</w:t>
      </w:r>
      <w:r w:rsidR="004A2368">
        <w:tab/>
      </w:r>
      <w:r>
        <w:tab/>
      </w:r>
      <w:r w:rsidR="004A2368">
        <w:t>Trustee Gibson / Trustee Conde</w:t>
      </w:r>
    </w:p>
    <w:p w:rsidR="008C77CD" w:rsidRDefault="008C77CD" w:rsidP="00FC1626">
      <w:r>
        <w:tab/>
      </w:r>
      <w:r>
        <w:tab/>
      </w:r>
      <w:r>
        <w:tab/>
      </w:r>
      <w:r>
        <w:tab/>
      </w:r>
      <w:r w:rsidR="004A2368">
        <w:t>Planning</w:t>
      </w:r>
      <w:r>
        <w:t xml:space="preserve"> </w:t>
      </w:r>
      <w:r w:rsidR="00340E03">
        <w:tab/>
      </w:r>
      <w:r>
        <w:t xml:space="preserve"> </w:t>
      </w:r>
      <w:r>
        <w:tab/>
      </w:r>
      <w:r>
        <w:tab/>
      </w:r>
      <w:r w:rsidR="004A2368" w:rsidRPr="004A2368">
        <w:t xml:space="preserve">Mayor / Trustee </w:t>
      </w:r>
      <w:proofErr w:type="spellStart"/>
      <w:r w:rsidR="004A2368" w:rsidRPr="004A2368">
        <w:t>Eydt</w:t>
      </w:r>
      <w:proofErr w:type="spellEnd"/>
    </w:p>
    <w:p w:rsidR="00340E03" w:rsidRDefault="00340E03" w:rsidP="00FC1626">
      <w:r>
        <w:tab/>
      </w:r>
      <w:r>
        <w:tab/>
      </w:r>
      <w:r>
        <w:tab/>
      </w:r>
      <w:r>
        <w:tab/>
      </w:r>
      <w:r w:rsidR="004A2368">
        <w:t>Historic Preservation</w:t>
      </w:r>
      <w:r w:rsidR="004A2368">
        <w:tab/>
      </w:r>
      <w:r>
        <w:tab/>
      </w:r>
      <w:r w:rsidR="004A2368" w:rsidRPr="004A2368">
        <w:t xml:space="preserve">Mayor / Trustee </w:t>
      </w:r>
      <w:proofErr w:type="spellStart"/>
      <w:r w:rsidR="004A2368" w:rsidRPr="004A2368">
        <w:t>Eydt</w:t>
      </w:r>
      <w:proofErr w:type="spellEnd"/>
    </w:p>
    <w:p w:rsidR="008C77CD" w:rsidRDefault="008C77CD" w:rsidP="00FC1626">
      <w:r>
        <w:tab/>
      </w:r>
      <w:r>
        <w:tab/>
      </w:r>
      <w:r>
        <w:tab/>
      </w:r>
      <w:r>
        <w:tab/>
      </w:r>
      <w:r w:rsidR="004A2368">
        <w:t>Zoning</w:t>
      </w:r>
      <w:r w:rsidR="004A2368">
        <w:tab/>
      </w:r>
      <w:r>
        <w:tab/>
      </w:r>
      <w:r>
        <w:tab/>
      </w:r>
      <w:r>
        <w:tab/>
      </w:r>
      <w:r w:rsidR="004A2368">
        <w:t xml:space="preserve">Trustee Conde / Trustee </w:t>
      </w:r>
      <w:proofErr w:type="spellStart"/>
      <w:r w:rsidR="004A2368">
        <w:t>Eydt</w:t>
      </w:r>
      <w:proofErr w:type="spellEnd"/>
    </w:p>
    <w:p w:rsidR="008C77CD" w:rsidRDefault="008C77CD" w:rsidP="00FC1626">
      <w:r>
        <w:tab/>
      </w:r>
      <w:r>
        <w:tab/>
      </w:r>
      <w:r>
        <w:tab/>
      </w:r>
      <w:r>
        <w:tab/>
      </w:r>
      <w:r w:rsidR="004A2368">
        <w:t>Public Works</w:t>
      </w:r>
      <w:r w:rsidR="004A2368">
        <w:tab/>
      </w:r>
      <w:r>
        <w:tab/>
      </w:r>
      <w:r>
        <w:tab/>
      </w:r>
      <w:r w:rsidR="004A2368" w:rsidRPr="004A2368">
        <w:t xml:space="preserve">Mayor / Trustee </w:t>
      </w:r>
      <w:proofErr w:type="spellStart"/>
      <w:r w:rsidR="004A2368" w:rsidRPr="004A2368">
        <w:t>Eydt</w:t>
      </w:r>
      <w:proofErr w:type="spellEnd"/>
    </w:p>
    <w:p w:rsidR="008C77CD" w:rsidRDefault="008C77CD" w:rsidP="00FC1626">
      <w:r>
        <w:tab/>
      </w:r>
      <w:r>
        <w:tab/>
      </w:r>
      <w:r>
        <w:tab/>
      </w:r>
      <w:r>
        <w:tab/>
      </w:r>
      <w:r w:rsidR="004A2368">
        <w:t>Community Sewer</w:t>
      </w:r>
      <w:r w:rsidR="004A2368">
        <w:tab/>
      </w:r>
      <w:r>
        <w:tab/>
      </w:r>
      <w:r w:rsidR="004A2368">
        <w:t xml:space="preserve">Trustee </w:t>
      </w:r>
      <w:proofErr w:type="spellStart"/>
      <w:r w:rsidR="004A2368">
        <w:t>Eydt</w:t>
      </w:r>
      <w:proofErr w:type="spellEnd"/>
      <w:r w:rsidR="004A2368">
        <w:t xml:space="preserve"> / Trustee Conde</w:t>
      </w:r>
    </w:p>
    <w:p w:rsidR="006562EA" w:rsidRDefault="008C77CD" w:rsidP="004A2368">
      <w:r>
        <w:tab/>
      </w:r>
      <w:r>
        <w:tab/>
      </w:r>
      <w:r>
        <w:tab/>
      </w:r>
      <w:r>
        <w:tab/>
      </w:r>
      <w:r w:rsidR="004A2368">
        <w:t>American Legion / VFW</w:t>
      </w:r>
      <w:r w:rsidR="006562EA">
        <w:tab/>
      </w:r>
      <w:r w:rsidR="004A2368" w:rsidRPr="004A2368">
        <w:t xml:space="preserve">Trustee Marasco / Trustee </w:t>
      </w:r>
      <w:proofErr w:type="spellStart"/>
      <w:r w:rsidR="004A2368">
        <w:t>Eydt</w:t>
      </w:r>
      <w:proofErr w:type="spellEnd"/>
      <w:r w:rsidR="006562EA">
        <w:tab/>
      </w:r>
      <w:r w:rsidR="006562EA">
        <w:tab/>
      </w:r>
      <w:r w:rsidR="006562EA">
        <w:tab/>
      </w:r>
      <w:r w:rsidR="006562EA">
        <w:tab/>
      </w:r>
      <w:r w:rsidR="004A2368">
        <w:tab/>
        <w:t>Lewiston Library</w:t>
      </w:r>
      <w:r w:rsidR="004A2368">
        <w:tab/>
      </w:r>
      <w:r w:rsidR="006562EA">
        <w:tab/>
      </w:r>
      <w:r w:rsidR="004A2368" w:rsidRPr="004A2368">
        <w:t xml:space="preserve">Trustee Marasco / Trustee </w:t>
      </w:r>
      <w:r w:rsidR="004A2368">
        <w:t>Gibson</w:t>
      </w:r>
    </w:p>
    <w:p w:rsidR="006562EA" w:rsidRDefault="00340E03" w:rsidP="0044505A">
      <w:pPr>
        <w:jc w:val="both"/>
      </w:pPr>
      <w:r>
        <w:tab/>
      </w:r>
    </w:p>
    <w:p w:rsidR="003F33E0" w:rsidRPr="007D3CA7" w:rsidRDefault="006562EA" w:rsidP="0046145B">
      <w:pPr>
        <w:pStyle w:val="ListParagraph"/>
        <w:numPr>
          <w:ilvl w:val="0"/>
          <w:numId w:val="13"/>
        </w:numPr>
        <w:ind w:left="720"/>
        <w:jc w:val="both"/>
        <w:rPr>
          <w:b/>
        </w:rPr>
      </w:pPr>
      <w:r w:rsidRPr="007D3CA7">
        <w:rPr>
          <w:b/>
        </w:rPr>
        <w:t>OLD BUSINESS</w:t>
      </w:r>
    </w:p>
    <w:p w:rsidR="006456C0" w:rsidRDefault="006456C0" w:rsidP="00471EBC">
      <w:pPr>
        <w:jc w:val="both"/>
        <w:rPr>
          <w:b/>
        </w:rPr>
      </w:pPr>
    </w:p>
    <w:p w:rsidR="00957E5D" w:rsidRPr="00DD3418" w:rsidRDefault="00DD3418" w:rsidP="00DD3418">
      <w:pPr>
        <w:pStyle w:val="ListParagraph"/>
        <w:numPr>
          <w:ilvl w:val="0"/>
          <w:numId w:val="16"/>
        </w:numPr>
        <w:rPr>
          <w:b/>
        </w:rPr>
      </w:pPr>
      <w:r>
        <w:t>Other</w:t>
      </w:r>
    </w:p>
    <w:p w:rsidR="00825B61" w:rsidRDefault="00825B61" w:rsidP="00825B61">
      <w:pPr>
        <w:jc w:val="both"/>
      </w:pPr>
    </w:p>
    <w:p w:rsidR="006562EA" w:rsidRPr="0046145B" w:rsidRDefault="0046145B" w:rsidP="0046145B">
      <w:pPr>
        <w:pStyle w:val="ListParagraph"/>
        <w:numPr>
          <w:ilvl w:val="0"/>
          <w:numId w:val="13"/>
        </w:numPr>
        <w:ind w:left="720"/>
        <w:jc w:val="both"/>
        <w:rPr>
          <w:b/>
        </w:rPr>
      </w:pPr>
      <w:r>
        <w:rPr>
          <w:b/>
        </w:rPr>
        <w:t xml:space="preserve"> </w:t>
      </w:r>
      <w:r w:rsidR="006562EA" w:rsidRPr="0046145B">
        <w:rPr>
          <w:b/>
        </w:rPr>
        <w:t>NEW BUSINESS</w:t>
      </w:r>
    </w:p>
    <w:p w:rsidR="0081752A" w:rsidRPr="00D25A7D" w:rsidRDefault="002959FE" w:rsidP="00D25A7D">
      <w:pPr>
        <w:ind w:left="720"/>
      </w:pPr>
      <w:r>
        <w:t xml:space="preserve"> </w:t>
      </w:r>
    </w:p>
    <w:p w:rsidR="0081752A" w:rsidRDefault="0081752A" w:rsidP="0081752A">
      <w:pPr>
        <w:pStyle w:val="ListParagraph"/>
        <w:numPr>
          <w:ilvl w:val="0"/>
          <w:numId w:val="43"/>
        </w:numPr>
        <w:rPr>
          <w:rFonts w:cs="Times New Roman"/>
          <w:szCs w:val="24"/>
        </w:rPr>
      </w:pPr>
      <w:r>
        <w:rPr>
          <w:rFonts w:cs="Times New Roman"/>
          <w:szCs w:val="24"/>
        </w:rPr>
        <w:t>A motion t</w:t>
      </w:r>
      <w:r w:rsidRPr="0081752A">
        <w:rPr>
          <w:rFonts w:cs="Times New Roman"/>
          <w:szCs w:val="24"/>
        </w:rPr>
        <w:t>o amend Section 2-87 – Residency Requirements, of the Village Code Book; to include, in addition to the Village of Lewiston, the Town of Lewiston and Niagara County in approved residency requirements for full-time and part-time employees</w:t>
      </w:r>
      <w:r>
        <w:rPr>
          <w:rFonts w:cs="Times New Roman"/>
          <w:szCs w:val="24"/>
        </w:rPr>
        <w:t>.</w:t>
      </w:r>
    </w:p>
    <w:p w:rsidR="00D25A7D" w:rsidRDefault="00D25A7D" w:rsidP="00D25A7D">
      <w:pPr>
        <w:pStyle w:val="ListParagraph"/>
        <w:ind w:left="1080"/>
        <w:rPr>
          <w:rFonts w:cs="Times New Roman"/>
          <w:szCs w:val="24"/>
        </w:rPr>
      </w:pPr>
    </w:p>
    <w:p w:rsidR="0081752A" w:rsidRDefault="0081752A" w:rsidP="0081752A">
      <w:pPr>
        <w:pStyle w:val="ListParagraph"/>
        <w:numPr>
          <w:ilvl w:val="0"/>
          <w:numId w:val="43"/>
        </w:numPr>
      </w:pPr>
      <w:r>
        <w:lastRenderedPageBreak/>
        <w:t>A motion t</w:t>
      </w:r>
      <w:r w:rsidRPr="00E35D3F">
        <w:t>o adopt Local Law #5-2021, Section 2-75-1; Holidays of the Village Code; to include Juneteenth in the scheduled holidays.</w:t>
      </w:r>
    </w:p>
    <w:p w:rsidR="001844BE" w:rsidRDefault="001844BE" w:rsidP="001844BE">
      <w:pPr>
        <w:pStyle w:val="ListParagraph"/>
        <w:ind w:left="1080"/>
      </w:pPr>
    </w:p>
    <w:p w:rsidR="00BC15FB" w:rsidRPr="00A47DD5" w:rsidRDefault="001844BE" w:rsidP="00815267">
      <w:pPr>
        <w:pStyle w:val="ListParagraph"/>
        <w:numPr>
          <w:ilvl w:val="0"/>
          <w:numId w:val="43"/>
        </w:numPr>
        <w:rPr>
          <w:rFonts w:cs="Times New Roman"/>
          <w:szCs w:val="24"/>
        </w:rPr>
      </w:pPr>
      <w:r>
        <w:t>A motion to approve the request made by the Lewiston Bicentennial Committee for use of Academy Park from Jun</w:t>
      </w:r>
      <w:r w:rsidR="00A47DD5">
        <w:t>e 30, 2022 through July 5, 2022, as well as approval for a parade on Saturday, July 2, 2022 at 11am.</w:t>
      </w:r>
      <w:r>
        <w:t xml:space="preserve">  </w:t>
      </w:r>
      <w:r w:rsidR="00A47DD5">
        <w:t xml:space="preserve">This request also includes that the village waive any facility use fees, as this event is not retaining revenue and </w:t>
      </w:r>
      <w:proofErr w:type="gramStart"/>
      <w:r w:rsidR="00A47DD5">
        <w:t>is solely created</w:t>
      </w:r>
      <w:proofErr w:type="gramEnd"/>
      <w:r w:rsidR="00A47DD5">
        <w:t xml:space="preserve"> to celebrate Lewiston’s Bicentennial.  </w:t>
      </w:r>
    </w:p>
    <w:p w:rsidR="00A47DD5" w:rsidRPr="00A47DD5" w:rsidRDefault="00A47DD5" w:rsidP="00A47DD5">
      <w:pPr>
        <w:pStyle w:val="ListParagraph"/>
        <w:ind w:left="1080"/>
        <w:rPr>
          <w:rFonts w:cs="Times New Roman"/>
          <w:szCs w:val="24"/>
        </w:rPr>
      </w:pPr>
    </w:p>
    <w:p w:rsidR="00A47DD5" w:rsidRDefault="00A47DD5" w:rsidP="00815267">
      <w:pPr>
        <w:pStyle w:val="ListParagraph"/>
        <w:numPr>
          <w:ilvl w:val="0"/>
          <w:numId w:val="43"/>
        </w:numPr>
        <w:rPr>
          <w:rFonts w:cs="Times New Roman"/>
          <w:szCs w:val="24"/>
        </w:rPr>
      </w:pPr>
      <w:r>
        <w:rPr>
          <w:rFonts w:cs="Times New Roman"/>
          <w:szCs w:val="24"/>
        </w:rPr>
        <w:t xml:space="preserve">A motion to approve the request made by Inter-Community Services, Inc. to collect donations during the 2021 Tuesday night concerts at </w:t>
      </w:r>
      <w:proofErr w:type="spellStart"/>
      <w:r>
        <w:rPr>
          <w:rFonts w:cs="Times New Roman"/>
          <w:szCs w:val="24"/>
        </w:rPr>
        <w:t>Artpark</w:t>
      </w:r>
      <w:proofErr w:type="spellEnd"/>
      <w:r>
        <w:rPr>
          <w:rFonts w:cs="Times New Roman"/>
          <w:szCs w:val="24"/>
        </w:rPr>
        <w:t xml:space="preserve"> from 4:30pm – 7:15pm at any available entrance.</w:t>
      </w:r>
    </w:p>
    <w:p w:rsidR="005208AE" w:rsidRDefault="005208AE" w:rsidP="005208AE">
      <w:pPr>
        <w:pStyle w:val="ListParagraph"/>
        <w:ind w:left="1080"/>
        <w:rPr>
          <w:rFonts w:cs="Times New Roman"/>
          <w:szCs w:val="24"/>
        </w:rPr>
      </w:pPr>
    </w:p>
    <w:p w:rsidR="005208AE" w:rsidRDefault="005208AE" w:rsidP="005208AE">
      <w:pPr>
        <w:pStyle w:val="ListParagraph"/>
        <w:numPr>
          <w:ilvl w:val="0"/>
          <w:numId w:val="43"/>
        </w:numPr>
        <w:rPr>
          <w:rFonts w:cs="Times New Roman"/>
          <w:szCs w:val="24"/>
        </w:rPr>
      </w:pPr>
      <w:r w:rsidRPr="005208AE">
        <w:rPr>
          <w:rFonts w:cs="Times New Roman"/>
          <w:szCs w:val="24"/>
        </w:rPr>
        <w:t>A motion to approve the New York State and Local Retirement System Standard Work Day and Reporting Resolution for Elected Officials for Trustee Daniel Gibson, Trustee Nicolas Conde and Village Historian Russell Piper.</w:t>
      </w:r>
    </w:p>
    <w:p w:rsidR="00BC15FB" w:rsidRPr="00BC15FB" w:rsidRDefault="00BC15FB" w:rsidP="00BC15FB">
      <w:pPr>
        <w:pStyle w:val="ListParagraph"/>
        <w:ind w:left="1080"/>
        <w:rPr>
          <w:rFonts w:cs="Times New Roman"/>
          <w:szCs w:val="24"/>
        </w:rPr>
      </w:pPr>
    </w:p>
    <w:p w:rsidR="009501A9" w:rsidRDefault="001E5CD4" w:rsidP="00E02998">
      <w:pPr>
        <w:pStyle w:val="ListParagraph"/>
        <w:numPr>
          <w:ilvl w:val="0"/>
          <w:numId w:val="19"/>
        </w:numPr>
        <w:rPr>
          <w:rFonts w:cs="Times New Roman"/>
        </w:rPr>
      </w:pPr>
      <w:r w:rsidRPr="00BC15FB">
        <w:rPr>
          <w:rFonts w:cs="Times New Roman"/>
        </w:rPr>
        <w:t xml:space="preserve">A motion to </w:t>
      </w:r>
      <w:r w:rsidR="00071F18" w:rsidRPr="00BC15FB">
        <w:rPr>
          <w:rFonts w:cs="Times New Roman"/>
        </w:rPr>
        <w:t xml:space="preserve">approve </w:t>
      </w:r>
      <w:r w:rsidR="00CD4837">
        <w:rPr>
          <w:rFonts w:cs="Times New Roman"/>
        </w:rPr>
        <w:t xml:space="preserve">a historic lamppost with the STOP sign installed on it at the corner of Garden Lane and Mohawk Street, to </w:t>
      </w:r>
      <w:proofErr w:type="gramStart"/>
      <w:r w:rsidR="00CD4837">
        <w:rPr>
          <w:rFonts w:cs="Times New Roman"/>
        </w:rPr>
        <w:t>be funded</w:t>
      </w:r>
      <w:proofErr w:type="gramEnd"/>
      <w:r w:rsidR="00CD4837">
        <w:rPr>
          <w:rFonts w:cs="Times New Roman"/>
        </w:rPr>
        <w:t xml:space="preserve"> by Bill Game.  </w:t>
      </w:r>
    </w:p>
    <w:p w:rsidR="00BC15FB" w:rsidRPr="00BC15FB" w:rsidRDefault="00BC15FB" w:rsidP="00BC15FB">
      <w:pPr>
        <w:pStyle w:val="ListParagraph"/>
        <w:ind w:left="1080"/>
        <w:rPr>
          <w:rFonts w:cs="Times New Roman"/>
        </w:rPr>
      </w:pPr>
    </w:p>
    <w:p w:rsidR="009501A9" w:rsidRPr="00B97296" w:rsidRDefault="00E86B81" w:rsidP="00B97296">
      <w:pPr>
        <w:pStyle w:val="ListParagraph"/>
        <w:numPr>
          <w:ilvl w:val="0"/>
          <w:numId w:val="19"/>
        </w:numPr>
        <w:rPr>
          <w:rFonts w:cs="Times New Roman"/>
        </w:rPr>
      </w:pPr>
      <w:r>
        <w:rPr>
          <w:rFonts w:cs="Times New Roman"/>
        </w:rPr>
        <w:t>Other</w:t>
      </w:r>
    </w:p>
    <w:p w:rsidR="00310E39" w:rsidRPr="007B5FF8" w:rsidRDefault="00310E39" w:rsidP="00310E39">
      <w:pPr>
        <w:pStyle w:val="ListParagraph"/>
        <w:ind w:left="1080"/>
        <w:rPr>
          <w:b/>
          <w:bCs/>
        </w:rPr>
      </w:pPr>
    </w:p>
    <w:p w:rsidR="003921F6" w:rsidRPr="0046145B" w:rsidRDefault="00AE0F65" w:rsidP="0046145B">
      <w:pPr>
        <w:pStyle w:val="ListParagraph"/>
        <w:numPr>
          <w:ilvl w:val="0"/>
          <w:numId w:val="13"/>
        </w:numPr>
        <w:ind w:left="720"/>
        <w:rPr>
          <w:b/>
        </w:rPr>
      </w:pPr>
      <w:r w:rsidRPr="0046145B">
        <w:rPr>
          <w:b/>
        </w:rPr>
        <w:t xml:space="preserve">DISCUSSION </w:t>
      </w:r>
    </w:p>
    <w:p w:rsidR="007E7BCB" w:rsidRDefault="007E7BCB" w:rsidP="007E7BCB">
      <w:pPr>
        <w:pStyle w:val="ListParagraph"/>
        <w:ind w:left="1080"/>
      </w:pPr>
    </w:p>
    <w:p w:rsidR="007E7BCB" w:rsidRDefault="000608AF" w:rsidP="000608AF">
      <w:pPr>
        <w:pStyle w:val="ListParagraph"/>
        <w:numPr>
          <w:ilvl w:val="0"/>
          <w:numId w:val="26"/>
        </w:numPr>
      </w:pPr>
      <w:proofErr w:type="spellStart"/>
      <w:r w:rsidRPr="000608AF">
        <w:t>Artpark</w:t>
      </w:r>
      <w:proofErr w:type="spellEnd"/>
      <w:r>
        <w:t xml:space="preserve"> – OSHEI Grant for </w:t>
      </w:r>
      <w:r w:rsidRPr="000608AF">
        <w:t>Sidewalk</w:t>
      </w:r>
      <w:r>
        <w:t xml:space="preserve"> Art Project</w:t>
      </w:r>
    </w:p>
    <w:p w:rsidR="00206322" w:rsidRDefault="00206322" w:rsidP="00206322">
      <w:pPr>
        <w:pStyle w:val="ListParagraph"/>
        <w:ind w:left="1080"/>
      </w:pPr>
    </w:p>
    <w:p w:rsidR="00206322" w:rsidRPr="004F3E6A" w:rsidRDefault="00BC15FB" w:rsidP="00F77A68">
      <w:pPr>
        <w:pStyle w:val="ListParagraph"/>
        <w:numPr>
          <w:ilvl w:val="0"/>
          <w:numId w:val="26"/>
        </w:numPr>
      </w:pPr>
      <w:r>
        <w:t>Other</w:t>
      </w:r>
    </w:p>
    <w:p w:rsidR="00C914D8" w:rsidRDefault="00C914D8" w:rsidP="00C914D8">
      <w:pPr>
        <w:pStyle w:val="ListParagraph"/>
      </w:pPr>
    </w:p>
    <w:p w:rsidR="007E7BCB" w:rsidRDefault="002F4F1F" w:rsidP="0046145B">
      <w:pPr>
        <w:pStyle w:val="ListParagraph"/>
        <w:numPr>
          <w:ilvl w:val="0"/>
          <w:numId w:val="13"/>
        </w:numPr>
        <w:ind w:left="720"/>
      </w:pPr>
      <w:r w:rsidRPr="0046145B">
        <w:rPr>
          <w:b/>
        </w:rPr>
        <w:t>REPORTS</w:t>
      </w:r>
      <w:r>
        <w:tab/>
      </w:r>
      <w:r>
        <w:tab/>
      </w:r>
    </w:p>
    <w:p w:rsidR="002F4F1F" w:rsidRDefault="007D3CA7" w:rsidP="00E75526">
      <w:pPr>
        <w:pStyle w:val="ListParagraph"/>
      </w:pPr>
      <w:r>
        <w:t>Clerk</w:t>
      </w:r>
      <w:r>
        <w:tab/>
      </w:r>
      <w:r w:rsidR="00E75526">
        <w:tab/>
      </w:r>
      <w:r>
        <w:t>Treasurer</w:t>
      </w:r>
      <w:r w:rsidR="00E75526">
        <w:tab/>
      </w:r>
      <w:r w:rsidR="007E7BCB">
        <w:t>Supt</w:t>
      </w:r>
      <w:r w:rsidR="003F4B8E">
        <w:t>.</w:t>
      </w:r>
      <w:r w:rsidR="007E7BCB">
        <w:t xml:space="preserve"> </w:t>
      </w:r>
      <w:r>
        <w:t>Public Works</w:t>
      </w:r>
      <w:r w:rsidR="00E75526">
        <w:tab/>
      </w:r>
      <w:r>
        <w:t>Law Co</w:t>
      </w:r>
      <w:r w:rsidR="0046145B">
        <w:t>u</w:t>
      </w:r>
      <w:r w:rsidR="00E75526">
        <w:t>nsel</w:t>
      </w:r>
      <w:r w:rsidR="00E75526">
        <w:tab/>
      </w:r>
      <w:r w:rsidR="00E75526">
        <w:tab/>
      </w:r>
      <w:r>
        <w:t>Engineer</w:t>
      </w:r>
    </w:p>
    <w:p w:rsidR="007D3CA7" w:rsidRDefault="007D3CA7" w:rsidP="007D3CA7"/>
    <w:p w:rsidR="00AE0F65" w:rsidRDefault="002F4F1F" w:rsidP="00E75526">
      <w:pPr>
        <w:pStyle w:val="ListParagraph"/>
        <w:numPr>
          <w:ilvl w:val="0"/>
          <w:numId w:val="13"/>
        </w:numPr>
        <w:ind w:left="720"/>
      </w:pPr>
      <w:r w:rsidRPr="0046145B">
        <w:rPr>
          <w:b/>
        </w:rPr>
        <w:t>BOARD REPORTS</w:t>
      </w:r>
      <w:r w:rsidR="0046145B">
        <w:t xml:space="preserve">  </w:t>
      </w:r>
      <w:r w:rsidR="00E75526">
        <w:br/>
      </w:r>
      <w:r w:rsidR="003F4B8E">
        <w:t>Tr.</w:t>
      </w:r>
      <w:r w:rsidR="0046145B">
        <w:t xml:space="preserve"> Conde</w:t>
      </w:r>
      <w:r w:rsidR="00E75526">
        <w:tab/>
        <w:t>Tr</w:t>
      </w:r>
      <w:r w:rsidR="003F4B8E">
        <w:t>.</w:t>
      </w:r>
      <w:r w:rsidR="0046145B">
        <w:t xml:space="preserve"> </w:t>
      </w:r>
      <w:proofErr w:type="spellStart"/>
      <w:r w:rsidR="0046145B">
        <w:t>Eydt</w:t>
      </w:r>
      <w:proofErr w:type="spellEnd"/>
      <w:r w:rsidR="003F4B8E">
        <w:tab/>
      </w:r>
      <w:r w:rsidR="00E75526">
        <w:t>Tr</w:t>
      </w:r>
      <w:r w:rsidR="003F4B8E">
        <w:t>.</w:t>
      </w:r>
      <w:r w:rsidR="0046145B">
        <w:t xml:space="preserve"> Gibson</w:t>
      </w:r>
      <w:r w:rsidR="00E75526">
        <w:tab/>
        <w:t>Tr</w:t>
      </w:r>
      <w:r w:rsidR="003F4B8E">
        <w:t>.</w:t>
      </w:r>
      <w:r w:rsidR="00E75526">
        <w:t xml:space="preserve"> Marasco</w:t>
      </w:r>
      <w:r w:rsidR="00E75526">
        <w:tab/>
      </w:r>
      <w:r w:rsidR="003F4B8E">
        <w:tab/>
      </w:r>
      <w:r w:rsidR="0046145B">
        <w:t>Mayor Welch</w:t>
      </w:r>
    </w:p>
    <w:p w:rsidR="003F5D18" w:rsidRDefault="003F5D18" w:rsidP="00471EBC">
      <w:pPr>
        <w:rPr>
          <w:b/>
        </w:rPr>
      </w:pPr>
    </w:p>
    <w:p w:rsidR="00BC15FB" w:rsidRPr="00BC15FB" w:rsidRDefault="006562EA" w:rsidP="00BC15FB">
      <w:pPr>
        <w:pStyle w:val="ListParagraph"/>
        <w:numPr>
          <w:ilvl w:val="0"/>
          <w:numId w:val="13"/>
        </w:numPr>
        <w:ind w:left="720"/>
        <w:rPr>
          <w:b/>
        </w:rPr>
      </w:pPr>
      <w:r w:rsidRPr="0046145B">
        <w:rPr>
          <w:b/>
        </w:rPr>
        <w:t>ANNOUNCEMENTS</w:t>
      </w:r>
    </w:p>
    <w:p w:rsidR="00BC15FB" w:rsidRDefault="00BC15FB" w:rsidP="00BC15FB">
      <w:pPr>
        <w:pStyle w:val="ListParagraph"/>
        <w:ind w:left="1080"/>
        <w:rPr>
          <w:rFonts w:asciiTheme="majorHAnsi" w:hAnsiTheme="majorHAnsi"/>
          <w:color w:val="000000" w:themeColor="text1"/>
        </w:rPr>
      </w:pPr>
    </w:p>
    <w:p w:rsidR="00BC15FB" w:rsidRDefault="00BC15FB" w:rsidP="00BC15FB">
      <w:pPr>
        <w:pStyle w:val="ListParagraph"/>
        <w:ind w:left="1080"/>
        <w:rPr>
          <w:rFonts w:asciiTheme="majorHAnsi" w:hAnsiTheme="majorHAnsi"/>
          <w:color w:val="000000" w:themeColor="text1"/>
        </w:rPr>
      </w:pPr>
      <w:r w:rsidRPr="0046145B">
        <w:rPr>
          <w:rFonts w:asciiTheme="majorHAnsi" w:hAnsiTheme="majorHAnsi"/>
          <w:color w:val="000000" w:themeColor="text1"/>
        </w:rPr>
        <w:t xml:space="preserve">The Historic Preservation Commission meeting </w:t>
      </w:r>
      <w:proofErr w:type="gramStart"/>
      <w:r w:rsidRPr="0046145B">
        <w:rPr>
          <w:rFonts w:asciiTheme="majorHAnsi" w:hAnsiTheme="majorHAnsi"/>
          <w:color w:val="000000" w:themeColor="text1"/>
        </w:rPr>
        <w:t>will be held</w:t>
      </w:r>
      <w:proofErr w:type="gramEnd"/>
      <w:r w:rsidRPr="0046145B">
        <w:rPr>
          <w:rFonts w:asciiTheme="majorHAnsi" w:hAnsiTheme="majorHAnsi"/>
          <w:color w:val="000000" w:themeColor="text1"/>
        </w:rPr>
        <w:t xml:space="preserve"> at 6:00pm, </w:t>
      </w:r>
      <w:r>
        <w:rPr>
          <w:rFonts w:asciiTheme="majorHAnsi" w:hAnsiTheme="majorHAnsi"/>
          <w:color w:val="000000" w:themeColor="text1"/>
        </w:rPr>
        <w:t xml:space="preserve">immediately </w:t>
      </w:r>
      <w:r w:rsidRPr="0046145B">
        <w:rPr>
          <w:rFonts w:asciiTheme="majorHAnsi" w:hAnsiTheme="majorHAnsi"/>
          <w:color w:val="000000" w:themeColor="text1"/>
        </w:rPr>
        <w:t>followed b</w:t>
      </w:r>
      <w:r>
        <w:rPr>
          <w:rFonts w:asciiTheme="majorHAnsi" w:hAnsiTheme="majorHAnsi"/>
          <w:color w:val="000000" w:themeColor="text1"/>
        </w:rPr>
        <w:t xml:space="preserve">y the Planning Board meeting </w:t>
      </w:r>
      <w:r w:rsidRPr="0046145B">
        <w:rPr>
          <w:rFonts w:asciiTheme="majorHAnsi" w:hAnsiTheme="majorHAnsi"/>
          <w:color w:val="000000" w:themeColor="text1"/>
        </w:rPr>
        <w:t xml:space="preserve">on Monday, </w:t>
      </w:r>
      <w:r w:rsidR="00E86B81">
        <w:rPr>
          <w:rFonts w:asciiTheme="majorHAnsi" w:hAnsiTheme="majorHAnsi"/>
          <w:color w:val="000000" w:themeColor="text1"/>
        </w:rPr>
        <w:t>August 9</w:t>
      </w:r>
      <w:r w:rsidRPr="0046145B">
        <w:rPr>
          <w:rFonts w:asciiTheme="majorHAnsi" w:hAnsiTheme="majorHAnsi"/>
          <w:color w:val="000000" w:themeColor="text1"/>
        </w:rPr>
        <w:t>, 202</w:t>
      </w:r>
      <w:r>
        <w:rPr>
          <w:rFonts w:asciiTheme="majorHAnsi" w:hAnsiTheme="majorHAnsi"/>
          <w:color w:val="000000" w:themeColor="text1"/>
        </w:rPr>
        <w:t>1</w:t>
      </w:r>
    </w:p>
    <w:p w:rsidR="00BC15FB" w:rsidRDefault="00BC15FB" w:rsidP="00BC15FB">
      <w:pPr>
        <w:pStyle w:val="ListParagraph"/>
        <w:ind w:left="1080"/>
        <w:rPr>
          <w:rFonts w:asciiTheme="majorHAnsi" w:hAnsiTheme="majorHAnsi"/>
          <w:color w:val="000000" w:themeColor="text1"/>
        </w:rPr>
      </w:pPr>
    </w:p>
    <w:p w:rsidR="00BC15FB" w:rsidRPr="0046145B" w:rsidRDefault="00BC15FB" w:rsidP="00BC15FB">
      <w:pPr>
        <w:pStyle w:val="ListParagraph"/>
        <w:ind w:left="1080"/>
        <w:rPr>
          <w:rFonts w:asciiTheme="majorHAnsi" w:hAnsiTheme="majorHAnsi"/>
          <w:color w:val="000000" w:themeColor="text1"/>
        </w:rPr>
      </w:pPr>
      <w:r w:rsidRPr="0046145B">
        <w:rPr>
          <w:rFonts w:asciiTheme="majorHAnsi" w:hAnsiTheme="majorHAnsi"/>
          <w:color w:val="000000" w:themeColor="text1"/>
        </w:rPr>
        <w:t xml:space="preserve">The </w:t>
      </w:r>
      <w:r>
        <w:rPr>
          <w:rFonts w:asciiTheme="majorHAnsi" w:hAnsiTheme="majorHAnsi"/>
          <w:color w:val="000000" w:themeColor="text1"/>
        </w:rPr>
        <w:t>Village Board of Trustees meeting</w:t>
      </w:r>
      <w:r w:rsidRPr="0046145B">
        <w:rPr>
          <w:rFonts w:asciiTheme="majorHAnsi" w:hAnsiTheme="majorHAnsi"/>
          <w:color w:val="000000" w:themeColor="text1"/>
        </w:rPr>
        <w:t xml:space="preserve"> </w:t>
      </w:r>
      <w:proofErr w:type="gramStart"/>
      <w:r w:rsidRPr="0046145B">
        <w:rPr>
          <w:rFonts w:asciiTheme="majorHAnsi" w:hAnsiTheme="majorHAnsi"/>
          <w:color w:val="000000" w:themeColor="text1"/>
        </w:rPr>
        <w:t>will be held</w:t>
      </w:r>
      <w:proofErr w:type="gramEnd"/>
      <w:r w:rsidRPr="0046145B">
        <w:rPr>
          <w:rFonts w:asciiTheme="majorHAnsi" w:hAnsiTheme="majorHAnsi"/>
          <w:color w:val="000000" w:themeColor="text1"/>
        </w:rPr>
        <w:t xml:space="preserve"> at </w:t>
      </w:r>
      <w:r>
        <w:rPr>
          <w:rFonts w:asciiTheme="majorHAnsi" w:hAnsiTheme="majorHAnsi"/>
          <w:color w:val="000000" w:themeColor="text1"/>
        </w:rPr>
        <w:t>6:00</w:t>
      </w:r>
      <w:r w:rsidRPr="0046145B">
        <w:rPr>
          <w:rFonts w:asciiTheme="majorHAnsi" w:hAnsiTheme="majorHAnsi"/>
          <w:color w:val="000000" w:themeColor="text1"/>
        </w:rPr>
        <w:t>pm on</w:t>
      </w:r>
      <w:r>
        <w:rPr>
          <w:rFonts w:asciiTheme="majorHAnsi" w:hAnsiTheme="majorHAnsi"/>
          <w:color w:val="000000" w:themeColor="text1"/>
        </w:rPr>
        <w:t xml:space="preserve"> </w:t>
      </w:r>
      <w:r w:rsidR="00E86B81">
        <w:rPr>
          <w:rFonts w:asciiTheme="majorHAnsi" w:hAnsiTheme="majorHAnsi"/>
          <w:color w:val="000000" w:themeColor="text1"/>
        </w:rPr>
        <w:t>August 16</w:t>
      </w:r>
      <w:r w:rsidRPr="0046145B">
        <w:rPr>
          <w:rFonts w:asciiTheme="majorHAnsi" w:hAnsiTheme="majorHAnsi"/>
          <w:color w:val="000000" w:themeColor="text1"/>
        </w:rPr>
        <w:t>, 202</w:t>
      </w:r>
      <w:r>
        <w:rPr>
          <w:rFonts w:asciiTheme="majorHAnsi" w:hAnsiTheme="majorHAnsi"/>
          <w:color w:val="000000" w:themeColor="text1"/>
        </w:rPr>
        <w:t>1</w:t>
      </w:r>
      <w:r w:rsidRPr="0046145B">
        <w:rPr>
          <w:rFonts w:asciiTheme="majorHAnsi" w:hAnsiTheme="majorHAnsi"/>
          <w:color w:val="000000" w:themeColor="text1"/>
        </w:rPr>
        <w:t>.</w:t>
      </w:r>
    </w:p>
    <w:p w:rsidR="00BC15FB" w:rsidRDefault="00BC15FB" w:rsidP="0046145B">
      <w:pPr>
        <w:pStyle w:val="ListParagraph"/>
        <w:ind w:left="1080"/>
        <w:rPr>
          <w:rFonts w:asciiTheme="majorHAnsi" w:hAnsiTheme="majorHAnsi"/>
          <w:color w:val="000000" w:themeColor="text1"/>
        </w:rPr>
      </w:pPr>
    </w:p>
    <w:p w:rsidR="0046145B" w:rsidRDefault="0046145B" w:rsidP="0046145B">
      <w:pPr>
        <w:pStyle w:val="ListParagraph"/>
        <w:ind w:left="1080"/>
        <w:rPr>
          <w:rFonts w:asciiTheme="majorHAnsi" w:hAnsiTheme="majorHAnsi"/>
          <w:color w:val="000000" w:themeColor="text1"/>
        </w:rPr>
      </w:pPr>
      <w:r w:rsidRPr="0046145B">
        <w:rPr>
          <w:rFonts w:asciiTheme="majorHAnsi" w:hAnsiTheme="majorHAnsi"/>
          <w:color w:val="000000" w:themeColor="text1"/>
        </w:rPr>
        <w:t xml:space="preserve">The Zoning Board of Appeals meeting </w:t>
      </w:r>
      <w:proofErr w:type="gramStart"/>
      <w:r w:rsidR="009770AC">
        <w:rPr>
          <w:rFonts w:asciiTheme="majorHAnsi" w:hAnsiTheme="majorHAnsi"/>
          <w:color w:val="000000" w:themeColor="text1"/>
        </w:rPr>
        <w:t>will be held</w:t>
      </w:r>
      <w:proofErr w:type="gramEnd"/>
      <w:r w:rsidR="009770AC">
        <w:rPr>
          <w:rFonts w:asciiTheme="majorHAnsi" w:hAnsiTheme="majorHAnsi"/>
          <w:color w:val="000000" w:themeColor="text1"/>
        </w:rPr>
        <w:t xml:space="preserve"> at 6:30pm on Tuesday, </w:t>
      </w:r>
      <w:r w:rsidR="00CD4837">
        <w:rPr>
          <w:rFonts w:asciiTheme="majorHAnsi" w:hAnsiTheme="majorHAnsi"/>
          <w:color w:val="000000" w:themeColor="text1"/>
        </w:rPr>
        <w:t>July</w:t>
      </w:r>
      <w:r w:rsidR="00E86B81">
        <w:rPr>
          <w:rFonts w:asciiTheme="majorHAnsi" w:hAnsiTheme="majorHAnsi"/>
          <w:color w:val="000000" w:themeColor="text1"/>
        </w:rPr>
        <w:t xml:space="preserve"> 2</w:t>
      </w:r>
      <w:r w:rsidR="00CD4837">
        <w:rPr>
          <w:rFonts w:asciiTheme="majorHAnsi" w:hAnsiTheme="majorHAnsi"/>
          <w:color w:val="000000" w:themeColor="text1"/>
        </w:rPr>
        <w:t>7</w:t>
      </w:r>
      <w:bookmarkStart w:id="0" w:name="_GoBack"/>
      <w:bookmarkEnd w:id="0"/>
      <w:r w:rsidR="009770AC">
        <w:rPr>
          <w:rFonts w:asciiTheme="majorHAnsi" w:hAnsiTheme="majorHAnsi"/>
          <w:color w:val="000000" w:themeColor="text1"/>
        </w:rPr>
        <w:t>, 2021</w:t>
      </w:r>
      <w:r w:rsidR="00BC15FB">
        <w:rPr>
          <w:rFonts w:asciiTheme="majorHAnsi" w:hAnsiTheme="majorHAnsi"/>
          <w:color w:val="000000" w:themeColor="text1"/>
        </w:rPr>
        <w:t>.</w:t>
      </w:r>
    </w:p>
    <w:p w:rsidR="007E7BCB" w:rsidRDefault="007E7BCB" w:rsidP="0046145B">
      <w:pPr>
        <w:pStyle w:val="ListParagraph"/>
        <w:ind w:left="1080"/>
        <w:rPr>
          <w:rFonts w:asciiTheme="majorHAnsi" w:hAnsiTheme="majorHAnsi"/>
          <w:color w:val="000000" w:themeColor="text1"/>
        </w:rPr>
      </w:pPr>
    </w:p>
    <w:p w:rsidR="0046145B" w:rsidRPr="0046145B" w:rsidRDefault="0046145B" w:rsidP="0046145B">
      <w:pPr>
        <w:pStyle w:val="ListParagraph"/>
        <w:numPr>
          <w:ilvl w:val="0"/>
          <w:numId w:val="13"/>
        </w:numPr>
        <w:ind w:left="720"/>
        <w:rPr>
          <w:b/>
        </w:rPr>
      </w:pPr>
      <w:r>
        <w:rPr>
          <w:b/>
        </w:rPr>
        <w:t>ADJOURN</w:t>
      </w:r>
    </w:p>
    <w:p w:rsidR="009E3F4E" w:rsidRDefault="009E3F4E" w:rsidP="00471EBC">
      <w:pPr>
        <w:rPr>
          <w:b/>
        </w:rPr>
      </w:pPr>
    </w:p>
    <w:sectPr w:rsidR="009E3F4E" w:rsidSect="008D3BD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4C1"/>
    <w:multiLevelType w:val="hybridMultilevel"/>
    <w:tmpl w:val="A696759E"/>
    <w:lvl w:ilvl="0" w:tplc="C0E836B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C2A83"/>
    <w:multiLevelType w:val="hybridMultilevel"/>
    <w:tmpl w:val="649657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B0D2BA6"/>
    <w:multiLevelType w:val="hybridMultilevel"/>
    <w:tmpl w:val="C58E922E"/>
    <w:lvl w:ilvl="0" w:tplc="695AF87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BF90423"/>
    <w:multiLevelType w:val="hybridMultilevel"/>
    <w:tmpl w:val="6D06EAA8"/>
    <w:lvl w:ilvl="0" w:tplc="BFB874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737FD"/>
    <w:multiLevelType w:val="hybridMultilevel"/>
    <w:tmpl w:val="4F502446"/>
    <w:lvl w:ilvl="0" w:tplc="3E385938">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12AFA"/>
    <w:multiLevelType w:val="hybridMultilevel"/>
    <w:tmpl w:val="BF8862D0"/>
    <w:lvl w:ilvl="0" w:tplc="2CAC19B0">
      <w:start w:val="8"/>
      <w:numFmt w:val="bullet"/>
      <w:lvlText w:val="-"/>
      <w:lvlJc w:val="left"/>
      <w:pPr>
        <w:ind w:left="1260" w:hanging="360"/>
      </w:pPr>
      <w:rPr>
        <w:rFonts w:ascii="Times New Roman" w:eastAsiaTheme="minorHAns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0925DD9"/>
    <w:multiLevelType w:val="hybridMultilevel"/>
    <w:tmpl w:val="7D907018"/>
    <w:lvl w:ilvl="0" w:tplc="729E7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2D7CBE"/>
    <w:multiLevelType w:val="hybridMultilevel"/>
    <w:tmpl w:val="D9A4F9F8"/>
    <w:lvl w:ilvl="0" w:tplc="207691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44097"/>
    <w:multiLevelType w:val="hybridMultilevel"/>
    <w:tmpl w:val="3AD8C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5F7FE0"/>
    <w:multiLevelType w:val="hybridMultilevel"/>
    <w:tmpl w:val="27F67D5C"/>
    <w:lvl w:ilvl="0" w:tplc="941A32C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266C5B"/>
    <w:multiLevelType w:val="hybridMultilevel"/>
    <w:tmpl w:val="60DA2328"/>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C5037"/>
    <w:multiLevelType w:val="hybridMultilevel"/>
    <w:tmpl w:val="2DE2B2D4"/>
    <w:lvl w:ilvl="0" w:tplc="9CCEF2B6">
      <w:start w:val="1"/>
      <w:numFmt w:val="upperRoman"/>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3AE053E"/>
    <w:multiLevelType w:val="hybridMultilevel"/>
    <w:tmpl w:val="84F062CE"/>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766D7"/>
    <w:multiLevelType w:val="hybridMultilevel"/>
    <w:tmpl w:val="7A8CB12A"/>
    <w:lvl w:ilvl="0" w:tplc="9CCEF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86106"/>
    <w:multiLevelType w:val="hybridMultilevel"/>
    <w:tmpl w:val="3FDC6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F651B"/>
    <w:multiLevelType w:val="hybridMultilevel"/>
    <w:tmpl w:val="128E51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2C253418"/>
    <w:multiLevelType w:val="hybridMultilevel"/>
    <w:tmpl w:val="ACC46DDC"/>
    <w:lvl w:ilvl="0" w:tplc="5A200E52">
      <w:start w:val="4"/>
      <w:numFmt w:val="bullet"/>
      <w:lvlText w:val=""/>
      <w:lvlJc w:val="left"/>
      <w:pPr>
        <w:ind w:left="1890" w:hanging="360"/>
      </w:pPr>
      <w:rPr>
        <w:rFonts w:ascii="Symbol" w:eastAsiaTheme="minorHAnsi" w:hAnsi="Symbol"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2E6462CE"/>
    <w:multiLevelType w:val="hybridMultilevel"/>
    <w:tmpl w:val="8542A37E"/>
    <w:lvl w:ilvl="0" w:tplc="51AED7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D14C92"/>
    <w:multiLevelType w:val="hybridMultilevel"/>
    <w:tmpl w:val="5F723070"/>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F1229"/>
    <w:multiLevelType w:val="hybridMultilevel"/>
    <w:tmpl w:val="8DEC0444"/>
    <w:lvl w:ilvl="0" w:tplc="FC9809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A1267C"/>
    <w:multiLevelType w:val="hybridMultilevel"/>
    <w:tmpl w:val="52E8EF1E"/>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70C41"/>
    <w:multiLevelType w:val="hybridMultilevel"/>
    <w:tmpl w:val="B5502E38"/>
    <w:lvl w:ilvl="0" w:tplc="9CCEF2B6">
      <w:start w:val="1"/>
      <w:numFmt w:val="upperRoman"/>
      <w:lvlText w:val="%1."/>
      <w:lvlJc w:val="left"/>
      <w:pPr>
        <w:ind w:left="16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E14BE"/>
    <w:multiLevelType w:val="hybridMultilevel"/>
    <w:tmpl w:val="8B0A7916"/>
    <w:lvl w:ilvl="0" w:tplc="BE5EB42C">
      <w:start w:val="1"/>
      <w:numFmt w:val="decimal"/>
      <w:lvlText w:val="%1."/>
      <w:lvlJc w:val="left"/>
      <w:pPr>
        <w:ind w:left="1080" w:hanging="360"/>
      </w:pPr>
      <w:rPr>
        <w:rFonts w:ascii="Times New Roman" w:hAnsi="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0E7631"/>
    <w:multiLevelType w:val="hybridMultilevel"/>
    <w:tmpl w:val="2A4C1D1A"/>
    <w:lvl w:ilvl="0" w:tplc="DB0E558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577F01"/>
    <w:multiLevelType w:val="hybridMultilevel"/>
    <w:tmpl w:val="3F425B42"/>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72BF2"/>
    <w:multiLevelType w:val="hybridMultilevel"/>
    <w:tmpl w:val="4F562660"/>
    <w:lvl w:ilvl="0" w:tplc="69F2CA52">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2F2499E"/>
    <w:multiLevelType w:val="hybridMultilevel"/>
    <w:tmpl w:val="11F8DB92"/>
    <w:lvl w:ilvl="0" w:tplc="C9FEC6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465C91"/>
    <w:multiLevelType w:val="hybridMultilevel"/>
    <w:tmpl w:val="123E1896"/>
    <w:lvl w:ilvl="0" w:tplc="56903B88">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0F092F"/>
    <w:multiLevelType w:val="hybridMultilevel"/>
    <w:tmpl w:val="2D86D8D8"/>
    <w:lvl w:ilvl="0" w:tplc="E3FE1B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3958F9"/>
    <w:multiLevelType w:val="hybridMultilevel"/>
    <w:tmpl w:val="E14EF810"/>
    <w:lvl w:ilvl="0" w:tplc="1E1A30F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F4AA5"/>
    <w:multiLevelType w:val="hybridMultilevel"/>
    <w:tmpl w:val="DC4837B0"/>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72CE8"/>
    <w:multiLevelType w:val="hybridMultilevel"/>
    <w:tmpl w:val="A3C68440"/>
    <w:lvl w:ilvl="0" w:tplc="0E2AA6B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67B72A7A"/>
    <w:multiLevelType w:val="hybridMultilevel"/>
    <w:tmpl w:val="4FE809BE"/>
    <w:lvl w:ilvl="0" w:tplc="885E26A0">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DFE051D"/>
    <w:multiLevelType w:val="hybridMultilevel"/>
    <w:tmpl w:val="907EB1E2"/>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93FFF"/>
    <w:multiLevelType w:val="hybridMultilevel"/>
    <w:tmpl w:val="67049B3E"/>
    <w:lvl w:ilvl="0" w:tplc="9CCEF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35CFB"/>
    <w:multiLevelType w:val="hybridMultilevel"/>
    <w:tmpl w:val="86E0BBC0"/>
    <w:lvl w:ilvl="0" w:tplc="AF76E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CC24DE"/>
    <w:multiLevelType w:val="hybridMultilevel"/>
    <w:tmpl w:val="A26A459C"/>
    <w:lvl w:ilvl="0" w:tplc="FD5EBC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286253"/>
    <w:multiLevelType w:val="hybridMultilevel"/>
    <w:tmpl w:val="8DE28F9A"/>
    <w:lvl w:ilvl="0" w:tplc="F2DA17E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79544FB8"/>
    <w:multiLevelType w:val="hybridMultilevel"/>
    <w:tmpl w:val="02086A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C4DA7"/>
    <w:multiLevelType w:val="hybridMultilevel"/>
    <w:tmpl w:val="F7B8F4F0"/>
    <w:lvl w:ilvl="0" w:tplc="330E2A1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5A52D8"/>
    <w:multiLevelType w:val="hybridMultilevel"/>
    <w:tmpl w:val="C598CA9A"/>
    <w:lvl w:ilvl="0" w:tplc="DA5C9FB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392B4B"/>
    <w:multiLevelType w:val="hybridMultilevel"/>
    <w:tmpl w:val="2EE2020A"/>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16"/>
  </w:num>
  <w:num w:numId="4">
    <w:abstractNumId w:val="32"/>
  </w:num>
  <w:num w:numId="5">
    <w:abstractNumId w:val="5"/>
  </w:num>
  <w:num w:numId="6">
    <w:abstractNumId w:val="3"/>
  </w:num>
  <w:num w:numId="7">
    <w:abstractNumId w:val="27"/>
  </w:num>
  <w:num w:numId="8">
    <w:abstractNumId w:val="40"/>
  </w:num>
  <w:num w:numId="9">
    <w:abstractNumId w:val="14"/>
  </w:num>
  <w:num w:numId="10">
    <w:abstractNumId w:val="36"/>
  </w:num>
  <w:num w:numId="11">
    <w:abstractNumId w:val="0"/>
  </w:num>
  <w:num w:numId="12">
    <w:abstractNumId w:val="22"/>
  </w:num>
  <w:num w:numId="13">
    <w:abstractNumId w:val="34"/>
  </w:num>
  <w:num w:numId="14">
    <w:abstractNumId w:val="35"/>
  </w:num>
  <w:num w:numId="15">
    <w:abstractNumId w:val="9"/>
  </w:num>
  <w:num w:numId="16">
    <w:abstractNumId w:val="23"/>
  </w:num>
  <w:num w:numId="17">
    <w:abstractNumId w:val="19"/>
  </w:num>
  <w:num w:numId="18">
    <w:abstractNumId w:val="39"/>
  </w:num>
  <w:num w:numId="19">
    <w:abstractNumId w:val="7"/>
  </w:num>
  <w:num w:numId="20">
    <w:abstractNumId w:val="26"/>
  </w:num>
  <w:num w:numId="21">
    <w:abstractNumId w:val="37"/>
  </w:num>
  <w:num w:numId="22">
    <w:abstractNumId w:val="17"/>
  </w:num>
  <w:num w:numId="23">
    <w:abstractNumId w:val="4"/>
  </w:num>
  <w:num w:numId="24">
    <w:abstractNumId w:val="6"/>
  </w:num>
  <w:num w:numId="25">
    <w:abstractNumId w:val="8"/>
  </w:num>
  <w:num w:numId="26">
    <w:abstractNumId w:val="28"/>
  </w:num>
  <w:num w:numId="27">
    <w:abstractNumId w:val="15"/>
  </w:num>
  <w:num w:numId="28">
    <w:abstractNumId w:val="2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3"/>
  </w:num>
  <w:num w:numId="33">
    <w:abstractNumId w:val="20"/>
  </w:num>
  <w:num w:numId="34">
    <w:abstractNumId w:val="24"/>
  </w:num>
  <w:num w:numId="35">
    <w:abstractNumId w:val="33"/>
  </w:num>
  <w:num w:numId="36">
    <w:abstractNumId w:val="41"/>
  </w:num>
  <w:num w:numId="37">
    <w:abstractNumId w:val="30"/>
  </w:num>
  <w:num w:numId="38">
    <w:abstractNumId w:val="18"/>
  </w:num>
  <w:num w:numId="39">
    <w:abstractNumId w:val="12"/>
  </w:num>
  <w:num w:numId="40">
    <w:abstractNumId w:val="38"/>
  </w:num>
  <w:num w:numId="41">
    <w:abstractNumId w:val="10"/>
  </w:num>
  <w:num w:numId="42">
    <w:abstractNumId w:val="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26"/>
    <w:rsid w:val="000009A8"/>
    <w:rsid w:val="000044E3"/>
    <w:rsid w:val="00011594"/>
    <w:rsid w:val="000160D1"/>
    <w:rsid w:val="00016A29"/>
    <w:rsid w:val="00022C9D"/>
    <w:rsid w:val="00024775"/>
    <w:rsid w:val="00031672"/>
    <w:rsid w:val="00033D24"/>
    <w:rsid w:val="00037E91"/>
    <w:rsid w:val="00041CC9"/>
    <w:rsid w:val="00043102"/>
    <w:rsid w:val="000461E0"/>
    <w:rsid w:val="00051410"/>
    <w:rsid w:val="0005453A"/>
    <w:rsid w:val="0005467B"/>
    <w:rsid w:val="000564E1"/>
    <w:rsid w:val="000567DF"/>
    <w:rsid w:val="000575DC"/>
    <w:rsid w:val="000608AF"/>
    <w:rsid w:val="00062573"/>
    <w:rsid w:val="00062CF1"/>
    <w:rsid w:val="0006593A"/>
    <w:rsid w:val="00067C32"/>
    <w:rsid w:val="000700E0"/>
    <w:rsid w:val="00071F18"/>
    <w:rsid w:val="00080924"/>
    <w:rsid w:val="000815E9"/>
    <w:rsid w:val="00081962"/>
    <w:rsid w:val="00081BB0"/>
    <w:rsid w:val="000829B3"/>
    <w:rsid w:val="00082FC0"/>
    <w:rsid w:val="00087E69"/>
    <w:rsid w:val="00090380"/>
    <w:rsid w:val="00091693"/>
    <w:rsid w:val="00097460"/>
    <w:rsid w:val="000A6261"/>
    <w:rsid w:val="000B1B73"/>
    <w:rsid w:val="000B2B90"/>
    <w:rsid w:val="000B45D5"/>
    <w:rsid w:val="000B59B9"/>
    <w:rsid w:val="000C4794"/>
    <w:rsid w:val="000C4D9E"/>
    <w:rsid w:val="000C5E7D"/>
    <w:rsid w:val="000C7444"/>
    <w:rsid w:val="000D1F8F"/>
    <w:rsid w:val="000E09DF"/>
    <w:rsid w:val="000E0E54"/>
    <w:rsid w:val="000F707D"/>
    <w:rsid w:val="000F74B4"/>
    <w:rsid w:val="00102F38"/>
    <w:rsid w:val="0010743B"/>
    <w:rsid w:val="001103E0"/>
    <w:rsid w:val="00113181"/>
    <w:rsid w:val="001149F1"/>
    <w:rsid w:val="001161A6"/>
    <w:rsid w:val="00120D98"/>
    <w:rsid w:val="00120EEB"/>
    <w:rsid w:val="00123A20"/>
    <w:rsid w:val="00131489"/>
    <w:rsid w:val="001335B1"/>
    <w:rsid w:val="001338B1"/>
    <w:rsid w:val="001347F5"/>
    <w:rsid w:val="00135CE3"/>
    <w:rsid w:val="00136805"/>
    <w:rsid w:val="001420EC"/>
    <w:rsid w:val="00144BBC"/>
    <w:rsid w:val="00146AB4"/>
    <w:rsid w:val="001516B4"/>
    <w:rsid w:val="00160AA4"/>
    <w:rsid w:val="001619C3"/>
    <w:rsid w:val="00164E19"/>
    <w:rsid w:val="0017442E"/>
    <w:rsid w:val="0017456D"/>
    <w:rsid w:val="00177359"/>
    <w:rsid w:val="00184174"/>
    <w:rsid w:val="001844BE"/>
    <w:rsid w:val="0018602D"/>
    <w:rsid w:val="00193D95"/>
    <w:rsid w:val="0019519C"/>
    <w:rsid w:val="00196165"/>
    <w:rsid w:val="001A065F"/>
    <w:rsid w:val="001A3B56"/>
    <w:rsid w:val="001B095C"/>
    <w:rsid w:val="001B328B"/>
    <w:rsid w:val="001B6983"/>
    <w:rsid w:val="001B7BA1"/>
    <w:rsid w:val="001C2444"/>
    <w:rsid w:val="001C78D6"/>
    <w:rsid w:val="001D0B5F"/>
    <w:rsid w:val="001D2772"/>
    <w:rsid w:val="001D41E3"/>
    <w:rsid w:val="001D636E"/>
    <w:rsid w:val="001D7350"/>
    <w:rsid w:val="001E0191"/>
    <w:rsid w:val="001E1697"/>
    <w:rsid w:val="001E1D37"/>
    <w:rsid w:val="001E2A34"/>
    <w:rsid w:val="001E37B9"/>
    <w:rsid w:val="001E5CD4"/>
    <w:rsid w:val="001F37E4"/>
    <w:rsid w:val="001F3C34"/>
    <w:rsid w:val="001F7F98"/>
    <w:rsid w:val="00200559"/>
    <w:rsid w:val="00202AF3"/>
    <w:rsid w:val="00204637"/>
    <w:rsid w:val="00204923"/>
    <w:rsid w:val="00206322"/>
    <w:rsid w:val="002070E7"/>
    <w:rsid w:val="0021192C"/>
    <w:rsid w:val="00213953"/>
    <w:rsid w:val="00224D19"/>
    <w:rsid w:val="0023643A"/>
    <w:rsid w:val="00244B2C"/>
    <w:rsid w:val="00244D48"/>
    <w:rsid w:val="002473E5"/>
    <w:rsid w:val="00247681"/>
    <w:rsid w:val="00252115"/>
    <w:rsid w:val="00254036"/>
    <w:rsid w:val="002609F5"/>
    <w:rsid w:val="00260B73"/>
    <w:rsid w:val="00262719"/>
    <w:rsid w:val="00262856"/>
    <w:rsid w:val="00262D84"/>
    <w:rsid w:val="00264199"/>
    <w:rsid w:val="002670F6"/>
    <w:rsid w:val="002714A8"/>
    <w:rsid w:val="0027155D"/>
    <w:rsid w:val="0027558F"/>
    <w:rsid w:val="0028383C"/>
    <w:rsid w:val="00287CC6"/>
    <w:rsid w:val="002904E2"/>
    <w:rsid w:val="00291801"/>
    <w:rsid w:val="002959FE"/>
    <w:rsid w:val="00295CC9"/>
    <w:rsid w:val="00296928"/>
    <w:rsid w:val="0029726F"/>
    <w:rsid w:val="002A1348"/>
    <w:rsid w:val="002A31E9"/>
    <w:rsid w:val="002A4866"/>
    <w:rsid w:val="002A743E"/>
    <w:rsid w:val="002B2521"/>
    <w:rsid w:val="002B2F86"/>
    <w:rsid w:val="002B6840"/>
    <w:rsid w:val="002C1B52"/>
    <w:rsid w:val="002C38F2"/>
    <w:rsid w:val="002C544D"/>
    <w:rsid w:val="002C6837"/>
    <w:rsid w:val="002D12E1"/>
    <w:rsid w:val="002D2A3E"/>
    <w:rsid w:val="002D393A"/>
    <w:rsid w:val="002D5C2C"/>
    <w:rsid w:val="002D6369"/>
    <w:rsid w:val="002E00E4"/>
    <w:rsid w:val="002E25FE"/>
    <w:rsid w:val="002E338B"/>
    <w:rsid w:val="002E68A3"/>
    <w:rsid w:val="002F0123"/>
    <w:rsid w:val="002F4F1F"/>
    <w:rsid w:val="002F566E"/>
    <w:rsid w:val="00300A31"/>
    <w:rsid w:val="00303400"/>
    <w:rsid w:val="00304AD7"/>
    <w:rsid w:val="00306422"/>
    <w:rsid w:val="00307A67"/>
    <w:rsid w:val="00307F22"/>
    <w:rsid w:val="003104DA"/>
    <w:rsid w:val="00310E39"/>
    <w:rsid w:val="003134BD"/>
    <w:rsid w:val="003141BE"/>
    <w:rsid w:val="003149F4"/>
    <w:rsid w:val="00315859"/>
    <w:rsid w:val="00316893"/>
    <w:rsid w:val="003230B7"/>
    <w:rsid w:val="003230C6"/>
    <w:rsid w:val="003250A9"/>
    <w:rsid w:val="00325295"/>
    <w:rsid w:val="00332E49"/>
    <w:rsid w:val="003346EB"/>
    <w:rsid w:val="0033683F"/>
    <w:rsid w:val="00340049"/>
    <w:rsid w:val="003406E1"/>
    <w:rsid w:val="00340E03"/>
    <w:rsid w:val="003422DC"/>
    <w:rsid w:val="003462E3"/>
    <w:rsid w:val="003507D7"/>
    <w:rsid w:val="00351694"/>
    <w:rsid w:val="00355A42"/>
    <w:rsid w:val="00357796"/>
    <w:rsid w:val="00364D68"/>
    <w:rsid w:val="00364E4B"/>
    <w:rsid w:val="00365B97"/>
    <w:rsid w:val="0036718B"/>
    <w:rsid w:val="00367F94"/>
    <w:rsid w:val="0037609E"/>
    <w:rsid w:val="003763B0"/>
    <w:rsid w:val="00376CCE"/>
    <w:rsid w:val="00381763"/>
    <w:rsid w:val="00382674"/>
    <w:rsid w:val="003921F6"/>
    <w:rsid w:val="003931BA"/>
    <w:rsid w:val="003A05BC"/>
    <w:rsid w:val="003A2D17"/>
    <w:rsid w:val="003A3833"/>
    <w:rsid w:val="003A4617"/>
    <w:rsid w:val="003B184B"/>
    <w:rsid w:val="003B1BC2"/>
    <w:rsid w:val="003C67DC"/>
    <w:rsid w:val="003D1898"/>
    <w:rsid w:val="003D551C"/>
    <w:rsid w:val="003E4E52"/>
    <w:rsid w:val="003E54E2"/>
    <w:rsid w:val="003E5500"/>
    <w:rsid w:val="003F07A5"/>
    <w:rsid w:val="003F325F"/>
    <w:rsid w:val="003F33E0"/>
    <w:rsid w:val="003F4B8E"/>
    <w:rsid w:val="003F5D18"/>
    <w:rsid w:val="003F5D9F"/>
    <w:rsid w:val="003F5E55"/>
    <w:rsid w:val="004017EB"/>
    <w:rsid w:val="00401F41"/>
    <w:rsid w:val="00411A34"/>
    <w:rsid w:val="0041500C"/>
    <w:rsid w:val="00417465"/>
    <w:rsid w:val="004206A5"/>
    <w:rsid w:val="00424F1F"/>
    <w:rsid w:val="00435BCC"/>
    <w:rsid w:val="00435CD6"/>
    <w:rsid w:val="00436EFA"/>
    <w:rsid w:val="00442EF9"/>
    <w:rsid w:val="00443A21"/>
    <w:rsid w:val="00443BB4"/>
    <w:rsid w:val="0044505A"/>
    <w:rsid w:val="004457AF"/>
    <w:rsid w:val="00447AB0"/>
    <w:rsid w:val="00451546"/>
    <w:rsid w:val="0045447E"/>
    <w:rsid w:val="004551B4"/>
    <w:rsid w:val="00457BD5"/>
    <w:rsid w:val="0046145B"/>
    <w:rsid w:val="004625AF"/>
    <w:rsid w:val="00464757"/>
    <w:rsid w:val="0046696A"/>
    <w:rsid w:val="00466EE8"/>
    <w:rsid w:val="0046777F"/>
    <w:rsid w:val="0047024D"/>
    <w:rsid w:val="00470673"/>
    <w:rsid w:val="00470681"/>
    <w:rsid w:val="00470BCF"/>
    <w:rsid w:val="00471EBC"/>
    <w:rsid w:val="0047684D"/>
    <w:rsid w:val="00480AA7"/>
    <w:rsid w:val="00481FDE"/>
    <w:rsid w:val="00482759"/>
    <w:rsid w:val="00482CF1"/>
    <w:rsid w:val="00483171"/>
    <w:rsid w:val="00483673"/>
    <w:rsid w:val="00484DC2"/>
    <w:rsid w:val="00485B69"/>
    <w:rsid w:val="00487389"/>
    <w:rsid w:val="00491611"/>
    <w:rsid w:val="00491AEA"/>
    <w:rsid w:val="004966A0"/>
    <w:rsid w:val="004A0059"/>
    <w:rsid w:val="004A0930"/>
    <w:rsid w:val="004A2368"/>
    <w:rsid w:val="004A3534"/>
    <w:rsid w:val="004A594D"/>
    <w:rsid w:val="004A6CAD"/>
    <w:rsid w:val="004B0457"/>
    <w:rsid w:val="004B1ED1"/>
    <w:rsid w:val="004B2CE1"/>
    <w:rsid w:val="004B3CC8"/>
    <w:rsid w:val="004B6817"/>
    <w:rsid w:val="004C425D"/>
    <w:rsid w:val="004C4CB2"/>
    <w:rsid w:val="004C6FFB"/>
    <w:rsid w:val="004C7D7D"/>
    <w:rsid w:val="004D5F45"/>
    <w:rsid w:val="004E6561"/>
    <w:rsid w:val="004F0162"/>
    <w:rsid w:val="004F3E6A"/>
    <w:rsid w:val="004F42EA"/>
    <w:rsid w:val="004F6E36"/>
    <w:rsid w:val="005035B7"/>
    <w:rsid w:val="00510CEF"/>
    <w:rsid w:val="00511858"/>
    <w:rsid w:val="005175E0"/>
    <w:rsid w:val="005208AE"/>
    <w:rsid w:val="00520D89"/>
    <w:rsid w:val="00520E8F"/>
    <w:rsid w:val="005268D6"/>
    <w:rsid w:val="00531699"/>
    <w:rsid w:val="0053541E"/>
    <w:rsid w:val="00535C68"/>
    <w:rsid w:val="0053707C"/>
    <w:rsid w:val="005443C4"/>
    <w:rsid w:val="00544FC8"/>
    <w:rsid w:val="00546217"/>
    <w:rsid w:val="0054667A"/>
    <w:rsid w:val="00550D4E"/>
    <w:rsid w:val="00552DB3"/>
    <w:rsid w:val="00554D24"/>
    <w:rsid w:val="00566A55"/>
    <w:rsid w:val="00567AB1"/>
    <w:rsid w:val="0057324F"/>
    <w:rsid w:val="00577C59"/>
    <w:rsid w:val="005807E0"/>
    <w:rsid w:val="00580D96"/>
    <w:rsid w:val="005813E7"/>
    <w:rsid w:val="00586665"/>
    <w:rsid w:val="005913DA"/>
    <w:rsid w:val="00594A55"/>
    <w:rsid w:val="005955F5"/>
    <w:rsid w:val="005A303F"/>
    <w:rsid w:val="005A628E"/>
    <w:rsid w:val="005B021C"/>
    <w:rsid w:val="005B028E"/>
    <w:rsid w:val="005B2709"/>
    <w:rsid w:val="005B308D"/>
    <w:rsid w:val="005B3522"/>
    <w:rsid w:val="005B36D6"/>
    <w:rsid w:val="005B5E1D"/>
    <w:rsid w:val="005B655D"/>
    <w:rsid w:val="005C1CCD"/>
    <w:rsid w:val="005C711B"/>
    <w:rsid w:val="005C7C16"/>
    <w:rsid w:val="005D1316"/>
    <w:rsid w:val="005D25E3"/>
    <w:rsid w:val="005D5883"/>
    <w:rsid w:val="005D60D9"/>
    <w:rsid w:val="005D79D2"/>
    <w:rsid w:val="005E2101"/>
    <w:rsid w:val="005E2552"/>
    <w:rsid w:val="005E2FA4"/>
    <w:rsid w:val="005E313F"/>
    <w:rsid w:val="005E4D47"/>
    <w:rsid w:val="005E59F4"/>
    <w:rsid w:val="005E7CBB"/>
    <w:rsid w:val="005F0218"/>
    <w:rsid w:val="005F3744"/>
    <w:rsid w:val="005F6C96"/>
    <w:rsid w:val="005F7EEE"/>
    <w:rsid w:val="006049B4"/>
    <w:rsid w:val="0061341F"/>
    <w:rsid w:val="00616D68"/>
    <w:rsid w:val="0062009D"/>
    <w:rsid w:val="006250B2"/>
    <w:rsid w:val="006277EF"/>
    <w:rsid w:val="00635648"/>
    <w:rsid w:val="00641D42"/>
    <w:rsid w:val="00642E5C"/>
    <w:rsid w:val="006456C0"/>
    <w:rsid w:val="006505BF"/>
    <w:rsid w:val="00650A6D"/>
    <w:rsid w:val="00650D0F"/>
    <w:rsid w:val="00651F7A"/>
    <w:rsid w:val="006562EA"/>
    <w:rsid w:val="00656D4B"/>
    <w:rsid w:val="00666A09"/>
    <w:rsid w:val="00670003"/>
    <w:rsid w:val="00671BA6"/>
    <w:rsid w:val="0067675E"/>
    <w:rsid w:val="00680B22"/>
    <w:rsid w:val="0068192D"/>
    <w:rsid w:val="006827AE"/>
    <w:rsid w:val="00685873"/>
    <w:rsid w:val="006A104A"/>
    <w:rsid w:val="006A156B"/>
    <w:rsid w:val="006A2626"/>
    <w:rsid w:val="006A36CE"/>
    <w:rsid w:val="006A528B"/>
    <w:rsid w:val="006B36AF"/>
    <w:rsid w:val="006B4806"/>
    <w:rsid w:val="006C068D"/>
    <w:rsid w:val="006C5FA5"/>
    <w:rsid w:val="006C7908"/>
    <w:rsid w:val="006D5D00"/>
    <w:rsid w:val="006E0015"/>
    <w:rsid w:val="006E478A"/>
    <w:rsid w:val="006E5C0B"/>
    <w:rsid w:val="006E6804"/>
    <w:rsid w:val="006F0906"/>
    <w:rsid w:val="006F2F6E"/>
    <w:rsid w:val="006F3321"/>
    <w:rsid w:val="006F6711"/>
    <w:rsid w:val="00701EFB"/>
    <w:rsid w:val="0070359B"/>
    <w:rsid w:val="00703DD8"/>
    <w:rsid w:val="00704D6A"/>
    <w:rsid w:val="007075B3"/>
    <w:rsid w:val="0070792B"/>
    <w:rsid w:val="0071499A"/>
    <w:rsid w:val="007171B6"/>
    <w:rsid w:val="0071777A"/>
    <w:rsid w:val="007253D4"/>
    <w:rsid w:val="00726605"/>
    <w:rsid w:val="007320FD"/>
    <w:rsid w:val="007345FA"/>
    <w:rsid w:val="007356AA"/>
    <w:rsid w:val="00736ECC"/>
    <w:rsid w:val="00740363"/>
    <w:rsid w:val="00741A27"/>
    <w:rsid w:val="007424F0"/>
    <w:rsid w:val="0074674E"/>
    <w:rsid w:val="00750546"/>
    <w:rsid w:val="00750BA5"/>
    <w:rsid w:val="00750CC9"/>
    <w:rsid w:val="00752829"/>
    <w:rsid w:val="0075323E"/>
    <w:rsid w:val="007616A8"/>
    <w:rsid w:val="007629FD"/>
    <w:rsid w:val="00763D58"/>
    <w:rsid w:val="00764618"/>
    <w:rsid w:val="00773855"/>
    <w:rsid w:val="0078232C"/>
    <w:rsid w:val="007848BA"/>
    <w:rsid w:val="0078604E"/>
    <w:rsid w:val="00787996"/>
    <w:rsid w:val="007955B5"/>
    <w:rsid w:val="007A244E"/>
    <w:rsid w:val="007A5B4B"/>
    <w:rsid w:val="007B5DFC"/>
    <w:rsid w:val="007B5FF8"/>
    <w:rsid w:val="007C31F3"/>
    <w:rsid w:val="007C33E6"/>
    <w:rsid w:val="007C69F4"/>
    <w:rsid w:val="007C7D77"/>
    <w:rsid w:val="007D012E"/>
    <w:rsid w:val="007D06E9"/>
    <w:rsid w:val="007D3CA7"/>
    <w:rsid w:val="007E3220"/>
    <w:rsid w:val="007E4273"/>
    <w:rsid w:val="007E7BCB"/>
    <w:rsid w:val="007F00D1"/>
    <w:rsid w:val="007F1ADB"/>
    <w:rsid w:val="007F655A"/>
    <w:rsid w:val="0080098F"/>
    <w:rsid w:val="00804DE6"/>
    <w:rsid w:val="008102B6"/>
    <w:rsid w:val="00811084"/>
    <w:rsid w:val="00812360"/>
    <w:rsid w:val="008128C9"/>
    <w:rsid w:val="0081752A"/>
    <w:rsid w:val="00821BC3"/>
    <w:rsid w:val="008234FB"/>
    <w:rsid w:val="00824B92"/>
    <w:rsid w:val="00825B61"/>
    <w:rsid w:val="00825D84"/>
    <w:rsid w:val="008276D7"/>
    <w:rsid w:val="0083066D"/>
    <w:rsid w:val="00835EFE"/>
    <w:rsid w:val="008414C8"/>
    <w:rsid w:val="0084199B"/>
    <w:rsid w:val="00847747"/>
    <w:rsid w:val="00853CBD"/>
    <w:rsid w:val="00855ABD"/>
    <w:rsid w:val="00856C53"/>
    <w:rsid w:val="00862C30"/>
    <w:rsid w:val="008673AF"/>
    <w:rsid w:val="008700D3"/>
    <w:rsid w:val="008710D3"/>
    <w:rsid w:val="008750CE"/>
    <w:rsid w:val="00877956"/>
    <w:rsid w:val="00880E64"/>
    <w:rsid w:val="00881575"/>
    <w:rsid w:val="0088411B"/>
    <w:rsid w:val="008842F8"/>
    <w:rsid w:val="0088475E"/>
    <w:rsid w:val="00884FF5"/>
    <w:rsid w:val="00886BB6"/>
    <w:rsid w:val="008947D3"/>
    <w:rsid w:val="008A03CB"/>
    <w:rsid w:val="008A3CAF"/>
    <w:rsid w:val="008A41D7"/>
    <w:rsid w:val="008B569E"/>
    <w:rsid w:val="008B619C"/>
    <w:rsid w:val="008C77CD"/>
    <w:rsid w:val="008D3BD3"/>
    <w:rsid w:val="008D494D"/>
    <w:rsid w:val="008D63BE"/>
    <w:rsid w:val="008D657D"/>
    <w:rsid w:val="008E5266"/>
    <w:rsid w:val="008E5582"/>
    <w:rsid w:val="008E704D"/>
    <w:rsid w:val="008F07A2"/>
    <w:rsid w:val="008F3BFF"/>
    <w:rsid w:val="008F555F"/>
    <w:rsid w:val="008F6909"/>
    <w:rsid w:val="009034B6"/>
    <w:rsid w:val="0091255F"/>
    <w:rsid w:val="00916DCF"/>
    <w:rsid w:val="00923AF1"/>
    <w:rsid w:val="00924279"/>
    <w:rsid w:val="00927035"/>
    <w:rsid w:val="00927379"/>
    <w:rsid w:val="0092767D"/>
    <w:rsid w:val="009276B8"/>
    <w:rsid w:val="00927A5C"/>
    <w:rsid w:val="0093230E"/>
    <w:rsid w:val="00932A2D"/>
    <w:rsid w:val="009364E5"/>
    <w:rsid w:val="00941C2A"/>
    <w:rsid w:val="009429B2"/>
    <w:rsid w:val="00942CC4"/>
    <w:rsid w:val="009450F6"/>
    <w:rsid w:val="00945473"/>
    <w:rsid w:val="009464F9"/>
    <w:rsid w:val="009501A9"/>
    <w:rsid w:val="009509AE"/>
    <w:rsid w:val="009541F6"/>
    <w:rsid w:val="0095441A"/>
    <w:rsid w:val="009550F8"/>
    <w:rsid w:val="009557FF"/>
    <w:rsid w:val="00957E5D"/>
    <w:rsid w:val="00962E3F"/>
    <w:rsid w:val="0096390A"/>
    <w:rsid w:val="009657AD"/>
    <w:rsid w:val="00965936"/>
    <w:rsid w:val="00966356"/>
    <w:rsid w:val="00972934"/>
    <w:rsid w:val="00973F2C"/>
    <w:rsid w:val="00975D39"/>
    <w:rsid w:val="009770AC"/>
    <w:rsid w:val="0098176F"/>
    <w:rsid w:val="0098264F"/>
    <w:rsid w:val="00986A15"/>
    <w:rsid w:val="0098710E"/>
    <w:rsid w:val="00990B2C"/>
    <w:rsid w:val="00990CC2"/>
    <w:rsid w:val="009932AF"/>
    <w:rsid w:val="00995056"/>
    <w:rsid w:val="009965F1"/>
    <w:rsid w:val="00996D0E"/>
    <w:rsid w:val="009A575C"/>
    <w:rsid w:val="009A6030"/>
    <w:rsid w:val="009B3599"/>
    <w:rsid w:val="009C1210"/>
    <w:rsid w:val="009C3C46"/>
    <w:rsid w:val="009C4856"/>
    <w:rsid w:val="009C7B39"/>
    <w:rsid w:val="009D3A5C"/>
    <w:rsid w:val="009D4A64"/>
    <w:rsid w:val="009E26EE"/>
    <w:rsid w:val="009E3F4E"/>
    <w:rsid w:val="009E6A01"/>
    <w:rsid w:val="009F3799"/>
    <w:rsid w:val="009F775E"/>
    <w:rsid w:val="00A01D03"/>
    <w:rsid w:val="00A0209E"/>
    <w:rsid w:val="00A032DE"/>
    <w:rsid w:val="00A03CA1"/>
    <w:rsid w:val="00A068F8"/>
    <w:rsid w:val="00A123C6"/>
    <w:rsid w:val="00A13F9B"/>
    <w:rsid w:val="00A15B89"/>
    <w:rsid w:val="00A2348D"/>
    <w:rsid w:val="00A24537"/>
    <w:rsid w:val="00A333AB"/>
    <w:rsid w:val="00A3537C"/>
    <w:rsid w:val="00A35EFF"/>
    <w:rsid w:val="00A368EA"/>
    <w:rsid w:val="00A47DD5"/>
    <w:rsid w:val="00A5096B"/>
    <w:rsid w:val="00A53F79"/>
    <w:rsid w:val="00A6390C"/>
    <w:rsid w:val="00A63B7D"/>
    <w:rsid w:val="00A64108"/>
    <w:rsid w:val="00A71300"/>
    <w:rsid w:val="00A731A6"/>
    <w:rsid w:val="00A74401"/>
    <w:rsid w:val="00A75269"/>
    <w:rsid w:val="00A764B6"/>
    <w:rsid w:val="00A80DCD"/>
    <w:rsid w:val="00A81285"/>
    <w:rsid w:val="00A820AE"/>
    <w:rsid w:val="00A829C2"/>
    <w:rsid w:val="00A870DE"/>
    <w:rsid w:val="00A9313C"/>
    <w:rsid w:val="00A95549"/>
    <w:rsid w:val="00AA26C6"/>
    <w:rsid w:val="00AA3160"/>
    <w:rsid w:val="00AA360D"/>
    <w:rsid w:val="00AA5138"/>
    <w:rsid w:val="00AB1E86"/>
    <w:rsid w:val="00AC3759"/>
    <w:rsid w:val="00AC4D71"/>
    <w:rsid w:val="00AC4F68"/>
    <w:rsid w:val="00AD3FB8"/>
    <w:rsid w:val="00AD44E2"/>
    <w:rsid w:val="00AD76E7"/>
    <w:rsid w:val="00AE0F65"/>
    <w:rsid w:val="00AE1563"/>
    <w:rsid w:val="00AE3352"/>
    <w:rsid w:val="00AE4452"/>
    <w:rsid w:val="00AF4632"/>
    <w:rsid w:val="00B00561"/>
    <w:rsid w:val="00B00C8A"/>
    <w:rsid w:val="00B03F1E"/>
    <w:rsid w:val="00B101E6"/>
    <w:rsid w:val="00B10943"/>
    <w:rsid w:val="00B11D93"/>
    <w:rsid w:val="00B14067"/>
    <w:rsid w:val="00B20347"/>
    <w:rsid w:val="00B21A5D"/>
    <w:rsid w:val="00B221F7"/>
    <w:rsid w:val="00B23D2F"/>
    <w:rsid w:val="00B23E7A"/>
    <w:rsid w:val="00B25EB7"/>
    <w:rsid w:val="00B33602"/>
    <w:rsid w:val="00B422B8"/>
    <w:rsid w:val="00B44105"/>
    <w:rsid w:val="00B44790"/>
    <w:rsid w:val="00B4507C"/>
    <w:rsid w:val="00B47BC8"/>
    <w:rsid w:val="00B52FBD"/>
    <w:rsid w:val="00B6075F"/>
    <w:rsid w:val="00B62ADC"/>
    <w:rsid w:val="00B665C3"/>
    <w:rsid w:val="00B72762"/>
    <w:rsid w:val="00B8270E"/>
    <w:rsid w:val="00B8658D"/>
    <w:rsid w:val="00B86F2F"/>
    <w:rsid w:val="00B87B3C"/>
    <w:rsid w:val="00B97296"/>
    <w:rsid w:val="00BA022F"/>
    <w:rsid w:val="00BA6C9B"/>
    <w:rsid w:val="00BA70FB"/>
    <w:rsid w:val="00BB00B5"/>
    <w:rsid w:val="00BB5ACE"/>
    <w:rsid w:val="00BB630A"/>
    <w:rsid w:val="00BC15FB"/>
    <w:rsid w:val="00BC3D30"/>
    <w:rsid w:val="00BC426D"/>
    <w:rsid w:val="00BC4F98"/>
    <w:rsid w:val="00BC7C8E"/>
    <w:rsid w:val="00BD43FD"/>
    <w:rsid w:val="00BE329E"/>
    <w:rsid w:val="00BE69F7"/>
    <w:rsid w:val="00BF661F"/>
    <w:rsid w:val="00C00476"/>
    <w:rsid w:val="00C01106"/>
    <w:rsid w:val="00C02719"/>
    <w:rsid w:val="00C02AAC"/>
    <w:rsid w:val="00C03D00"/>
    <w:rsid w:val="00C03E0F"/>
    <w:rsid w:val="00C05790"/>
    <w:rsid w:val="00C079BA"/>
    <w:rsid w:val="00C1360F"/>
    <w:rsid w:val="00C145FC"/>
    <w:rsid w:val="00C2568B"/>
    <w:rsid w:val="00C2721A"/>
    <w:rsid w:val="00C3290A"/>
    <w:rsid w:val="00C35902"/>
    <w:rsid w:val="00C35F21"/>
    <w:rsid w:val="00C41F08"/>
    <w:rsid w:val="00C435BE"/>
    <w:rsid w:val="00C43E5A"/>
    <w:rsid w:val="00C529FB"/>
    <w:rsid w:val="00C52FCB"/>
    <w:rsid w:val="00C6188F"/>
    <w:rsid w:val="00C632D7"/>
    <w:rsid w:val="00C64305"/>
    <w:rsid w:val="00C65D5B"/>
    <w:rsid w:val="00C7245C"/>
    <w:rsid w:val="00C736BA"/>
    <w:rsid w:val="00C74CBA"/>
    <w:rsid w:val="00C77028"/>
    <w:rsid w:val="00C81414"/>
    <w:rsid w:val="00C81798"/>
    <w:rsid w:val="00C83F83"/>
    <w:rsid w:val="00C914D8"/>
    <w:rsid w:val="00C96646"/>
    <w:rsid w:val="00CA57FD"/>
    <w:rsid w:val="00CA7769"/>
    <w:rsid w:val="00CA7C9D"/>
    <w:rsid w:val="00CB0B42"/>
    <w:rsid w:val="00CB1006"/>
    <w:rsid w:val="00CB3201"/>
    <w:rsid w:val="00CB3884"/>
    <w:rsid w:val="00CC0CA6"/>
    <w:rsid w:val="00CC222D"/>
    <w:rsid w:val="00CC25FD"/>
    <w:rsid w:val="00CC290C"/>
    <w:rsid w:val="00CD2019"/>
    <w:rsid w:val="00CD4837"/>
    <w:rsid w:val="00CD514D"/>
    <w:rsid w:val="00CD72C4"/>
    <w:rsid w:val="00CE5A72"/>
    <w:rsid w:val="00CF09BA"/>
    <w:rsid w:val="00CF70DA"/>
    <w:rsid w:val="00D036B3"/>
    <w:rsid w:val="00D03983"/>
    <w:rsid w:val="00D06EE1"/>
    <w:rsid w:val="00D07861"/>
    <w:rsid w:val="00D1056B"/>
    <w:rsid w:val="00D16FED"/>
    <w:rsid w:val="00D21BCC"/>
    <w:rsid w:val="00D24A51"/>
    <w:rsid w:val="00D25A7D"/>
    <w:rsid w:val="00D345B2"/>
    <w:rsid w:val="00D40502"/>
    <w:rsid w:val="00D444D6"/>
    <w:rsid w:val="00D449E2"/>
    <w:rsid w:val="00D453A1"/>
    <w:rsid w:val="00D46EE8"/>
    <w:rsid w:val="00D477EA"/>
    <w:rsid w:val="00D47EAF"/>
    <w:rsid w:val="00D50699"/>
    <w:rsid w:val="00D5312A"/>
    <w:rsid w:val="00D53B6F"/>
    <w:rsid w:val="00D62F5C"/>
    <w:rsid w:val="00D71AF6"/>
    <w:rsid w:val="00D729DD"/>
    <w:rsid w:val="00D76DEC"/>
    <w:rsid w:val="00D80218"/>
    <w:rsid w:val="00D8504C"/>
    <w:rsid w:val="00D87322"/>
    <w:rsid w:val="00D90AC0"/>
    <w:rsid w:val="00DA32CC"/>
    <w:rsid w:val="00DB4A71"/>
    <w:rsid w:val="00DB4AFF"/>
    <w:rsid w:val="00DB5389"/>
    <w:rsid w:val="00DB79F1"/>
    <w:rsid w:val="00DC0067"/>
    <w:rsid w:val="00DD1532"/>
    <w:rsid w:val="00DD3418"/>
    <w:rsid w:val="00DE0C1B"/>
    <w:rsid w:val="00DE5499"/>
    <w:rsid w:val="00DE7D2B"/>
    <w:rsid w:val="00DF37FF"/>
    <w:rsid w:val="00DF58F1"/>
    <w:rsid w:val="00DF58FF"/>
    <w:rsid w:val="00DF5E6C"/>
    <w:rsid w:val="00DF744C"/>
    <w:rsid w:val="00E01F7D"/>
    <w:rsid w:val="00E03C19"/>
    <w:rsid w:val="00E05E32"/>
    <w:rsid w:val="00E0784D"/>
    <w:rsid w:val="00E1207B"/>
    <w:rsid w:val="00E1328B"/>
    <w:rsid w:val="00E170B4"/>
    <w:rsid w:val="00E24AC8"/>
    <w:rsid w:val="00E25B45"/>
    <w:rsid w:val="00E30BED"/>
    <w:rsid w:val="00E32FB6"/>
    <w:rsid w:val="00E33DA7"/>
    <w:rsid w:val="00E35D3F"/>
    <w:rsid w:val="00E40C83"/>
    <w:rsid w:val="00E458E7"/>
    <w:rsid w:val="00E45B71"/>
    <w:rsid w:val="00E65958"/>
    <w:rsid w:val="00E75526"/>
    <w:rsid w:val="00E768FB"/>
    <w:rsid w:val="00E86B81"/>
    <w:rsid w:val="00E87EF7"/>
    <w:rsid w:val="00E90E43"/>
    <w:rsid w:val="00E9208F"/>
    <w:rsid w:val="00E9532F"/>
    <w:rsid w:val="00E955C4"/>
    <w:rsid w:val="00E957A8"/>
    <w:rsid w:val="00E963BF"/>
    <w:rsid w:val="00EA10B3"/>
    <w:rsid w:val="00EA1CB7"/>
    <w:rsid w:val="00EA4119"/>
    <w:rsid w:val="00EA44C9"/>
    <w:rsid w:val="00EB6831"/>
    <w:rsid w:val="00EC54D2"/>
    <w:rsid w:val="00EC65D8"/>
    <w:rsid w:val="00ED31D3"/>
    <w:rsid w:val="00ED4D62"/>
    <w:rsid w:val="00EE1EA2"/>
    <w:rsid w:val="00EE1F8E"/>
    <w:rsid w:val="00EE322F"/>
    <w:rsid w:val="00EE4B39"/>
    <w:rsid w:val="00EE7B55"/>
    <w:rsid w:val="00EF080A"/>
    <w:rsid w:val="00EF66D8"/>
    <w:rsid w:val="00F11234"/>
    <w:rsid w:val="00F11AA3"/>
    <w:rsid w:val="00F14D29"/>
    <w:rsid w:val="00F15099"/>
    <w:rsid w:val="00F23920"/>
    <w:rsid w:val="00F23EF0"/>
    <w:rsid w:val="00F251B9"/>
    <w:rsid w:val="00F25661"/>
    <w:rsid w:val="00F261D7"/>
    <w:rsid w:val="00F27223"/>
    <w:rsid w:val="00F2754D"/>
    <w:rsid w:val="00F326A4"/>
    <w:rsid w:val="00F34F4F"/>
    <w:rsid w:val="00F45741"/>
    <w:rsid w:val="00F52513"/>
    <w:rsid w:val="00F5438E"/>
    <w:rsid w:val="00F5452A"/>
    <w:rsid w:val="00F55223"/>
    <w:rsid w:val="00F5782E"/>
    <w:rsid w:val="00F62CDE"/>
    <w:rsid w:val="00F70F46"/>
    <w:rsid w:val="00F72FA2"/>
    <w:rsid w:val="00F77A68"/>
    <w:rsid w:val="00F77D4C"/>
    <w:rsid w:val="00F8584E"/>
    <w:rsid w:val="00F85E71"/>
    <w:rsid w:val="00F87756"/>
    <w:rsid w:val="00F90CDD"/>
    <w:rsid w:val="00F96530"/>
    <w:rsid w:val="00FA2D6D"/>
    <w:rsid w:val="00FA4F50"/>
    <w:rsid w:val="00FA6980"/>
    <w:rsid w:val="00FA78AD"/>
    <w:rsid w:val="00FA7FB1"/>
    <w:rsid w:val="00FB1A97"/>
    <w:rsid w:val="00FB2906"/>
    <w:rsid w:val="00FB45E7"/>
    <w:rsid w:val="00FB4A99"/>
    <w:rsid w:val="00FC1067"/>
    <w:rsid w:val="00FC1626"/>
    <w:rsid w:val="00FC3578"/>
    <w:rsid w:val="00FC36C8"/>
    <w:rsid w:val="00FC5126"/>
    <w:rsid w:val="00FC5685"/>
    <w:rsid w:val="00FD7A31"/>
    <w:rsid w:val="00FD7C6D"/>
    <w:rsid w:val="00FE22F3"/>
    <w:rsid w:val="00FE29BC"/>
    <w:rsid w:val="00FE65C0"/>
    <w:rsid w:val="00FF218B"/>
    <w:rsid w:val="00FF67F3"/>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C4E8"/>
  <w15:docId w15:val="{931739F6-E444-44B3-B9FA-12CE773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F1"/>
  </w:style>
  <w:style w:type="paragraph" w:styleId="Heading1">
    <w:name w:val="heading 1"/>
    <w:basedOn w:val="Normal"/>
    <w:next w:val="Normal"/>
    <w:link w:val="Heading1Char"/>
    <w:uiPriority w:val="9"/>
    <w:qFormat/>
    <w:rsid w:val="00DB79F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B79F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B79F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B79F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B79F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B79F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79F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79F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79F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B79F1"/>
  </w:style>
  <w:style w:type="character" w:customStyle="1" w:styleId="Heading1Char">
    <w:name w:val="Heading 1 Char"/>
    <w:basedOn w:val="DefaultParagraphFont"/>
    <w:link w:val="Heading1"/>
    <w:uiPriority w:val="9"/>
    <w:rsid w:val="00DB79F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B79F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B79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B79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B79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B79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79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79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79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B79F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B79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B79F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B79F1"/>
    <w:rPr>
      <w:rFonts w:asciiTheme="majorHAnsi" w:eastAsiaTheme="majorEastAsia" w:hAnsiTheme="majorHAnsi" w:cstheme="majorBidi"/>
      <w:i/>
      <w:iCs/>
      <w:spacing w:val="13"/>
      <w:sz w:val="24"/>
      <w:szCs w:val="24"/>
    </w:rPr>
  </w:style>
  <w:style w:type="character" w:styleId="Strong">
    <w:name w:val="Strong"/>
    <w:uiPriority w:val="22"/>
    <w:qFormat/>
    <w:rsid w:val="00DB79F1"/>
    <w:rPr>
      <w:b/>
      <w:bCs/>
    </w:rPr>
  </w:style>
  <w:style w:type="character" w:styleId="Emphasis">
    <w:name w:val="Emphasis"/>
    <w:uiPriority w:val="20"/>
    <w:qFormat/>
    <w:rsid w:val="00DB79F1"/>
    <w:rPr>
      <w:b/>
      <w:bCs/>
      <w:i/>
      <w:iCs/>
      <w:spacing w:val="10"/>
      <w:bdr w:val="none" w:sz="0" w:space="0" w:color="auto"/>
      <w:shd w:val="clear" w:color="auto" w:fill="auto"/>
    </w:rPr>
  </w:style>
  <w:style w:type="paragraph" w:styleId="ListParagraph">
    <w:name w:val="List Paragraph"/>
    <w:basedOn w:val="Normal"/>
    <w:uiPriority w:val="34"/>
    <w:qFormat/>
    <w:rsid w:val="00DB79F1"/>
    <w:pPr>
      <w:ind w:left="720"/>
      <w:contextualSpacing/>
    </w:pPr>
  </w:style>
  <w:style w:type="paragraph" w:styleId="Quote">
    <w:name w:val="Quote"/>
    <w:basedOn w:val="Normal"/>
    <w:next w:val="Normal"/>
    <w:link w:val="QuoteChar"/>
    <w:uiPriority w:val="29"/>
    <w:qFormat/>
    <w:rsid w:val="00DB79F1"/>
    <w:pPr>
      <w:spacing w:before="200"/>
      <w:ind w:left="360" w:right="360"/>
    </w:pPr>
    <w:rPr>
      <w:i/>
      <w:iCs/>
    </w:rPr>
  </w:style>
  <w:style w:type="character" w:customStyle="1" w:styleId="QuoteChar">
    <w:name w:val="Quote Char"/>
    <w:basedOn w:val="DefaultParagraphFont"/>
    <w:link w:val="Quote"/>
    <w:uiPriority w:val="29"/>
    <w:rsid w:val="00DB79F1"/>
    <w:rPr>
      <w:i/>
      <w:iCs/>
    </w:rPr>
  </w:style>
  <w:style w:type="paragraph" w:styleId="IntenseQuote">
    <w:name w:val="Intense Quote"/>
    <w:basedOn w:val="Normal"/>
    <w:next w:val="Normal"/>
    <w:link w:val="IntenseQuoteChar"/>
    <w:uiPriority w:val="30"/>
    <w:qFormat/>
    <w:rsid w:val="00DB79F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79F1"/>
    <w:rPr>
      <w:b/>
      <w:bCs/>
      <w:i/>
      <w:iCs/>
    </w:rPr>
  </w:style>
  <w:style w:type="character" w:styleId="SubtleEmphasis">
    <w:name w:val="Subtle Emphasis"/>
    <w:uiPriority w:val="19"/>
    <w:qFormat/>
    <w:rsid w:val="00DB79F1"/>
    <w:rPr>
      <w:i/>
      <w:iCs/>
    </w:rPr>
  </w:style>
  <w:style w:type="character" w:styleId="IntenseEmphasis">
    <w:name w:val="Intense Emphasis"/>
    <w:uiPriority w:val="21"/>
    <w:qFormat/>
    <w:rsid w:val="00DB79F1"/>
    <w:rPr>
      <w:b/>
      <w:bCs/>
    </w:rPr>
  </w:style>
  <w:style w:type="character" w:styleId="SubtleReference">
    <w:name w:val="Subtle Reference"/>
    <w:uiPriority w:val="31"/>
    <w:qFormat/>
    <w:rsid w:val="00DB79F1"/>
    <w:rPr>
      <w:smallCaps/>
    </w:rPr>
  </w:style>
  <w:style w:type="character" w:styleId="IntenseReference">
    <w:name w:val="Intense Reference"/>
    <w:uiPriority w:val="32"/>
    <w:qFormat/>
    <w:rsid w:val="00DB79F1"/>
    <w:rPr>
      <w:smallCaps/>
      <w:spacing w:val="5"/>
      <w:u w:val="single"/>
    </w:rPr>
  </w:style>
  <w:style w:type="character" w:styleId="BookTitle">
    <w:name w:val="Book Title"/>
    <w:uiPriority w:val="33"/>
    <w:qFormat/>
    <w:rsid w:val="00DB79F1"/>
    <w:rPr>
      <w:i/>
      <w:iCs/>
      <w:smallCaps/>
      <w:spacing w:val="5"/>
    </w:rPr>
  </w:style>
  <w:style w:type="paragraph" w:styleId="TOCHeading">
    <w:name w:val="TOC Heading"/>
    <w:basedOn w:val="Heading1"/>
    <w:next w:val="Normal"/>
    <w:uiPriority w:val="39"/>
    <w:semiHidden/>
    <w:unhideWhenUsed/>
    <w:qFormat/>
    <w:rsid w:val="00DB79F1"/>
    <w:pPr>
      <w:outlineLvl w:val="9"/>
    </w:pPr>
    <w:rPr>
      <w:lang w:bidi="en-US"/>
    </w:rPr>
  </w:style>
  <w:style w:type="paragraph" w:styleId="BalloonText">
    <w:name w:val="Balloon Text"/>
    <w:basedOn w:val="Normal"/>
    <w:link w:val="BalloonTextChar"/>
    <w:uiPriority w:val="99"/>
    <w:semiHidden/>
    <w:unhideWhenUsed/>
    <w:rsid w:val="000B45D5"/>
    <w:rPr>
      <w:rFonts w:ascii="Tahoma" w:hAnsi="Tahoma" w:cs="Tahoma"/>
      <w:sz w:val="16"/>
      <w:szCs w:val="16"/>
    </w:rPr>
  </w:style>
  <w:style w:type="character" w:customStyle="1" w:styleId="BalloonTextChar">
    <w:name w:val="Balloon Text Char"/>
    <w:basedOn w:val="DefaultParagraphFont"/>
    <w:link w:val="BalloonText"/>
    <w:uiPriority w:val="99"/>
    <w:semiHidden/>
    <w:rsid w:val="000B45D5"/>
    <w:rPr>
      <w:rFonts w:ascii="Tahoma" w:hAnsi="Tahoma" w:cs="Tahoma"/>
      <w:sz w:val="16"/>
      <w:szCs w:val="16"/>
    </w:rPr>
  </w:style>
  <w:style w:type="paragraph" w:styleId="NormalWeb">
    <w:name w:val="Normal (Web)"/>
    <w:basedOn w:val="Normal"/>
    <w:uiPriority w:val="99"/>
    <w:semiHidden/>
    <w:unhideWhenUsed/>
    <w:rsid w:val="0046696A"/>
    <w:rPr>
      <w:rFonts w:cs="Times New Roman"/>
      <w:szCs w:val="24"/>
    </w:rPr>
  </w:style>
  <w:style w:type="paragraph" w:customStyle="1" w:styleId="xmsonormal">
    <w:name w:val="x_msonormal"/>
    <w:basedOn w:val="Normal"/>
    <w:uiPriority w:val="99"/>
    <w:semiHidden/>
    <w:rsid w:val="0046696A"/>
    <w:rPr>
      <w:rFonts w:cs="Times New Roman"/>
      <w:szCs w:val="24"/>
    </w:rPr>
  </w:style>
  <w:style w:type="character" w:styleId="Hyperlink">
    <w:name w:val="Hyperlink"/>
    <w:basedOn w:val="DefaultParagraphFont"/>
    <w:uiPriority w:val="99"/>
    <w:semiHidden/>
    <w:unhideWhenUsed/>
    <w:rsid w:val="006505BF"/>
    <w:rPr>
      <w:color w:val="0563C1"/>
      <w:u w:val="single"/>
    </w:rPr>
  </w:style>
  <w:style w:type="character" w:customStyle="1" w:styleId="apple-style-span">
    <w:name w:val="apple-style-span"/>
    <w:basedOn w:val="DefaultParagraphFont"/>
    <w:rsid w:val="00990CC2"/>
  </w:style>
  <w:style w:type="character" w:customStyle="1" w:styleId="apple-tab-span">
    <w:name w:val="apple-tab-span"/>
    <w:basedOn w:val="DefaultParagraphFont"/>
    <w:rsid w:val="0099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78">
      <w:bodyDiv w:val="1"/>
      <w:marLeft w:val="0"/>
      <w:marRight w:val="0"/>
      <w:marTop w:val="0"/>
      <w:marBottom w:val="0"/>
      <w:divBdr>
        <w:top w:val="none" w:sz="0" w:space="0" w:color="auto"/>
        <w:left w:val="none" w:sz="0" w:space="0" w:color="auto"/>
        <w:bottom w:val="none" w:sz="0" w:space="0" w:color="auto"/>
        <w:right w:val="none" w:sz="0" w:space="0" w:color="auto"/>
      </w:divBdr>
    </w:div>
    <w:div w:id="391852222">
      <w:bodyDiv w:val="1"/>
      <w:marLeft w:val="0"/>
      <w:marRight w:val="0"/>
      <w:marTop w:val="0"/>
      <w:marBottom w:val="0"/>
      <w:divBdr>
        <w:top w:val="none" w:sz="0" w:space="0" w:color="auto"/>
        <w:left w:val="none" w:sz="0" w:space="0" w:color="auto"/>
        <w:bottom w:val="none" w:sz="0" w:space="0" w:color="auto"/>
        <w:right w:val="none" w:sz="0" w:space="0" w:color="auto"/>
      </w:divBdr>
    </w:div>
    <w:div w:id="436100666">
      <w:bodyDiv w:val="1"/>
      <w:marLeft w:val="0"/>
      <w:marRight w:val="0"/>
      <w:marTop w:val="0"/>
      <w:marBottom w:val="0"/>
      <w:divBdr>
        <w:top w:val="none" w:sz="0" w:space="0" w:color="auto"/>
        <w:left w:val="none" w:sz="0" w:space="0" w:color="auto"/>
        <w:bottom w:val="none" w:sz="0" w:space="0" w:color="auto"/>
        <w:right w:val="none" w:sz="0" w:space="0" w:color="auto"/>
      </w:divBdr>
    </w:div>
    <w:div w:id="522286755">
      <w:bodyDiv w:val="1"/>
      <w:marLeft w:val="0"/>
      <w:marRight w:val="0"/>
      <w:marTop w:val="0"/>
      <w:marBottom w:val="0"/>
      <w:divBdr>
        <w:top w:val="none" w:sz="0" w:space="0" w:color="auto"/>
        <w:left w:val="none" w:sz="0" w:space="0" w:color="auto"/>
        <w:bottom w:val="none" w:sz="0" w:space="0" w:color="auto"/>
        <w:right w:val="none" w:sz="0" w:space="0" w:color="auto"/>
      </w:divBdr>
    </w:div>
    <w:div w:id="533619418">
      <w:bodyDiv w:val="1"/>
      <w:marLeft w:val="0"/>
      <w:marRight w:val="0"/>
      <w:marTop w:val="0"/>
      <w:marBottom w:val="0"/>
      <w:divBdr>
        <w:top w:val="none" w:sz="0" w:space="0" w:color="auto"/>
        <w:left w:val="none" w:sz="0" w:space="0" w:color="auto"/>
        <w:bottom w:val="none" w:sz="0" w:space="0" w:color="auto"/>
        <w:right w:val="none" w:sz="0" w:space="0" w:color="auto"/>
      </w:divBdr>
    </w:div>
    <w:div w:id="624584968">
      <w:bodyDiv w:val="1"/>
      <w:marLeft w:val="0"/>
      <w:marRight w:val="0"/>
      <w:marTop w:val="0"/>
      <w:marBottom w:val="0"/>
      <w:divBdr>
        <w:top w:val="none" w:sz="0" w:space="0" w:color="auto"/>
        <w:left w:val="none" w:sz="0" w:space="0" w:color="auto"/>
        <w:bottom w:val="none" w:sz="0" w:space="0" w:color="auto"/>
        <w:right w:val="none" w:sz="0" w:space="0" w:color="auto"/>
      </w:divBdr>
    </w:div>
    <w:div w:id="646518570">
      <w:bodyDiv w:val="1"/>
      <w:marLeft w:val="0"/>
      <w:marRight w:val="0"/>
      <w:marTop w:val="0"/>
      <w:marBottom w:val="0"/>
      <w:divBdr>
        <w:top w:val="none" w:sz="0" w:space="0" w:color="auto"/>
        <w:left w:val="none" w:sz="0" w:space="0" w:color="auto"/>
        <w:bottom w:val="none" w:sz="0" w:space="0" w:color="auto"/>
        <w:right w:val="none" w:sz="0" w:space="0" w:color="auto"/>
      </w:divBdr>
    </w:div>
    <w:div w:id="742751172">
      <w:bodyDiv w:val="1"/>
      <w:marLeft w:val="0"/>
      <w:marRight w:val="0"/>
      <w:marTop w:val="0"/>
      <w:marBottom w:val="0"/>
      <w:divBdr>
        <w:top w:val="none" w:sz="0" w:space="0" w:color="auto"/>
        <w:left w:val="none" w:sz="0" w:space="0" w:color="auto"/>
        <w:bottom w:val="none" w:sz="0" w:space="0" w:color="auto"/>
        <w:right w:val="none" w:sz="0" w:space="0" w:color="auto"/>
      </w:divBdr>
    </w:div>
    <w:div w:id="758719875">
      <w:bodyDiv w:val="1"/>
      <w:marLeft w:val="0"/>
      <w:marRight w:val="0"/>
      <w:marTop w:val="0"/>
      <w:marBottom w:val="0"/>
      <w:divBdr>
        <w:top w:val="none" w:sz="0" w:space="0" w:color="auto"/>
        <w:left w:val="none" w:sz="0" w:space="0" w:color="auto"/>
        <w:bottom w:val="none" w:sz="0" w:space="0" w:color="auto"/>
        <w:right w:val="none" w:sz="0" w:space="0" w:color="auto"/>
      </w:divBdr>
    </w:div>
    <w:div w:id="761489709">
      <w:bodyDiv w:val="1"/>
      <w:marLeft w:val="0"/>
      <w:marRight w:val="0"/>
      <w:marTop w:val="0"/>
      <w:marBottom w:val="0"/>
      <w:divBdr>
        <w:top w:val="none" w:sz="0" w:space="0" w:color="auto"/>
        <w:left w:val="none" w:sz="0" w:space="0" w:color="auto"/>
        <w:bottom w:val="none" w:sz="0" w:space="0" w:color="auto"/>
        <w:right w:val="none" w:sz="0" w:space="0" w:color="auto"/>
      </w:divBdr>
    </w:div>
    <w:div w:id="882788926">
      <w:bodyDiv w:val="1"/>
      <w:marLeft w:val="0"/>
      <w:marRight w:val="0"/>
      <w:marTop w:val="0"/>
      <w:marBottom w:val="0"/>
      <w:divBdr>
        <w:top w:val="none" w:sz="0" w:space="0" w:color="auto"/>
        <w:left w:val="none" w:sz="0" w:space="0" w:color="auto"/>
        <w:bottom w:val="none" w:sz="0" w:space="0" w:color="auto"/>
        <w:right w:val="none" w:sz="0" w:space="0" w:color="auto"/>
      </w:divBdr>
    </w:div>
    <w:div w:id="963272050">
      <w:bodyDiv w:val="1"/>
      <w:marLeft w:val="0"/>
      <w:marRight w:val="0"/>
      <w:marTop w:val="0"/>
      <w:marBottom w:val="0"/>
      <w:divBdr>
        <w:top w:val="none" w:sz="0" w:space="0" w:color="auto"/>
        <w:left w:val="none" w:sz="0" w:space="0" w:color="auto"/>
        <w:bottom w:val="none" w:sz="0" w:space="0" w:color="auto"/>
        <w:right w:val="none" w:sz="0" w:space="0" w:color="auto"/>
      </w:divBdr>
    </w:div>
    <w:div w:id="973144760">
      <w:bodyDiv w:val="1"/>
      <w:marLeft w:val="0"/>
      <w:marRight w:val="0"/>
      <w:marTop w:val="0"/>
      <w:marBottom w:val="0"/>
      <w:divBdr>
        <w:top w:val="none" w:sz="0" w:space="0" w:color="auto"/>
        <w:left w:val="none" w:sz="0" w:space="0" w:color="auto"/>
        <w:bottom w:val="none" w:sz="0" w:space="0" w:color="auto"/>
        <w:right w:val="none" w:sz="0" w:space="0" w:color="auto"/>
      </w:divBdr>
    </w:div>
    <w:div w:id="989139852">
      <w:bodyDiv w:val="1"/>
      <w:marLeft w:val="0"/>
      <w:marRight w:val="0"/>
      <w:marTop w:val="0"/>
      <w:marBottom w:val="0"/>
      <w:divBdr>
        <w:top w:val="none" w:sz="0" w:space="0" w:color="auto"/>
        <w:left w:val="none" w:sz="0" w:space="0" w:color="auto"/>
        <w:bottom w:val="none" w:sz="0" w:space="0" w:color="auto"/>
        <w:right w:val="none" w:sz="0" w:space="0" w:color="auto"/>
      </w:divBdr>
    </w:div>
    <w:div w:id="1002512200">
      <w:bodyDiv w:val="1"/>
      <w:marLeft w:val="0"/>
      <w:marRight w:val="0"/>
      <w:marTop w:val="0"/>
      <w:marBottom w:val="0"/>
      <w:divBdr>
        <w:top w:val="none" w:sz="0" w:space="0" w:color="auto"/>
        <w:left w:val="none" w:sz="0" w:space="0" w:color="auto"/>
        <w:bottom w:val="none" w:sz="0" w:space="0" w:color="auto"/>
        <w:right w:val="none" w:sz="0" w:space="0" w:color="auto"/>
      </w:divBdr>
    </w:div>
    <w:div w:id="1031146360">
      <w:bodyDiv w:val="1"/>
      <w:marLeft w:val="0"/>
      <w:marRight w:val="0"/>
      <w:marTop w:val="0"/>
      <w:marBottom w:val="0"/>
      <w:divBdr>
        <w:top w:val="none" w:sz="0" w:space="0" w:color="auto"/>
        <w:left w:val="none" w:sz="0" w:space="0" w:color="auto"/>
        <w:bottom w:val="none" w:sz="0" w:space="0" w:color="auto"/>
        <w:right w:val="none" w:sz="0" w:space="0" w:color="auto"/>
      </w:divBdr>
    </w:div>
    <w:div w:id="1636376204">
      <w:bodyDiv w:val="1"/>
      <w:marLeft w:val="0"/>
      <w:marRight w:val="0"/>
      <w:marTop w:val="0"/>
      <w:marBottom w:val="0"/>
      <w:divBdr>
        <w:top w:val="none" w:sz="0" w:space="0" w:color="auto"/>
        <w:left w:val="none" w:sz="0" w:space="0" w:color="auto"/>
        <w:bottom w:val="none" w:sz="0" w:space="0" w:color="auto"/>
        <w:right w:val="none" w:sz="0" w:space="0" w:color="auto"/>
      </w:divBdr>
    </w:div>
    <w:div w:id="1767771587">
      <w:bodyDiv w:val="1"/>
      <w:marLeft w:val="0"/>
      <w:marRight w:val="0"/>
      <w:marTop w:val="0"/>
      <w:marBottom w:val="0"/>
      <w:divBdr>
        <w:top w:val="none" w:sz="0" w:space="0" w:color="auto"/>
        <w:left w:val="none" w:sz="0" w:space="0" w:color="auto"/>
        <w:bottom w:val="none" w:sz="0" w:space="0" w:color="auto"/>
        <w:right w:val="none" w:sz="0" w:space="0" w:color="auto"/>
      </w:divBdr>
    </w:div>
    <w:div w:id="1997226379">
      <w:bodyDiv w:val="1"/>
      <w:marLeft w:val="0"/>
      <w:marRight w:val="0"/>
      <w:marTop w:val="0"/>
      <w:marBottom w:val="0"/>
      <w:divBdr>
        <w:top w:val="none" w:sz="0" w:space="0" w:color="auto"/>
        <w:left w:val="none" w:sz="0" w:space="0" w:color="auto"/>
        <w:bottom w:val="none" w:sz="0" w:space="0" w:color="auto"/>
        <w:right w:val="none" w:sz="0" w:space="0" w:color="auto"/>
      </w:divBdr>
    </w:div>
    <w:div w:id="21454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0B4E-4E93-480A-BAA5-14FE0CEC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Welch</dc:creator>
  <cp:lastModifiedBy>Shannon Fundis</cp:lastModifiedBy>
  <cp:revision>12</cp:revision>
  <cp:lastPrinted>2021-01-15T16:36:00Z</cp:lastPrinted>
  <dcterms:created xsi:type="dcterms:W3CDTF">2021-06-08T18:41:00Z</dcterms:created>
  <dcterms:modified xsi:type="dcterms:W3CDTF">2021-07-15T18:45:00Z</dcterms:modified>
</cp:coreProperties>
</file>