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D60" w:rsidRPr="001B2D60" w:rsidRDefault="001B2D60" w:rsidP="001B2D60">
      <w:pPr>
        <w:spacing w:after="0"/>
        <w:jc w:val="center"/>
        <w:rPr>
          <w:b/>
        </w:rPr>
      </w:pPr>
      <w:r w:rsidRPr="001B2D60">
        <w:rPr>
          <w:b/>
        </w:rPr>
        <w:t>Rugby Job Development Authority</w:t>
      </w:r>
    </w:p>
    <w:p w:rsidR="001B2D60" w:rsidRPr="001B2D60" w:rsidRDefault="00583EB6" w:rsidP="001B2D60">
      <w:pPr>
        <w:spacing w:after="0"/>
        <w:jc w:val="center"/>
        <w:rPr>
          <w:b/>
        </w:rPr>
      </w:pPr>
      <w:r>
        <w:rPr>
          <w:b/>
        </w:rPr>
        <w:t>September 26</w:t>
      </w:r>
      <w:r w:rsidRPr="00583EB6">
        <w:rPr>
          <w:b/>
          <w:vertAlign w:val="superscript"/>
        </w:rPr>
        <w:t>th</w:t>
      </w:r>
      <w:r>
        <w:rPr>
          <w:b/>
        </w:rPr>
        <w:t>,</w:t>
      </w:r>
      <w:r w:rsidR="001B2D60" w:rsidRPr="001B2D60">
        <w:rPr>
          <w:b/>
        </w:rPr>
        <w:t xml:space="preserve"> 2019 – 12:00 PM</w:t>
      </w:r>
    </w:p>
    <w:p w:rsidR="001B2D60" w:rsidRPr="001B2D60" w:rsidRDefault="001B2D60" w:rsidP="001B2D60">
      <w:pPr>
        <w:spacing w:after="0"/>
        <w:jc w:val="center"/>
        <w:rPr>
          <w:b/>
        </w:rPr>
      </w:pPr>
      <w:bookmarkStart w:id="0" w:name="_GoBack"/>
      <w:bookmarkEnd w:id="0"/>
      <w:r w:rsidRPr="001B2D60">
        <w:rPr>
          <w:b/>
        </w:rPr>
        <w:t>Board Minutes</w:t>
      </w:r>
    </w:p>
    <w:p w:rsidR="001B2D60" w:rsidRPr="001B2D60" w:rsidRDefault="001B2D60" w:rsidP="001B2D60">
      <w:pPr>
        <w:spacing w:after="0"/>
        <w:jc w:val="center"/>
        <w:rPr>
          <w:b/>
        </w:rPr>
      </w:pPr>
      <w:r w:rsidRPr="001B2D60">
        <w:rPr>
          <w:b/>
        </w:rPr>
        <w:t>Regular Meeting</w:t>
      </w:r>
    </w:p>
    <w:p w:rsidR="001B2D60" w:rsidRPr="001B2D60" w:rsidRDefault="001B2D60" w:rsidP="001B2D60">
      <w:pPr>
        <w:spacing w:after="0"/>
        <w:jc w:val="center"/>
        <w:rPr>
          <w:b/>
        </w:rPr>
      </w:pPr>
      <w:r w:rsidRPr="001B2D60">
        <w:rPr>
          <w:b/>
        </w:rPr>
        <w:t>JDA Office</w:t>
      </w:r>
    </w:p>
    <w:p w:rsidR="001B2D60" w:rsidRPr="001B2D60" w:rsidRDefault="001B2D60" w:rsidP="001B2D60">
      <w:pPr>
        <w:spacing w:after="0"/>
        <w:jc w:val="center"/>
        <w:rPr>
          <w:b/>
        </w:rPr>
      </w:pPr>
    </w:p>
    <w:p w:rsidR="001B2D60" w:rsidRPr="001B2D60" w:rsidRDefault="001B2D60" w:rsidP="00EA06AB">
      <w:pPr>
        <w:spacing w:after="0"/>
        <w:jc w:val="both"/>
      </w:pPr>
      <w:r w:rsidRPr="001B2D60">
        <w:rPr>
          <w:b/>
        </w:rPr>
        <w:t>Members Present:</w:t>
      </w:r>
      <w:r w:rsidRPr="001B2D60">
        <w:t xml:space="preserve"> </w:t>
      </w:r>
      <w:r w:rsidR="00583EB6" w:rsidRPr="007C48D2">
        <w:t xml:space="preserve">Chairman Blair </w:t>
      </w:r>
      <w:proofErr w:type="spellStart"/>
      <w:r w:rsidR="00583EB6" w:rsidRPr="007C48D2">
        <w:t>Brattvet</w:t>
      </w:r>
      <w:proofErr w:type="spellEnd"/>
      <w:r w:rsidR="00583EB6">
        <w:t>,</w:t>
      </w:r>
      <w:r w:rsidR="00583EB6" w:rsidRPr="001B2D60">
        <w:t xml:space="preserve"> </w:t>
      </w:r>
      <w:r w:rsidR="00583EB6">
        <w:t>Rob St. Michel,</w:t>
      </w:r>
      <w:r w:rsidR="00583EB6" w:rsidRPr="001B2D60">
        <w:t xml:space="preserve"> </w:t>
      </w:r>
      <w:r w:rsidRPr="001B2D60">
        <w:t xml:space="preserve">Susan </w:t>
      </w:r>
      <w:proofErr w:type="spellStart"/>
      <w:r w:rsidRPr="001B2D60">
        <w:t>Selensky</w:t>
      </w:r>
      <w:proofErr w:type="spellEnd"/>
      <w:r w:rsidRPr="001B2D60">
        <w:t xml:space="preserve">; Terry Hoffert; Jodi Schaan; and Mayor Susan Steinke. </w:t>
      </w:r>
      <w:r w:rsidRPr="001B2D60">
        <w:rPr>
          <w:b/>
        </w:rPr>
        <w:t>Members Absent:</w:t>
      </w:r>
      <w:r w:rsidR="007C48D2" w:rsidRPr="007C48D2">
        <w:t xml:space="preserve"> </w:t>
      </w:r>
      <w:r w:rsidR="00583EB6">
        <w:t>Gary Kraft</w:t>
      </w:r>
      <w:r w:rsidRPr="001B2D60">
        <w:t>. Also present was Executive Director Liz Heisey,</w:t>
      </w:r>
      <w:r w:rsidR="00F024DE">
        <w:t xml:space="preserve"> </w:t>
      </w:r>
      <w:r w:rsidR="00583EB6">
        <w:t>Attorney Galen Mack from Mack Law Office, Dustin Hager representing Heart of America Medical Center</w:t>
      </w:r>
      <w:r w:rsidRPr="001B2D60">
        <w:t xml:space="preserve"> and Sue Sitter from the Pierce County Tribune. </w:t>
      </w:r>
    </w:p>
    <w:p w:rsidR="001B2D60" w:rsidRPr="001B2D60" w:rsidRDefault="001B2D60" w:rsidP="00EA06AB">
      <w:pPr>
        <w:spacing w:after="0"/>
        <w:jc w:val="both"/>
      </w:pPr>
    </w:p>
    <w:p w:rsidR="001B2D60" w:rsidRPr="001B2D60" w:rsidRDefault="001B2D60" w:rsidP="00EA06AB">
      <w:pPr>
        <w:spacing w:after="0"/>
        <w:jc w:val="both"/>
      </w:pPr>
      <w:r w:rsidRPr="001B2D60">
        <w:rPr>
          <w:b/>
        </w:rPr>
        <w:t>Call to Order:</w:t>
      </w:r>
      <w:r w:rsidRPr="001B2D60">
        <w:t xml:space="preserve"> </w:t>
      </w:r>
      <w:proofErr w:type="spellStart"/>
      <w:r w:rsidR="0071030B">
        <w:t>Brattvet</w:t>
      </w:r>
      <w:proofErr w:type="spellEnd"/>
      <w:r w:rsidRPr="001B2D60">
        <w:t xml:space="preserve"> called the meeting to order at 12:</w:t>
      </w:r>
      <w:r w:rsidR="007C48D2">
        <w:t>0</w:t>
      </w:r>
      <w:r w:rsidR="0071030B">
        <w:t>7</w:t>
      </w:r>
      <w:r w:rsidRPr="001B2D60">
        <w:t xml:space="preserve">PM </w:t>
      </w:r>
    </w:p>
    <w:p w:rsidR="001B2D60" w:rsidRPr="001B2D60" w:rsidRDefault="001B2D60" w:rsidP="00EA06AB">
      <w:pPr>
        <w:spacing w:after="0"/>
        <w:jc w:val="both"/>
        <w:rPr>
          <w:rFonts w:ascii="Calibri" w:hAnsi="Calibri" w:cs="Consolas"/>
          <w:b/>
          <w:szCs w:val="21"/>
        </w:rPr>
      </w:pPr>
    </w:p>
    <w:p w:rsidR="001B2D60" w:rsidRPr="001B2D60" w:rsidRDefault="001B2D60" w:rsidP="00EA06AB">
      <w:pPr>
        <w:spacing w:after="0"/>
        <w:jc w:val="both"/>
        <w:rPr>
          <w:rFonts w:ascii="Calibri" w:hAnsi="Calibri" w:cs="Consolas"/>
          <w:szCs w:val="21"/>
        </w:rPr>
      </w:pPr>
      <w:r w:rsidRPr="001B2D60">
        <w:rPr>
          <w:rFonts w:ascii="Calibri" w:hAnsi="Calibri" w:cs="Consolas"/>
          <w:b/>
          <w:szCs w:val="21"/>
        </w:rPr>
        <w:t xml:space="preserve">Consideration of Agenda - amendments, additions, deletions to the agenda: </w:t>
      </w:r>
      <w:r w:rsidRPr="001B2D60">
        <w:rPr>
          <w:rFonts w:ascii="Calibri" w:hAnsi="Calibri" w:cs="Consolas"/>
          <w:szCs w:val="21"/>
        </w:rPr>
        <w:t xml:space="preserve">There were no amendments, additions, deletions to the agenda. Motion by </w:t>
      </w:r>
      <w:r w:rsidR="0071030B">
        <w:rPr>
          <w:rFonts w:ascii="Calibri" w:hAnsi="Calibri" w:cs="Consolas"/>
          <w:szCs w:val="21"/>
        </w:rPr>
        <w:t>St. Michel</w:t>
      </w:r>
      <w:r w:rsidRPr="001B2D60">
        <w:rPr>
          <w:rFonts w:ascii="Calibri" w:hAnsi="Calibri" w:cs="Consolas"/>
          <w:szCs w:val="21"/>
        </w:rPr>
        <w:t xml:space="preserve"> to approve the agenda. Second by </w:t>
      </w:r>
      <w:proofErr w:type="spellStart"/>
      <w:r w:rsidR="0071030B">
        <w:rPr>
          <w:rFonts w:ascii="Calibri" w:hAnsi="Calibri" w:cs="Consolas"/>
          <w:szCs w:val="21"/>
        </w:rPr>
        <w:t>Selensky</w:t>
      </w:r>
      <w:proofErr w:type="spellEnd"/>
      <w:r w:rsidRPr="001B2D60">
        <w:rPr>
          <w:rFonts w:ascii="Calibri" w:hAnsi="Calibri" w:cs="Consolas"/>
          <w:szCs w:val="21"/>
        </w:rPr>
        <w:t>, no further discussion was held, vote was unanimous to approve, motion carried.</w:t>
      </w:r>
    </w:p>
    <w:p w:rsidR="001B2D60" w:rsidRPr="001B2D60" w:rsidRDefault="001B2D60" w:rsidP="00EA06AB">
      <w:pPr>
        <w:spacing w:after="0"/>
        <w:jc w:val="both"/>
        <w:rPr>
          <w:rFonts w:ascii="Calibri" w:hAnsi="Calibri" w:cs="Consolas"/>
          <w:szCs w:val="21"/>
        </w:rPr>
      </w:pPr>
    </w:p>
    <w:p w:rsidR="001B2D60" w:rsidRDefault="001B2D60" w:rsidP="00EA06AB">
      <w:pPr>
        <w:spacing w:after="0"/>
        <w:jc w:val="both"/>
        <w:rPr>
          <w:rFonts w:ascii="Calibri" w:hAnsi="Calibri" w:cs="Consolas"/>
          <w:szCs w:val="21"/>
        </w:rPr>
      </w:pPr>
      <w:r w:rsidRPr="001B2D60">
        <w:rPr>
          <w:rFonts w:ascii="Calibri" w:hAnsi="Calibri" w:cs="Consolas"/>
          <w:b/>
          <w:szCs w:val="21"/>
        </w:rPr>
        <w:t xml:space="preserve">Consider Approval of Minutes for </w:t>
      </w:r>
      <w:r w:rsidR="0071030B">
        <w:rPr>
          <w:rFonts w:ascii="Calibri" w:hAnsi="Calibri" w:cs="Consolas"/>
          <w:b/>
          <w:szCs w:val="21"/>
        </w:rPr>
        <w:t>August 22</w:t>
      </w:r>
      <w:r w:rsidR="0071030B" w:rsidRPr="0071030B">
        <w:rPr>
          <w:rFonts w:ascii="Calibri" w:hAnsi="Calibri" w:cs="Consolas"/>
          <w:b/>
          <w:szCs w:val="21"/>
          <w:vertAlign w:val="superscript"/>
        </w:rPr>
        <w:t>nd</w:t>
      </w:r>
      <w:r w:rsidR="0071030B">
        <w:rPr>
          <w:rFonts w:ascii="Calibri" w:hAnsi="Calibri" w:cs="Consolas"/>
          <w:b/>
          <w:szCs w:val="21"/>
        </w:rPr>
        <w:t>,</w:t>
      </w:r>
      <w:r w:rsidRPr="001B2D60">
        <w:rPr>
          <w:rFonts w:ascii="Calibri" w:hAnsi="Calibri" w:cs="Consolas"/>
          <w:b/>
          <w:szCs w:val="21"/>
        </w:rPr>
        <w:t xml:space="preserve"> JDA regular meeting: </w:t>
      </w:r>
      <w:r w:rsidRPr="001B2D60">
        <w:rPr>
          <w:rFonts w:ascii="Calibri" w:hAnsi="Calibri" w:cs="Consolas"/>
          <w:szCs w:val="21"/>
        </w:rPr>
        <w:t xml:space="preserve">Motion by </w:t>
      </w:r>
      <w:r w:rsidR="0071030B">
        <w:rPr>
          <w:rFonts w:ascii="Calibri" w:hAnsi="Calibri" w:cs="Consolas"/>
          <w:szCs w:val="21"/>
        </w:rPr>
        <w:t>Schaan</w:t>
      </w:r>
      <w:r w:rsidR="00F024DE">
        <w:rPr>
          <w:rFonts w:ascii="Calibri" w:hAnsi="Calibri" w:cs="Consolas"/>
          <w:szCs w:val="21"/>
        </w:rPr>
        <w:t xml:space="preserve"> </w:t>
      </w:r>
      <w:r w:rsidRPr="001B2D60">
        <w:rPr>
          <w:rFonts w:ascii="Calibri" w:hAnsi="Calibri" w:cs="Consolas"/>
          <w:szCs w:val="21"/>
        </w:rPr>
        <w:t xml:space="preserve">to approve </w:t>
      </w:r>
      <w:r w:rsidR="00F024DE">
        <w:rPr>
          <w:rFonts w:ascii="Calibri" w:hAnsi="Calibri" w:cs="Consolas"/>
          <w:szCs w:val="21"/>
        </w:rPr>
        <w:t xml:space="preserve">the </w:t>
      </w:r>
      <w:r w:rsidR="007C48D2">
        <w:rPr>
          <w:rFonts w:ascii="Calibri" w:hAnsi="Calibri" w:cs="Consolas"/>
          <w:szCs w:val="21"/>
        </w:rPr>
        <w:t xml:space="preserve">Minutes for </w:t>
      </w:r>
      <w:r w:rsidR="0071030B">
        <w:rPr>
          <w:rFonts w:ascii="Calibri" w:hAnsi="Calibri" w:cs="Consolas"/>
          <w:szCs w:val="21"/>
        </w:rPr>
        <w:t>August 22</w:t>
      </w:r>
      <w:r w:rsidR="0071030B" w:rsidRPr="0071030B">
        <w:rPr>
          <w:rFonts w:ascii="Calibri" w:hAnsi="Calibri" w:cs="Consolas"/>
          <w:szCs w:val="21"/>
          <w:vertAlign w:val="superscript"/>
        </w:rPr>
        <w:t>nd</w:t>
      </w:r>
      <w:r w:rsidR="0071030B">
        <w:rPr>
          <w:rFonts w:ascii="Calibri" w:hAnsi="Calibri" w:cs="Consolas"/>
          <w:szCs w:val="21"/>
        </w:rPr>
        <w:t xml:space="preserve">, </w:t>
      </w:r>
      <w:r w:rsidR="00AC3B50">
        <w:rPr>
          <w:rFonts w:ascii="Calibri" w:hAnsi="Calibri" w:cs="Consolas"/>
          <w:szCs w:val="21"/>
        </w:rPr>
        <w:t>2019 JDA regular meeting</w:t>
      </w:r>
      <w:r w:rsidRPr="001B2D60">
        <w:rPr>
          <w:rFonts w:ascii="Calibri" w:hAnsi="Calibri" w:cs="Consolas"/>
          <w:szCs w:val="21"/>
        </w:rPr>
        <w:t xml:space="preserve">.  Second by </w:t>
      </w:r>
      <w:proofErr w:type="spellStart"/>
      <w:r w:rsidR="0071030B">
        <w:rPr>
          <w:rFonts w:ascii="Calibri" w:hAnsi="Calibri" w:cs="Consolas"/>
          <w:szCs w:val="21"/>
        </w:rPr>
        <w:t>Selensky</w:t>
      </w:r>
      <w:proofErr w:type="spellEnd"/>
      <w:r w:rsidRPr="001B2D60">
        <w:rPr>
          <w:rFonts w:ascii="Calibri" w:hAnsi="Calibri" w:cs="Consolas"/>
          <w:szCs w:val="21"/>
        </w:rPr>
        <w:t xml:space="preserve">, vote was unanimous to approve, motion carried. </w:t>
      </w:r>
    </w:p>
    <w:p w:rsidR="00AC3B50" w:rsidRDefault="00AC3B50" w:rsidP="00EA06AB">
      <w:pPr>
        <w:spacing w:after="0"/>
        <w:jc w:val="both"/>
        <w:rPr>
          <w:rFonts w:ascii="Calibri" w:hAnsi="Calibri" w:cs="Consolas"/>
          <w:szCs w:val="21"/>
        </w:rPr>
      </w:pPr>
    </w:p>
    <w:p w:rsidR="001B2D60" w:rsidRPr="001B2D60" w:rsidRDefault="001B2D60" w:rsidP="00EA06AB">
      <w:pPr>
        <w:spacing w:after="0"/>
        <w:jc w:val="both"/>
        <w:rPr>
          <w:rFonts w:ascii="Calibri" w:hAnsi="Calibri" w:cs="Consolas"/>
          <w:b/>
          <w:szCs w:val="21"/>
        </w:rPr>
      </w:pPr>
      <w:r w:rsidRPr="001B2D60">
        <w:rPr>
          <w:rFonts w:ascii="Calibri" w:hAnsi="Calibri" w:cs="Consolas"/>
          <w:b/>
          <w:szCs w:val="21"/>
        </w:rPr>
        <w:t xml:space="preserve">Treasurer’s Report - Consider Approval of JDA Bills/Financials: </w:t>
      </w:r>
      <w:r w:rsidRPr="001B2D60">
        <w:rPr>
          <w:rFonts w:ascii="Calibri" w:hAnsi="Calibri" w:cs="Consolas"/>
          <w:szCs w:val="21"/>
        </w:rPr>
        <w:t xml:space="preserve">Bills/Financials were presented by Executive Director Heisey and reviewed by the Board. Motion by </w:t>
      </w:r>
      <w:r w:rsidR="004A32C8">
        <w:rPr>
          <w:rFonts w:ascii="Calibri" w:hAnsi="Calibri" w:cs="Consolas"/>
          <w:szCs w:val="21"/>
        </w:rPr>
        <w:t>St</w:t>
      </w:r>
      <w:r w:rsidR="0071030B">
        <w:rPr>
          <w:rFonts w:ascii="Calibri" w:hAnsi="Calibri" w:cs="Consolas"/>
          <w:szCs w:val="21"/>
        </w:rPr>
        <w:t>. Michel</w:t>
      </w:r>
      <w:r w:rsidRPr="001B2D60">
        <w:rPr>
          <w:rFonts w:ascii="Calibri" w:hAnsi="Calibri" w:cs="Consolas"/>
          <w:szCs w:val="21"/>
        </w:rPr>
        <w:t xml:space="preserve"> to approve the bills and financials. Second by </w:t>
      </w:r>
      <w:r w:rsidR="0071030B">
        <w:rPr>
          <w:rFonts w:ascii="Calibri" w:hAnsi="Calibri" w:cs="Consolas"/>
          <w:szCs w:val="21"/>
        </w:rPr>
        <w:t>Hoffert</w:t>
      </w:r>
      <w:r w:rsidRPr="001B2D60">
        <w:rPr>
          <w:rFonts w:ascii="Calibri" w:hAnsi="Calibri" w:cs="Consolas"/>
          <w:szCs w:val="21"/>
        </w:rPr>
        <w:t>, roll call vote, all voting yes, motion carried</w:t>
      </w:r>
      <w:r w:rsidRPr="001B2D60">
        <w:rPr>
          <w:rFonts w:ascii="Calibri" w:hAnsi="Calibri" w:cs="Consolas"/>
          <w:b/>
          <w:szCs w:val="21"/>
        </w:rPr>
        <w:t xml:space="preserve">.  </w:t>
      </w:r>
    </w:p>
    <w:p w:rsidR="001B2D60" w:rsidRPr="001B2D60" w:rsidRDefault="001B2D60" w:rsidP="00EA06AB">
      <w:pPr>
        <w:spacing w:after="0"/>
        <w:jc w:val="both"/>
        <w:rPr>
          <w:rFonts w:ascii="Calibri" w:hAnsi="Calibri" w:cs="Consolas"/>
          <w:b/>
          <w:szCs w:val="21"/>
        </w:rPr>
      </w:pPr>
    </w:p>
    <w:p w:rsidR="001B2D60" w:rsidRPr="001B2D60" w:rsidRDefault="001B2D60" w:rsidP="00EA06AB">
      <w:pPr>
        <w:spacing w:after="0"/>
        <w:jc w:val="both"/>
        <w:rPr>
          <w:rFonts w:ascii="Calibri" w:hAnsi="Calibri" w:cs="Consolas"/>
          <w:szCs w:val="21"/>
        </w:rPr>
      </w:pPr>
      <w:r w:rsidRPr="001B2D60">
        <w:rPr>
          <w:rFonts w:ascii="Calibri" w:hAnsi="Calibri" w:cs="Consolas"/>
          <w:b/>
          <w:szCs w:val="21"/>
        </w:rPr>
        <w:t xml:space="preserve">2019 Budget – </w:t>
      </w:r>
      <w:r w:rsidRPr="001B2D60">
        <w:rPr>
          <w:rFonts w:ascii="Calibri" w:hAnsi="Calibri" w:cs="Consolas"/>
          <w:szCs w:val="21"/>
        </w:rPr>
        <w:t xml:space="preserve">Year to date information for the 2019 Budget was presented, reviewed and a brief discussion was held.  </w:t>
      </w:r>
    </w:p>
    <w:p w:rsidR="001B2D60" w:rsidRPr="001B2D60" w:rsidRDefault="001B2D60" w:rsidP="00EA06AB">
      <w:pPr>
        <w:spacing w:after="0"/>
        <w:jc w:val="both"/>
        <w:rPr>
          <w:rFonts w:ascii="Calibri" w:hAnsi="Calibri" w:cs="Consolas"/>
          <w:szCs w:val="21"/>
        </w:rPr>
      </w:pPr>
    </w:p>
    <w:p w:rsidR="00097BA1" w:rsidRPr="008A0F1E" w:rsidRDefault="001B2D60" w:rsidP="00097BA1">
      <w:pPr>
        <w:tabs>
          <w:tab w:val="left" w:pos="1284"/>
        </w:tabs>
        <w:jc w:val="both"/>
        <w:rPr>
          <w:rFonts w:ascii="Calibri" w:hAnsi="Calibri" w:cs="Consolas"/>
          <w:szCs w:val="21"/>
        </w:rPr>
      </w:pPr>
      <w:r w:rsidRPr="001B2D60">
        <w:rPr>
          <w:rFonts w:ascii="Calibri" w:hAnsi="Calibri" w:cs="Consolas"/>
          <w:b/>
          <w:szCs w:val="21"/>
        </w:rPr>
        <w:t xml:space="preserve">Director’s Report – </w:t>
      </w:r>
      <w:r w:rsidR="000E37D3">
        <w:rPr>
          <w:rFonts w:ascii="Calibri" w:hAnsi="Calibri" w:cs="Consolas"/>
          <w:b/>
          <w:szCs w:val="21"/>
        </w:rPr>
        <w:t xml:space="preserve">Heisey </w:t>
      </w:r>
      <w:r w:rsidR="000E37D3" w:rsidRPr="00211F3A">
        <w:rPr>
          <w:rFonts w:ascii="Calibri" w:hAnsi="Calibri" w:cs="Consolas"/>
          <w:szCs w:val="21"/>
        </w:rPr>
        <w:t xml:space="preserve">reported </w:t>
      </w:r>
      <w:r w:rsidR="00211F3A" w:rsidRPr="00211F3A">
        <w:rPr>
          <w:rFonts w:ascii="Calibri" w:hAnsi="Calibri" w:cs="Consolas"/>
          <w:szCs w:val="21"/>
        </w:rPr>
        <w:t>that the</w:t>
      </w:r>
      <w:r w:rsidR="00097BA1" w:rsidRPr="00211F3A">
        <w:t xml:space="preserve"> business</w:t>
      </w:r>
      <w:r w:rsidR="00097BA1">
        <w:t xml:space="preserve"> outlook in Rugby continues to be very optimistic</w:t>
      </w:r>
      <w:r w:rsidR="00211F3A">
        <w:t xml:space="preserve"> with l</w:t>
      </w:r>
      <w:r w:rsidR="00097BA1">
        <w:t xml:space="preserve">ots of serious business inquiries about starting up and expansions.  </w:t>
      </w:r>
      <w:r w:rsidR="00211F3A">
        <w:t xml:space="preserve">She reported that we had the </w:t>
      </w:r>
      <w:r w:rsidR="00097BA1">
        <w:t xml:space="preserve">first participant (Dr. Hoff) for our HAMC Physician Recruitment Program. </w:t>
      </w:r>
      <w:r w:rsidR="00211F3A">
        <w:t>T</w:t>
      </w:r>
      <w:r w:rsidR="00097BA1">
        <w:t>he Rugby Community Livability Survey</w:t>
      </w:r>
      <w:r w:rsidR="00211F3A">
        <w:t>, t</w:t>
      </w:r>
      <w:r w:rsidR="00097BA1">
        <w:t>he Rural Lenders Loan Show in Minot</w:t>
      </w:r>
      <w:r w:rsidR="00211F3A">
        <w:t>, and a vis</w:t>
      </w:r>
      <w:r w:rsidR="00097BA1">
        <w:t xml:space="preserve">it to Mr. </w:t>
      </w:r>
      <w:proofErr w:type="spellStart"/>
      <w:r w:rsidR="00097BA1">
        <w:t>Leier’s</w:t>
      </w:r>
      <w:proofErr w:type="spellEnd"/>
      <w:r w:rsidR="00097BA1">
        <w:t xml:space="preserve"> Community Development class talk</w:t>
      </w:r>
      <w:r w:rsidR="00211F3A">
        <w:t>ing</w:t>
      </w:r>
      <w:r w:rsidR="00097BA1">
        <w:t xml:space="preserve"> about our</w:t>
      </w:r>
      <w:r w:rsidR="00097BA1" w:rsidRPr="00677765">
        <w:rPr>
          <w:rFonts w:ascii="Calibri" w:eastAsia="Calibri" w:hAnsi="Calibri" w:cs="Times New Roman"/>
          <w:color w:val="000000"/>
        </w:rPr>
        <w:t xml:space="preserve"> role </w:t>
      </w:r>
      <w:r w:rsidR="00097BA1">
        <w:rPr>
          <w:rFonts w:ascii="Calibri" w:eastAsia="Calibri" w:hAnsi="Calibri" w:cs="Times New Roman"/>
          <w:color w:val="000000"/>
        </w:rPr>
        <w:t xml:space="preserve">in the community </w:t>
      </w:r>
      <w:r w:rsidR="00097BA1" w:rsidRPr="00677765">
        <w:rPr>
          <w:rFonts w:ascii="Calibri" w:eastAsia="Calibri" w:hAnsi="Calibri" w:cs="Times New Roman"/>
          <w:color w:val="000000"/>
        </w:rPr>
        <w:t>and the importance of finding and fostering new ideas for growth in the Community</w:t>
      </w:r>
      <w:r w:rsidR="00211F3A">
        <w:rPr>
          <w:rFonts w:ascii="Calibri" w:eastAsia="Calibri" w:hAnsi="Calibri" w:cs="Times New Roman"/>
          <w:color w:val="000000"/>
        </w:rPr>
        <w:t xml:space="preserve"> was also discussed.</w:t>
      </w:r>
      <w:r w:rsidR="00097BA1" w:rsidRPr="00677765">
        <w:rPr>
          <w:rFonts w:ascii="Calibri" w:eastAsia="Calibri" w:hAnsi="Calibri" w:cs="Times New Roman"/>
          <w:color w:val="000000"/>
        </w:rPr>
        <w:t xml:space="preserve"> </w:t>
      </w:r>
      <w:r w:rsidR="00097BA1">
        <w:t xml:space="preserve">   </w:t>
      </w:r>
      <w:r w:rsidR="00097BA1" w:rsidRPr="008A0F1E">
        <w:rPr>
          <w:rFonts w:ascii="Calibri" w:hAnsi="Calibri" w:cs="Consolas"/>
          <w:b/>
          <w:szCs w:val="21"/>
        </w:rPr>
        <w:t>Good News in Economic Development</w:t>
      </w:r>
      <w:r w:rsidR="00097BA1">
        <w:rPr>
          <w:rFonts w:ascii="Calibri" w:hAnsi="Calibri" w:cs="Consolas"/>
          <w:b/>
          <w:szCs w:val="21"/>
        </w:rPr>
        <w:t xml:space="preserve"> </w:t>
      </w:r>
      <w:r w:rsidR="00211F3A">
        <w:t>included t</w:t>
      </w:r>
      <w:r w:rsidR="00097BA1">
        <w:t xml:space="preserve">he announcements for the 45,000 </w:t>
      </w:r>
      <w:proofErr w:type="spellStart"/>
      <w:r w:rsidR="00097BA1">
        <w:t>sq</w:t>
      </w:r>
      <w:proofErr w:type="spellEnd"/>
      <w:r w:rsidR="00097BA1">
        <w:t xml:space="preserve"> </w:t>
      </w:r>
      <w:proofErr w:type="spellStart"/>
      <w:r w:rsidR="00097BA1">
        <w:t>ft</w:t>
      </w:r>
      <w:proofErr w:type="spellEnd"/>
      <w:r w:rsidR="00097BA1">
        <w:t xml:space="preserve"> building expansion at Rugby Manufacturing, the announcement of Home of Economy going</w:t>
      </w:r>
      <w:r w:rsidR="004D0086">
        <w:t xml:space="preserve"> into the Shopko Building, The </w:t>
      </w:r>
      <w:proofErr w:type="spellStart"/>
      <w:r w:rsidR="004D0086">
        <w:t>J</w:t>
      </w:r>
      <w:r w:rsidR="00097BA1">
        <w:t>eneral</w:t>
      </w:r>
      <w:proofErr w:type="spellEnd"/>
      <w:r w:rsidR="00097BA1">
        <w:t xml:space="preserve"> Store, and This–n-That opening downtown in addition to Market on Main. The Ellie Ann’s building sold and other great activity soon to be announced</w:t>
      </w:r>
      <w:r w:rsidR="00211F3A">
        <w:t>.</w:t>
      </w:r>
      <w:r w:rsidR="00097BA1">
        <w:t xml:space="preserve"> </w:t>
      </w:r>
      <w:r w:rsidR="00097BA1" w:rsidRPr="008A0F1E">
        <w:rPr>
          <w:rFonts w:ascii="Calibri" w:hAnsi="Calibri" w:cs="Consolas"/>
          <w:b/>
          <w:szCs w:val="21"/>
        </w:rPr>
        <w:t>Live Work Play – brochure</w:t>
      </w:r>
      <w:r w:rsidR="00097BA1">
        <w:rPr>
          <w:rFonts w:ascii="Calibri" w:hAnsi="Calibri" w:cs="Consolas"/>
          <w:b/>
          <w:szCs w:val="21"/>
        </w:rPr>
        <w:t xml:space="preserve"> </w:t>
      </w:r>
      <w:r w:rsidR="00097BA1" w:rsidRPr="0075361B">
        <w:rPr>
          <w:rFonts w:ascii="Calibri" w:hAnsi="Calibri" w:cs="Consolas"/>
          <w:szCs w:val="21"/>
        </w:rPr>
        <w:t>– a destination marketing brochure that focuses on living, working, and playing in Rugby</w:t>
      </w:r>
      <w:r w:rsidR="00211F3A">
        <w:rPr>
          <w:rFonts w:ascii="Calibri" w:hAnsi="Calibri" w:cs="Consolas"/>
          <w:szCs w:val="21"/>
        </w:rPr>
        <w:t xml:space="preserve"> was being developed as </w:t>
      </w:r>
      <w:r w:rsidR="00097BA1" w:rsidRPr="0075361B">
        <w:rPr>
          <w:rFonts w:ascii="Calibri" w:hAnsi="Calibri" w:cs="Consolas"/>
          <w:szCs w:val="21"/>
        </w:rPr>
        <w:t>a recruiting tool in addition to other marketing tools that we are already utilizing.</w:t>
      </w:r>
      <w:r w:rsidR="00097BA1">
        <w:rPr>
          <w:rFonts w:ascii="Calibri" w:hAnsi="Calibri" w:cs="Consolas"/>
          <w:szCs w:val="21"/>
        </w:rPr>
        <w:t xml:space="preserve"> </w:t>
      </w:r>
      <w:r w:rsidR="00097BA1" w:rsidRPr="008A0F1E">
        <w:rPr>
          <w:rFonts w:ascii="Calibri" w:hAnsi="Calibri" w:cs="Consolas"/>
          <w:b/>
          <w:szCs w:val="21"/>
        </w:rPr>
        <w:t>Main Street Summit</w:t>
      </w:r>
      <w:r w:rsidR="00097BA1">
        <w:rPr>
          <w:rFonts w:ascii="Calibri" w:hAnsi="Calibri" w:cs="Consolas"/>
          <w:b/>
          <w:szCs w:val="21"/>
        </w:rPr>
        <w:t xml:space="preserve"> – </w:t>
      </w:r>
      <w:r w:rsidR="00097BA1" w:rsidRPr="00677765">
        <w:rPr>
          <w:rFonts w:ascii="Calibri" w:hAnsi="Calibri" w:cs="Consolas"/>
          <w:szCs w:val="21"/>
        </w:rPr>
        <w:t>Mayor Steinke</w:t>
      </w:r>
      <w:r w:rsidR="00211F3A">
        <w:rPr>
          <w:rFonts w:ascii="Calibri" w:hAnsi="Calibri" w:cs="Consolas"/>
          <w:szCs w:val="21"/>
        </w:rPr>
        <w:t xml:space="preserve"> </w:t>
      </w:r>
      <w:r w:rsidR="00097BA1" w:rsidRPr="00677765">
        <w:rPr>
          <w:rFonts w:ascii="Calibri" w:hAnsi="Calibri" w:cs="Consolas"/>
          <w:szCs w:val="21"/>
        </w:rPr>
        <w:t xml:space="preserve">and </w:t>
      </w:r>
      <w:r w:rsidR="00211F3A">
        <w:rPr>
          <w:rFonts w:ascii="Calibri" w:hAnsi="Calibri" w:cs="Consolas"/>
          <w:szCs w:val="21"/>
        </w:rPr>
        <w:t>Heisey</w:t>
      </w:r>
      <w:r w:rsidR="00097BA1" w:rsidRPr="00677765">
        <w:rPr>
          <w:rFonts w:ascii="Calibri" w:hAnsi="Calibri" w:cs="Consolas"/>
          <w:szCs w:val="21"/>
        </w:rPr>
        <w:t xml:space="preserve"> will </w:t>
      </w:r>
      <w:r w:rsidR="00211F3A">
        <w:rPr>
          <w:rFonts w:ascii="Calibri" w:hAnsi="Calibri" w:cs="Consolas"/>
          <w:szCs w:val="21"/>
        </w:rPr>
        <w:t xml:space="preserve">be </w:t>
      </w:r>
      <w:r w:rsidR="00097BA1" w:rsidRPr="00677765">
        <w:rPr>
          <w:rFonts w:ascii="Calibri" w:hAnsi="Calibri" w:cs="Consolas"/>
          <w:szCs w:val="21"/>
        </w:rPr>
        <w:t xml:space="preserve">the attending the Main Street Summit to represent Rugby and collaborate with other great communities in our state. </w:t>
      </w:r>
    </w:p>
    <w:p w:rsidR="001B2D60" w:rsidRDefault="001B2D60" w:rsidP="00EA06AB">
      <w:pPr>
        <w:spacing w:after="0"/>
        <w:jc w:val="both"/>
        <w:rPr>
          <w:rFonts w:ascii="Calibri" w:hAnsi="Calibri" w:cs="Consolas"/>
          <w:b/>
          <w:szCs w:val="21"/>
        </w:rPr>
      </w:pPr>
      <w:r w:rsidRPr="001B2D60">
        <w:rPr>
          <w:rFonts w:ascii="Calibri" w:hAnsi="Calibri" w:cs="Consolas"/>
          <w:b/>
          <w:szCs w:val="21"/>
        </w:rPr>
        <w:t xml:space="preserve">Old Business: </w:t>
      </w:r>
    </w:p>
    <w:p w:rsidR="001C7DCC" w:rsidRDefault="00C639BB" w:rsidP="00A46F98">
      <w:pPr>
        <w:pStyle w:val="PlainText"/>
      </w:pPr>
      <w:r w:rsidRPr="00211F3A">
        <w:t>Student Loan Assistance Program</w:t>
      </w:r>
      <w:r w:rsidR="00211F3A">
        <w:t xml:space="preserve">- </w:t>
      </w:r>
      <w:proofErr w:type="gramStart"/>
      <w:r w:rsidR="00211F3A">
        <w:t>The</w:t>
      </w:r>
      <w:proofErr w:type="gramEnd"/>
      <w:r w:rsidR="00211F3A">
        <w:t xml:space="preserve"> Board discussed removing the maximum</w:t>
      </w:r>
      <w:r w:rsidR="00211F3A" w:rsidRPr="00211F3A">
        <w:t xml:space="preserve"> income guidelines</w:t>
      </w:r>
      <w:r w:rsidR="00211F3A">
        <w:t xml:space="preserve"> of 45,000. </w:t>
      </w:r>
      <w:r w:rsidR="00211F3A" w:rsidRPr="00211F3A">
        <w:t>St. Michel expressed concern</w:t>
      </w:r>
      <w:r w:rsidR="00211F3A">
        <w:t>s over the</w:t>
      </w:r>
      <w:r w:rsidR="00211F3A" w:rsidRPr="00211F3A">
        <w:t xml:space="preserve"> limits discouraging professionals.</w:t>
      </w:r>
      <w:r w:rsidR="00211F3A">
        <w:t xml:space="preserve"> Hoffert felt </w:t>
      </w:r>
      <w:r w:rsidR="00A46F98">
        <w:t xml:space="preserve">encouraging professionals would be beneficial to the community. The budget for the program, being more inclusive, and the </w:t>
      </w:r>
      <w:r w:rsidR="00211F3A" w:rsidRPr="00211F3A">
        <w:t>pro</w:t>
      </w:r>
      <w:r w:rsidR="00A46F98">
        <w:t xml:space="preserve">s and cons of making the change were discussed. </w:t>
      </w:r>
      <w:r w:rsidR="00211F3A" w:rsidRPr="00211F3A">
        <w:t xml:space="preserve"> </w:t>
      </w:r>
    </w:p>
    <w:p w:rsidR="00A46F98" w:rsidRDefault="00A46F98" w:rsidP="00A46F98">
      <w:pPr>
        <w:pStyle w:val="PlainText"/>
        <w:rPr>
          <w:b/>
        </w:rPr>
      </w:pPr>
    </w:p>
    <w:p w:rsidR="001B2D60" w:rsidRDefault="001B2D60" w:rsidP="00EA06AB">
      <w:pPr>
        <w:spacing w:after="0"/>
        <w:jc w:val="both"/>
        <w:rPr>
          <w:b/>
        </w:rPr>
      </w:pPr>
      <w:r w:rsidRPr="001B2D60">
        <w:rPr>
          <w:b/>
        </w:rPr>
        <w:lastRenderedPageBreak/>
        <w:t>New Business:</w:t>
      </w:r>
      <w:r w:rsidR="003101FB">
        <w:rPr>
          <w:b/>
        </w:rPr>
        <w:t xml:space="preserve"> </w:t>
      </w:r>
    </w:p>
    <w:p w:rsidR="00211F3A" w:rsidRDefault="00211F3A" w:rsidP="00EA06AB">
      <w:pPr>
        <w:spacing w:after="0"/>
        <w:jc w:val="both"/>
        <w:rPr>
          <w:b/>
        </w:rPr>
      </w:pPr>
    </w:p>
    <w:p w:rsidR="00802042" w:rsidRDefault="00802042" w:rsidP="00EA06AB">
      <w:pPr>
        <w:spacing w:after="0"/>
        <w:jc w:val="both"/>
      </w:pPr>
      <w:r>
        <w:t xml:space="preserve">Heart of America Johnson Clinic Lease </w:t>
      </w:r>
      <w:r w:rsidR="00B25A35" w:rsidRPr="00B25A35">
        <w:t>- Executive Session - closed under N.D.C.C. § 44-04-19.1 for attorney consultation or discussion of contract negotiation strategy. The prohibition on taking final action during the executive session does not apply to providing guidance or instruction to our attorney or negotiator</w:t>
      </w:r>
      <w:r>
        <w:t>. Motion by Hoffert</w:t>
      </w:r>
      <w:r w:rsidR="00B25A35" w:rsidRPr="00B25A35">
        <w:t xml:space="preserve"> </w:t>
      </w:r>
      <w:r>
        <w:t>to enter into</w:t>
      </w:r>
      <w:r w:rsidR="00211F3A">
        <w:t xml:space="preserve"> executive session</w:t>
      </w:r>
      <w:r>
        <w:t xml:space="preserve"> for contract negotiation. </w:t>
      </w:r>
      <w:r w:rsidR="00B25A35">
        <w:t xml:space="preserve">Second by Schaan, all voting yes, motion carried. </w:t>
      </w:r>
    </w:p>
    <w:p w:rsidR="00802042" w:rsidRDefault="00802042" w:rsidP="00EA06AB">
      <w:pPr>
        <w:spacing w:after="0"/>
        <w:jc w:val="both"/>
      </w:pPr>
    </w:p>
    <w:p w:rsidR="001C7DCC" w:rsidRDefault="00B25A35" w:rsidP="00EA06AB">
      <w:pPr>
        <w:spacing w:after="0"/>
        <w:jc w:val="both"/>
      </w:pPr>
      <w:r>
        <w:t xml:space="preserve">Hoffert made the motion to leave executive session, Second by Schaan, all voting yes, motion carried. </w:t>
      </w:r>
      <w:r w:rsidR="00A5075A">
        <w:t>Attorney Mack determined that the discussion held under executive session</w:t>
      </w:r>
      <w:r w:rsidR="00C14E01">
        <w:t xml:space="preserve"> did not constitute the need for executive session </w:t>
      </w:r>
      <w:r w:rsidR="00A5075A">
        <w:t>and provided a summary of the session for the press and open records.</w:t>
      </w:r>
      <w:r w:rsidR="00802042" w:rsidRPr="00802042">
        <w:t xml:space="preserve"> </w:t>
      </w:r>
      <w:r w:rsidR="00A5075A">
        <w:t xml:space="preserve">Mack stated that under the </w:t>
      </w:r>
      <w:r w:rsidR="005D4F32">
        <w:t>session,</w:t>
      </w:r>
      <w:r w:rsidR="00A5075A">
        <w:t xml:space="preserve"> discussion on the Heart of America Johnson Clinic Lease</w:t>
      </w:r>
      <w:r w:rsidR="00802042">
        <w:t xml:space="preserve"> and ownership was discussed</w:t>
      </w:r>
      <w:r w:rsidR="005D4F32">
        <w:t>. I</w:t>
      </w:r>
      <w:r w:rsidR="00802042">
        <w:t>t was</w:t>
      </w:r>
      <w:r w:rsidR="00A5075A">
        <w:t xml:space="preserve"> clarified</w:t>
      </w:r>
      <w:r w:rsidR="00CE0D65">
        <w:t xml:space="preserve"> that</w:t>
      </w:r>
      <w:r w:rsidR="00A5075A">
        <w:t xml:space="preserve"> the</w:t>
      </w:r>
      <w:r>
        <w:t xml:space="preserve"> </w:t>
      </w:r>
      <w:r w:rsidR="00802042">
        <w:t xml:space="preserve">JDA </w:t>
      </w:r>
      <w:r w:rsidR="00E73521">
        <w:t xml:space="preserve">at one point </w:t>
      </w:r>
      <w:r w:rsidR="00802042" w:rsidRPr="00802042">
        <w:t>acquired the Johnson Clinic</w:t>
      </w:r>
      <w:r w:rsidR="00802042">
        <w:t xml:space="preserve"> </w:t>
      </w:r>
      <w:r w:rsidR="00E73521">
        <w:t xml:space="preserve">Building and </w:t>
      </w:r>
      <w:r w:rsidR="005D4F32">
        <w:t xml:space="preserve">that </w:t>
      </w:r>
      <w:r w:rsidR="00E73521">
        <w:t xml:space="preserve">there has been payments made and there is </w:t>
      </w:r>
      <w:r w:rsidR="00C14E01">
        <w:t>still money owed by the JDA for the property</w:t>
      </w:r>
      <w:r w:rsidR="00E73521">
        <w:t xml:space="preserve">. </w:t>
      </w:r>
      <w:r w:rsidR="00C14E01">
        <w:t xml:space="preserve"> The parties believe it</w:t>
      </w:r>
      <w:r w:rsidR="00E73521">
        <w:t xml:space="preserve"> was the Intent of Hospital Board and the JDA</w:t>
      </w:r>
      <w:r w:rsidR="00802042">
        <w:t xml:space="preserve"> </w:t>
      </w:r>
      <w:r w:rsidR="00C14E01">
        <w:t>Board that the Hos</w:t>
      </w:r>
      <w:r>
        <w:t xml:space="preserve">pital would </w:t>
      </w:r>
      <w:r w:rsidR="00E73521">
        <w:t xml:space="preserve">be able to acquire </w:t>
      </w:r>
      <w:r>
        <w:t xml:space="preserve">the </w:t>
      </w:r>
      <w:r w:rsidR="00E73521">
        <w:t xml:space="preserve">building. </w:t>
      </w:r>
      <w:r>
        <w:t>The JDA and Hospital would look at ways to</w:t>
      </w:r>
      <w:r w:rsidR="00E73521">
        <w:t xml:space="preserve"> </w:t>
      </w:r>
      <w:r w:rsidR="00C14E01">
        <w:t xml:space="preserve">facilitate the </w:t>
      </w:r>
      <w:r w:rsidR="00E73521">
        <w:t xml:space="preserve">transfer </w:t>
      </w:r>
      <w:r w:rsidR="00C14E01">
        <w:t xml:space="preserve">of </w:t>
      </w:r>
      <w:r>
        <w:t>the Clinic</w:t>
      </w:r>
      <w:r w:rsidR="00E73521">
        <w:t xml:space="preserve"> Building</w:t>
      </w:r>
      <w:r>
        <w:t xml:space="preserve"> to the Hospital</w:t>
      </w:r>
      <w:r w:rsidR="00E73521">
        <w:t xml:space="preserve"> in a way that all debt is paid and that the JDA does not lose money. </w:t>
      </w:r>
    </w:p>
    <w:p w:rsidR="00B25A35" w:rsidRDefault="00B25A35" w:rsidP="00EA06AB">
      <w:pPr>
        <w:spacing w:after="0"/>
        <w:jc w:val="both"/>
      </w:pPr>
    </w:p>
    <w:p w:rsidR="00B25A35" w:rsidRDefault="00B25A35" w:rsidP="00EA06AB">
      <w:pPr>
        <w:spacing w:after="0"/>
        <w:jc w:val="both"/>
        <w:rPr>
          <w:b/>
        </w:rPr>
      </w:pPr>
      <w:r>
        <w:t>Motion by St. Michel</w:t>
      </w:r>
      <w:r w:rsidR="00A5075A">
        <w:t xml:space="preserve"> to hire Mack Law Office to </w:t>
      </w:r>
      <w:r w:rsidR="00C14E01">
        <w:t xml:space="preserve">look at ways to facilitate </w:t>
      </w:r>
      <w:r w:rsidR="00A5075A">
        <w:t xml:space="preserve">the </w:t>
      </w:r>
      <w:r w:rsidR="00C14E01">
        <w:t xml:space="preserve">transfer the </w:t>
      </w:r>
      <w:r w:rsidR="00A5075A">
        <w:t>Johnson Clinic</w:t>
      </w:r>
      <w:r w:rsidR="00E73521">
        <w:t xml:space="preserve"> Building</w:t>
      </w:r>
      <w:r w:rsidR="00C14E01">
        <w:t xml:space="preserve"> to the Hospital</w:t>
      </w:r>
      <w:r w:rsidR="00A5075A">
        <w:t xml:space="preserve">. </w:t>
      </w:r>
      <w:r>
        <w:t xml:space="preserve">Second by </w:t>
      </w:r>
      <w:proofErr w:type="spellStart"/>
      <w:r>
        <w:t>Selensky</w:t>
      </w:r>
      <w:proofErr w:type="spellEnd"/>
      <w:r>
        <w:t>,</w:t>
      </w:r>
      <w:r w:rsidR="00C14E01">
        <w:t xml:space="preserve"> all voting yes, motion carried. </w:t>
      </w:r>
      <w:r>
        <w:t xml:space="preserve"> </w:t>
      </w:r>
    </w:p>
    <w:p w:rsidR="00D56854" w:rsidRPr="001B2D60" w:rsidRDefault="00D56854" w:rsidP="00EA06AB">
      <w:pPr>
        <w:spacing w:after="0"/>
        <w:jc w:val="both"/>
        <w:rPr>
          <w:rFonts w:ascii="Calibri" w:hAnsi="Calibri" w:cs="Consolas"/>
          <w:b/>
          <w:szCs w:val="21"/>
        </w:rPr>
      </w:pPr>
    </w:p>
    <w:p w:rsidR="001B2D60" w:rsidRDefault="001B2D60" w:rsidP="00EA06AB">
      <w:pPr>
        <w:spacing w:after="0"/>
        <w:jc w:val="both"/>
        <w:rPr>
          <w:rFonts w:ascii="Calibri" w:hAnsi="Calibri" w:cs="Consolas"/>
          <w:szCs w:val="21"/>
        </w:rPr>
      </w:pPr>
      <w:r w:rsidRPr="001B2D60">
        <w:rPr>
          <w:rFonts w:ascii="Calibri" w:hAnsi="Calibri" w:cs="Consolas"/>
          <w:b/>
          <w:szCs w:val="21"/>
        </w:rPr>
        <w:t xml:space="preserve">Correspondence Received, Special Meetings and Reminders </w:t>
      </w:r>
      <w:r w:rsidR="002B68A2">
        <w:rPr>
          <w:rFonts w:ascii="Calibri" w:hAnsi="Calibri" w:cs="Consolas"/>
          <w:b/>
          <w:szCs w:val="21"/>
        </w:rPr>
        <w:t>-</w:t>
      </w:r>
      <w:r w:rsidR="00D56854" w:rsidRPr="00D56854">
        <w:rPr>
          <w:rFonts w:ascii="Calibri" w:hAnsi="Calibri" w:cs="Consolas"/>
          <w:szCs w:val="21"/>
        </w:rPr>
        <w:t xml:space="preserve"> 2019 - JDA office 12:00PM</w:t>
      </w:r>
      <w:r w:rsidR="00D56854">
        <w:rPr>
          <w:rFonts w:ascii="Calibri" w:hAnsi="Calibri" w:cs="Consolas"/>
          <w:szCs w:val="21"/>
        </w:rPr>
        <w:t xml:space="preserve">; </w:t>
      </w:r>
      <w:r w:rsidR="00D56854" w:rsidRPr="00D56854">
        <w:rPr>
          <w:rFonts w:ascii="Calibri" w:hAnsi="Calibri" w:cs="Consolas"/>
          <w:szCs w:val="21"/>
        </w:rPr>
        <w:t>EDND Fall Conference Oct. 21-23 in Dickinson</w:t>
      </w:r>
      <w:r w:rsidR="00D56854">
        <w:rPr>
          <w:rFonts w:ascii="Calibri" w:hAnsi="Calibri" w:cs="Consolas"/>
          <w:szCs w:val="21"/>
        </w:rPr>
        <w:t xml:space="preserve">; JDA </w:t>
      </w:r>
      <w:r w:rsidR="00D56854" w:rsidRPr="00D56854">
        <w:rPr>
          <w:rFonts w:ascii="Calibri" w:hAnsi="Calibri" w:cs="Consolas"/>
          <w:szCs w:val="21"/>
        </w:rPr>
        <w:t>Regular Meeting –Thursday, October 24th, 2019 - JDA office 12:00PM</w:t>
      </w:r>
      <w:r w:rsidR="00D56854">
        <w:rPr>
          <w:rFonts w:ascii="Calibri" w:hAnsi="Calibri" w:cs="Consolas"/>
          <w:szCs w:val="21"/>
        </w:rPr>
        <w:t xml:space="preserve">; and the </w:t>
      </w:r>
      <w:r w:rsidR="00D56854" w:rsidRPr="00D56854">
        <w:rPr>
          <w:rFonts w:ascii="Calibri" w:hAnsi="Calibri" w:cs="Consolas"/>
          <w:szCs w:val="21"/>
        </w:rPr>
        <w:t>Main ND Street Summit – Oct. 29-31 in Bismarck</w:t>
      </w:r>
      <w:r w:rsidR="00D56854">
        <w:rPr>
          <w:rFonts w:ascii="Calibri" w:hAnsi="Calibri" w:cs="Consolas"/>
          <w:szCs w:val="21"/>
        </w:rPr>
        <w:t>.</w:t>
      </w:r>
    </w:p>
    <w:p w:rsidR="00D56854" w:rsidRPr="001B2D60" w:rsidRDefault="00D56854" w:rsidP="00EA06AB">
      <w:pPr>
        <w:spacing w:after="0"/>
        <w:jc w:val="both"/>
        <w:rPr>
          <w:rFonts w:ascii="Calibri" w:hAnsi="Calibri" w:cs="Consolas"/>
          <w:b/>
          <w:szCs w:val="21"/>
        </w:rPr>
      </w:pPr>
    </w:p>
    <w:p w:rsidR="001B2D60" w:rsidRPr="001B2D60" w:rsidRDefault="001B2D60" w:rsidP="00EA06AB">
      <w:pPr>
        <w:spacing w:after="0"/>
        <w:jc w:val="both"/>
        <w:rPr>
          <w:rFonts w:ascii="Calibri" w:hAnsi="Calibri" w:cs="Consolas"/>
          <w:szCs w:val="21"/>
        </w:rPr>
      </w:pPr>
      <w:r w:rsidRPr="001B2D60">
        <w:rPr>
          <w:rFonts w:ascii="Calibri" w:hAnsi="Calibri" w:cs="Consolas"/>
          <w:b/>
          <w:szCs w:val="21"/>
        </w:rPr>
        <w:t xml:space="preserve">Adjournment: </w:t>
      </w:r>
      <w:r w:rsidRPr="001B2D60">
        <w:rPr>
          <w:rFonts w:ascii="Calibri" w:hAnsi="Calibri" w:cs="Consolas"/>
          <w:szCs w:val="21"/>
        </w:rPr>
        <w:t>1:</w:t>
      </w:r>
      <w:r w:rsidR="00A5075A">
        <w:rPr>
          <w:rFonts w:ascii="Calibri" w:hAnsi="Calibri" w:cs="Consolas"/>
          <w:szCs w:val="21"/>
        </w:rPr>
        <w:t>11PM</w:t>
      </w:r>
    </w:p>
    <w:p w:rsidR="00ED76A0" w:rsidRPr="001B2D60" w:rsidRDefault="00ED76A0" w:rsidP="00EA06AB">
      <w:pPr>
        <w:jc w:val="both"/>
      </w:pPr>
    </w:p>
    <w:sectPr w:rsidR="00ED76A0" w:rsidRPr="001B2D60" w:rsidSect="006456B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216" w:rsidRDefault="00093216" w:rsidP="00AC4107">
      <w:pPr>
        <w:spacing w:after="0"/>
      </w:pPr>
      <w:r>
        <w:separator/>
      </w:r>
    </w:p>
  </w:endnote>
  <w:endnote w:type="continuationSeparator" w:id="0">
    <w:p w:rsidR="00093216" w:rsidRDefault="00093216" w:rsidP="00AC41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AC41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AC41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AC41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216" w:rsidRDefault="00093216" w:rsidP="00AC4107">
      <w:pPr>
        <w:spacing w:after="0"/>
      </w:pPr>
      <w:r>
        <w:separator/>
      </w:r>
    </w:p>
  </w:footnote>
  <w:footnote w:type="continuationSeparator" w:id="0">
    <w:p w:rsidR="00093216" w:rsidRDefault="00093216" w:rsidP="00AC410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09321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479830" o:spid="_x0000_s2056" type="#_x0000_t75" style="position:absolute;margin-left:0;margin-top:0;width:468pt;height:468pt;z-index:-251657216;mso-position-horizontal:center;mso-position-horizontal-relative:margin;mso-position-vertical:center;mso-position-vertical-relative:margin" o:allowincell="f">
          <v:imagedata r:id="rId1" o:title="email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09321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479831" o:spid="_x0000_s2057" type="#_x0000_t75" style="position:absolute;margin-left:0;margin-top:0;width:468pt;height:468pt;z-index:-251656192;mso-position-horizontal:center;mso-position-horizontal-relative:margin;mso-position-vertical:center;mso-position-vertical-relative:margin" o:allowincell="f">
          <v:imagedata r:id="rId1" o:title="email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09321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479829" o:spid="_x0000_s2055" type="#_x0000_t75" style="position:absolute;margin-left:0;margin-top:0;width:468pt;height:468pt;z-index:-251658240;mso-position-horizontal:center;mso-position-horizontal-relative:margin;mso-position-vertical:center;mso-position-vertical-relative:margin" o:allowincell="f">
          <v:imagedata r:id="rId1" o:title="email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B46BD"/>
    <w:multiLevelType w:val="hybridMultilevel"/>
    <w:tmpl w:val="AA200B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BD64B4"/>
    <w:multiLevelType w:val="hybridMultilevel"/>
    <w:tmpl w:val="0E2AD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DB0074"/>
    <w:multiLevelType w:val="hybridMultilevel"/>
    <w:tmpl w:val="9B72ED86"/>
    <w:lvl w:ilvl="0" w:tplc="AA726D9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05656"/>
    <w:multiLevelType w:val="hybridMultilevel"/>
    <w:tmpl w:val="70EA5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84DCF"/>
    <w:multiLevelType w:val="hybridMultilevel"/>
    <w:tmpl w:val="6E5E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B361D"/>
    <w:multiLevelType w:val="hybridMultilevel"/>
    <w:tmpl w:val="DA1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C3FE6"/>
    <w:multiLevelType w:val="hybridMultilevel"/>
    <w:tmpl w:val="8210FF02"/>
    <w:lvl w:ilvl="0" w:tplc="4AF02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3E75D2"/>
    <w:multiLevelType w:val="hybridMultilevel"/>
    <w:tmpl w:val="39B41C6E"/>
    <w:lvl w:ilvl="0" w:tplc="0B6A30C4">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060F15"/>
    <w:multiLevelType w:val="hybridMultilevel"/>
    <w:tmpl w:val="904E7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3"/>
  </w:num>
  <w:num w:numId="6">
    <w:abstractNumId w:val="8"/>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5"/>
  <w:drawingGridVerticalSpacing w:val="187"/>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F8E"/>
    <w:rsid w:val="00003790"/>
    <w:rsid w:val="00055763"/>
    <w:rsid w:val="00060425"/>
    <w:rsid w:val="00075E1F"/>
    <w:rsid w:val="00087D47"/>
    <w:rsid w:val="00093216"/>
    <w:rsid w:val="00097BA1"/>
    <w:rsid w:val="000A0736"/>
    <w:rsid w:val="000E37D3"/>
    <w:rsid w:val="001028F7"/>
    <w:rsid w:val="00102EAB"/>
    <w:rsid w:val="0011006F"/>
    <w:rsid w:val="00117270"/>
    <w:rsid w:val="00117711"/>
    <w:rsid w:val="001508EB"/>
    <w:rsid w:val="001638BF"/>
    <w:rsid w:val="0018012D"/>
    <w:rsid w:val="001A6930"/>
    <w:rsid w:val="001B173E"/>
    <w:rsid w:val="001B2D60"/>
    <w:rsid w:val="001C7DCC"/>
    <w:rsid w:val="001F74C7"/>
    <w:rsid w:val="002027FC"/>
    <w:rsid w:val="00211F3A"/>
    <w:rsid w:val="00212830"/>
    <w:rsid w:val="00214FF8"/>
    <w:rsid w:val="002420A1"/>
    <w:rsid w:val="00242A61"/>
    <w:rsid w:val="00262708"/>
    <w:rsid w:val="002708E5"/>
    <w:rsid w:val="00271A63"/>
    <w:rsid w:val="00295B2A"/>
    <w:rsid w:val="002A0560"/>
    <w:rsid w:val="002B5EB5"/>
    <w:rsid w:val="002B68A2"/>
    <w:rsid w:val="002C191F"/>
    <w:rsid w:val="002D41E0"/>
    <w:rsid w:val="002F3F78"/>
    <w:rsid w:val="003040DD"/>
    <w:rsid w:val="003101FB"/>
    <w:rsid w:val="00344EB9"/>
    <w:rsid w:val="00355966"/>
    <w:rsid w:val="003559EE"/>
    <w:rsid w:val="003B6E51"/>
    <w:rsid w:val="003D5324"/>
    <w:rsid w:val="003D7469"/>
    <w:rsid w:val="0041310C"/>
    <w:rsid w:val="004419D3"/>
    <w:rsid w:val="004716D3"/>
    <w:rsid w:val="00477653"/>
    <w:rsid w:val="00477C2A"/>
    <w:rsid w:val="00494372"/>
    <w:rsid w:val="004A07CC"/>
    <w:rsid w:val="004A32C8"/>
    <w:rsid w:val="004D0086"/>
    <w:rsid w:val="004D0804"/>
    <w:rsid w:val="004D0C1F"/>
    <w:rsid w:val="004F428E"/>
    <w:rsid w:val="00505612"/>
    <w:rsid w:val="00506ECA"/>
    <w:rsid w:val="00530A77"/>
    <w:rsid w:val="005321F0"/>
    <w:rsid w:val="00533809"/>
    <w:rsid w:val="00541272"/>
    <w:rsid w:val="0057062A"/>
    <w:rsid w:val="00574E66"/>
    <w:rsid w:val="00576BEF"/>
    <w:rsid w:val="00582088"/>
    <w:rsid w:val="00583EB6"/>
    <w:rsid w:val="00594124"/>
    <w:rsid w:val="00596F0A"/>
    <w:rsid w:val="005B0058"/>
    <w:rsid w:val="005D4F32"/>
    <w:rsid w:val="005F4823"/>
    <w:rsid w:val="00610102"/>
    <w:rsid w:val="006102D6"/>
    <w:rsid w:val="0062708F"/>
    <w:rsid w:val="00627A9E"/>
    <w:rsid w:val="0064176A"/>
    <w:rsid w:val="006456B2"/>
    <w:rsid w:val="00654592"/>
    <w:rsid w:val="00662289"/>
    <w:rsid w:val="006A555F"/>
    <w:rsid w:val="006A5F0A"/>
    <w:rsid w:val="006C33A7"/>
    <w:rsid w:val="006D4F3C"/>
    <w:rsid w:val="006F1827"/>
    <w:rsid w:val="00705DC5"/>
    <w:rsid w:val="0070784C"/>
    <w:rsid w:val="0071030B"/>
    <w:rsid w:val="00727B0D"/>
    <w:rsid w:val="00740374"/>
    <w:rsid w:val="00742277"/>
    <w:rsid w:val="00793CB7"/>
    <w:rsid w:val="007B6307"/>
    <w:rsid w:val="007C48D2"/>
    <w:rsid w:val="007D6019"/>
    <w:rsid w:val="00802042"/>
    <w:rsid w:val="00831EDA"/>
    <w:rsid w:val="00873468"/>
    <w:rsid w:val="00875893"/>
    <w:rsid w:val="00877B8D"/>
    <w:rsid w:val="0088409D"/>
    <w:rsid w:val="0089658C"/>
    <w:rsid w:val="008A5AF7"/>
    <w:rsid w:val="008E51BA"/>
    <w:rsid w:val="008F3787"/>
    <w:rsid w:val="009210BC"/>
    <w:rsid w:val="009225F5"/>
    <w:rsid w:val="00976E22"/>
    <w:rsid w:val="00983C3F"/>
    <w:rsid w:val="00992079"/>
    <w:rsid w:val="009928C9"/>
    <w:rsid w:val="009A1108"/>
    <w:rsid w:val="009B4DDC"/>
    <w:rsid w:val="009D2171"/>
    <w:rsid w:val="009D6BA1"/>
    <w:rsid w:val="009F10FC"/>
    <w:rsid w:val="009F3DEC"/>
    <w:rsid w:val="00A174E4"/>
    <w:rsid w:val="00A308C9"/>
    <w:rsid w:val="00A46F98"/>
    <w:rsid w:val="00A5075A"/>
    <w:rsid w:val="00AB3050"/>
    <w:rsid w:val="00AB42D4"/>
    <w:rsid w:val="00AC3B50"/>
    <w:rsid w:val="00AC4107"/>
    <w:rsid w:val="00AF0149"/>
    <w:rsid w:val="00B155C2"/>
    <w:rsid w:val="00B16C86"/>
    <w:rsid w:val="00B25A35"/>
    <w:rsid w:val="00B30D60"/>
    <w:rsid w:val="00B33854"/>
    <w:rsid w:val="00B87307"/>
    <w:rsid w:val="00B95CB4"/>
    <w:rsid w:val="00BA0E2C"/>
    <w:rsid w:val="00BC7C05"/>
    <w:rsid w:val="00BE5209"/>
    <w:rsid w:val="00BF447E"/>
    <w:rsid w:val="00C069EC"/>
    <w:rsid w:val="00C14E01"/>
    <w:rsid w:val="00C165E5"/>
    <w:rsid w:val="00C36E22"/>
    <w:rsid w:val="00C4086A"/>
    <w:rsid w:val="00C437EB"/>
    <w:rsid w:val="00C50567"/>
    <w:rsid w:val="00C639BB"/>
    <w:rsid w:val="00C67A09"/>
    <w:rsid w:val="00C8354E"/>
    <w:rsid w:val="00C913DA"/>
    <w:rsid w:val="00CA5F39"/>
    <w:rsid w:val="00CB05CE"/>
    <w:rsid w:val="00CB1F62"/>
    <w:rsid w:val="00CB540E"/>
    <w:rsid w:val="00CC25E6"/>
    <w:rsid w:val="00CD2706"/>
    <w:rsid w:val="00CE0D65"/>
    <w:rsid w:val="00CE2B17"/>
    <w:rsid w:val="00CF154B"/>
    <w:rsid w:val="00D529CB"/>
    <w:rsid w:val="00D56854"/>
    <w:rsid w:val="00D57ABE"/>
    <w:rsid w:val="00D60824"/>
    <w:rsid w:val="00D62E48"/>
    <w:rsid w:val="00DA0B2F"/>
    <w:rsid w:val="00DB27D9"/>
    <w:rsid w:val="00DC2EF3"/>
    <w:rsid w:val="00DD209A"/>
    <w:rsid w:val="00E158E6"/>
    <w:rsid w:val="00E1716E"/>
    <w:rsid w:val="00E17934"/>
    <w:rsid w:val="00E52D5C"/>
    <w:rsid w:val="00E55F8E"/>
    <w:rsid w:val="00E73521"/>
    <w:rsid w:val="00E87B86"/>
    <w:rsid w:val="00E9755E"/>
    <w:rsid w:val="00EA06AB"/>
    <w:rsid w:val="00EC6528"/>
    <w:rsid w:val="00ED29DF"/>
    <w:rsid w:val="00ED76A0"/>
    <w:rsid w:val="00EE749E"/>
    <w:rsid w:val="00F002BC"/>
    <w:rsid w:val="00F024DE"/>
    <w:rsid w:val="00F46C3A"/>
    <w:rsid w:val="00FC3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chartTrackingRefBased/>
  <w15:docId w15:val="{1837171E-A512-482E-AD2E-DF4C1C10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F8E"/>
    <w:pPr>
      <w:spacing w:after="0"/>
    </w:pPr>
  </w:style>
  <w:style w:type="paragraph" w:styleId="BalloonText">
    <w:name w:val="Balloon Text"/>
    <w:basedOn w:val="Normal"/>
    <w:link w:val="BalloonTextChar"/>
    <w:uiPriority w:val="99"/>
    <w:semiHidden/>
    <w:unhideWhenUsed/>
    <w:rsid w:val="00CE2B1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B17"/>
    <w:rPr>
      <w:rFonts w:ascii="Segoe UI" w:hAnsi="Segoe UI" w:cs="Segoe UI"/>
      <w:sz w:val="18"/>
      <w:szCs w:val="18"/>
    </w:rPr>
  </w:style>
  <w:style w:type="paragraph" w:styleId="PlainText">
    <w:name w:val="Plain Text"/>
    <w:basedOn w:val="Normal"/>
    <w:link w:val="PlainTextChar"/>
    <w:uiPriority w:val="99"/>
    <w:unhideWhenUsed/>
    <w:rsid w:val="00CB540E"/>
    <w:pPr>
      <w:spacing w:after="0"/>
    </w:pPr>
    <w:rPr>
      <w:rFonts w:ascii="Calibri" w:hAnsi="Calibri" w:cs="Consolas"/>
      <w:szCs w:val="21"/>
    </w:rPr>
  </w:style>
  <w:style w:type="character" w:customStyle="1" w:styleId="PlainTextChar">
    <w:name w:val="Plain Text Char"/>
    <w:basedOn w:val="DefaultParagraphFont"/>
    <w:link w:val="PlainText"/>
    <w:uiPriority w:val="99"/>
    <w:rsid w:val="00CB540E"/>
    <w:rPr>
      <w:rFonts w:ascii="Calibri" w:hAnsi="Calibri" w:cs="Consolas"/>
      <w:szCs w:val="21"/>
    </w:rPr>
  </w:style>
  <w:style w:type="paragraph" w:styleId="ListParagraph">
    <w:name w:val="List Paragraph"/>
    <w:basedOn w:val="Normal"/>
    <w:uiPriority w:val="34"/>
    <w:qFormat/>
    <w:rsid w:val="00CB540E"/>
    <w:pPr>
      <w:spacing w:line="276" w:lineRule="auto"/>
      <w:ind w:left="720"/>
      <w:contextualSpacing/>
    </w:pPr>
  </w:style>
  <w:style w:type="paragraph" w:styleId="Header">
    <w:name w:val="header"/>
    <w:basedOn w:val="Normal"/>
    <w:link w:val="HeaderChar"/>
    <w:uiPriority w:val="99"/>
    <w:unhideWhenUsed/>
    <w:rsid w:val="00AC4107"/>
    <w:pPr>
      <w:tabs>
        <w:tab w:val="center" w:pos="4680"/>
        <w:tab w:val="right" w:pos="9360"/>
      </w:tabs>
      <w:spacing w:after="0"/>
    </w:pPr>
  </w:style>
  <w:style w:type="character" w:customStyle="1" w:styleId="HeaderChar">
    <w:name w:val="Header Char"/>
    <w:basedOn w:val="DefaultParagraphFont"/>
    <w:link w:val="Header"/>
    <w:uiPriority w:val="99"/>
    <w:rsid w:val="00AC4107"/>
  </w:style>
  <w:style w:type="paragraph" w:styleId="Footer">
    <w:name w:val="footer"/>
    <w:basedOn w:val="Normal"/>
    <w:link w:val="FooterChar"/>
    <w:uiPriority w:val="99"/>
    <w:unhideWhenUsed/>
    <w:rsid w:val="00AC4107"/>
    <w:pPr>
      <w:tabs>
        <w:tab w:val="center" w:pos="4680"/>
        <w:tab w:val="right" w:pos="9360"/>
      </w:tabs>
      <w:spacing w:after="0"/>
    </w:pPr>
  </w:style>
  <w:style w:type="character" w:customStyle="1" w:styleId="FooterChar">
    <w:name w:val="Footer Char"/>
    <w:basedOn w:val="DefaultParagraphFont"/>
    <w:link w:val="Footer"/>
    <w:uiPriority w:val="99"/>
    <w:rsid w:val="00AC4107"/>
  </w:style>
  <w:style w:type="table" w:styleId="TableGrid">
    <w:name w:val="Table Grid"/>
    <w:basedOn w:val="TableNormal"/>
    <w:uiPriority w:val="59"/>
    <w:rsid w:val="00BE520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9579">
      <w:bodyDiv w:val="1"/>
      <w:marLeft w:val="0"/>
      <w:marRight w:val="0"/>
      <w:marTop w:val="0"/>
      <w:marBottom w:val="0"/>
      <w:divBdr>
        <w:top w:val="none" w:sz="0" w:space="0" w:color="auto"/>
        <w:left w:val="none" w:sz="0" w:space="0" w:color="auto"/>
        <w:bottom w:val="none" w:sz="0" w:space="0" w:color="auto"/>
        <w:right w:val="none" w:sz="0" w:space="0" w:color="auto"/>
      </w:divBdr>
    </w:div>
    <w:div w:id="620962569">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45F67-7202-4C04-B0CC-F6888C765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2044</TotalTime>
  <Pages>2</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SyAnn Graber</dc:creator>
  <cp:keywords/>
  <dc:description/>
  <cp:lastModifiedBy>Elizabeth Heisey</cp:lastModifiedBy>
  <cp:revision>7</cp:revision>
  <cp:lastPrinted>2019-11-05T20:47:00Z</cp:lastPrinted>
  <dcterms:created xsi:type="dcterms:W3CDTF">2019-10-01T16:01:00Z</dcterms:created>
  <dcterms:modified xsi:type="dcterms:W3CDTF">2019-11-07T14:44:00Z</dcterms:modified>
</cp:coreProperties>
</file>