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6AAE6" w14:textId="6306A068" w:rsidR="009956D2" w:rsidRPr="00856E9B" w:rsidRDefault="00C34C30" w:rsidP="00C34C30">
      <w:pPr>
        <w:tabs>
          <w:tab w:val="center" w:pos="4320"/>
          <w:tab w:val="left" w:pos="6640"/>
        </w:tabs>
        <w:jc w:val="center"/>
      </w:pPr>
      <w:r>
        <w:t>M</w:t>
      </w:r>
      <w:r w:rsidR="009956D2" w:rsidRPr="00856E9B">
        <w:t>INUTES</w:t>
      </w:r>
    </w:p>
    <w:p w14:paraId="7B87302A" w14:textId="77777777" w:rsidR="009956D2" w:rsidRPr="00856E9B" w:rsidRDefault="009956D2" w:rsidP="009956D2"/>
    <w:p w14:paraId="0C4FA9C8" w14:textId="77777777" w:rsidR="009956D2" w:rsidRPr="00856E9B" w:rsidRDefault="009956D2" w:rsidP="009956D2">
      <w:pPr>
        <w:jc w:val="center"/>
      </w:pPr>
      <w:r w:rsidRPr="00856E9B">
        <w:t>Westport County Water District</w:t>
      </w:r>
    </w:p>
    <w:p w14:paraId="67310E22" w14:textId="6B4120C4" w:rsidR="009956D2" w:rsidRDefault="009956D2" w:rsidP="009956D2">
      <w:pPr>
        <w:jc w:val="center"/>
      </w:pPr>
      <w:r w:rsidRPr="00856E9B">
        <w:t>Meeting of the Board of Directors</w:t>
      </w:r>
    </w:p>
    <w:p w14:paraId="3C92ED89" w14:textId="46D8D6A9" w:rsidR="009956D2" w:rsidRPr="00856E9B" w:rsidRDefault="009956D2" w:rsidP="009956D2">
      <w:pPr>
        <w:jc w:val="center"/>
      </w:pPr>
      <w:r>
        <w:t>January 9, 2021</w:t>
      </w:r>
    </w:p>
    <w:p w14:paraId="4C5E8EF1" w14:textId="77777777" w:rsidR="009956D2" w:rsidRPr="00856E9B" w:rsidRDefault="009956D2" w:rsidP="009956D2">
      <w:pPr>
        <w:jc w:val="center"/>
      </w:pPr>
    </w:p>
    <w:p w14:paraId="629E9927" w14:textId="5D61A033" w:rsidR="009956D2" w:rsidRPr="00856E9B" w:rsidRDefault="009956D2" w:rsidP="009956D2">
      <w:r w:rsidRPr="00856E9B">
        <w:t>Meeting convened at 10:</w:t>
      </w:r>
      <w:r>
        <w:t xml:space="preserve">10 </w:t>
      </w:r>
      <w:r w:rsidRPr="00856E9B">
        <w:t>AM</w:t>
      </w:r>
      <w:r>
        <w:t xml:space="preserve"> on ZOOM</w:t>
      </w:r>
    </w:p>
    <w:p w14:paraId="796652B1" w14:textId="77777777" w:rsidR="009956D2" w:rsidRPr="00856E9B" w:rsidRDefault="009956D2" w:rsidP="009956D2">
      <w:pPr>
        <w:tabs>
          <w:tab w:val="left" w:pos="6880"/>
        </w:tabs>
      </w:pPr>
      <w:r w:rsidRPr="00856E9B">
        <w:tab/>
      </w:r>
    </w:p>
    <w:p w14:paraId="657F5539" w14:textId="77777777" w:rsidR="009956D2" w:rsidRPr="00856E9B" w:rsidRDefault="009956D2" w:rsidP="009956D2">
      <w:r w:rsidRPr="00856E9B">
        <w:t>1.</w:t>
      </w:r>
      <w:r w:rsidRPr="00856E9B">
        <w:tab/>
        <w:t>Roll Call—Present</w:t>
      </w:r>
    </w:p>
    <w:p w14:paraId="60F54E89" w14:textId="27FB7C4B" w:rsidR="009956D2" w:rsidRPr="00856E9B" w:rsidRDefault="009956D2" w:rsidP="009956D2">
      <w:pPr>
        <w:ind w:firstLine="720"/>
      </w:pPr>
      <w:r w:rsidRPr="00856E9B">
        <w:t xml:space="preserve">Board Members: </w:t>
      </w:r>
      <w:r>
        <w:t xml:space="preserve"> </w:t>
      </w:r>
      <w:r w:rsidRPr="00856E9B">
        <w:t xml:space="preserve">David Brothers, Lee Tepper, Ann Woodhead, Val Hale </w:t>
      </w:r>
      <w:r w:rsidRPr="00856E9B">
        <w:tab/>
      </w:r>
    </w:p>
    <w:p w14:paraId="3DD2CE03" w14:textId="5AA5DC26" w:rsidR="009956D2" w:rsidRDefault="009956D2" w:rsidP="009956D2">
      <w:r w:rsidRPr="00856E9B">
        <w:tab/>
        <w:t xml:space="preserve">Staff: </w:t>
      </w:r>
      <w:r w:rsidRPr="00856E9B">
        <w:tab/>
        <w:t>Administrator Kayla Cooper, Chief Operator John Morrill</w:t>
      </w:r>
    </w:p>
    <w:p w14:paraId="273D5DEE" w14:textId="1CD51843" w:rsidR="009956D2" w:rsidRPr="00856E9B" w:rsidRDefault="009956D2" w:rsidP="009956D2">
      <w:r>
        <w:tab/>
        <w:t xml:space="preserve">Public:   Bob </w:t>
      </w:r>
      <w:proofErr w:type="spellStart"/>
      <w:r>
        <w:t>Finnell</w:t>
      </w:r>
      <w:proofErr w:type="spellEnd"/>
    </w:p>
    <w:p w14:paraId="5B3626AD" w14:textId="77777777" w:rsidR="009956D2" w:rsidRPr="00856E9B" w:rsidRDefault="009956D2" w:rsidP="009956D2">
      <w:r w:rsidRPr="00856E9B">
        <w:tab/>
        <w:t xml:space="preserve"> </w:t>
      </w:r>
      <w:r w:rsidRPr="00856E9B">
        <w:tab/>
      </w:r>
      <w:r w:rsidRPr="00856E9B">
        <w:tab/>
      </w:r>
    </w:p>
    <w:p w14:paraId="47768FAB" w14:textId="77777777" w:rsidR="009956D2" w:rsidRDefault="009956D2" w:rsidP="009956D2">
      <w:r w:rsidRPr="00856E9B">
        <w:t xml:space="preserve">2. </w:t>
      </w:r>
      <w:r w:rsidRPr="00856E9B">
        <w:tab/>
        <w:t>Consent Agenda</w:t>
      </w:r>
    </w:p>
    <w:p w14:paraId="0789C9E0" w14:textId="77777777" w:rsidR="00410BB9" w:rsidRDefault="009956D2" w:rsidP="00410BB9">
      <w:pPr>
        <w:ind w:left="720"/>
      </w:pPr>
      <w:r>
        <w:t xml:space="preserve">A. The minutes of the meeting of December 12, 2020, </w:t>
      </w:r>
      <w:r w:rsidRPr="00856E9B">
        <w:t>were approved</w:t>
      </w:r>
      <w:r>
        <w:t xml:space="preserve"> as</w:t>
      </w:r>
    </w:p>
    <w:p w14:paraId="2A725E47" w14:textId="3128DBEC" w:rsidR="009956D2" w:rsidRPr="00856E9B" w:rsidRDefault="009956D2" w:rsidP="00410BB9">
      <w:pPr>
        <w:ind w:left="720"/>
      </w:pPr>
      <w:r>
        <w:t xml:space="preserve"> </w:t>
      </w:r>
      <w:r w:rsidR="00410BB9">
        <w:t xml:space="preserve">    </w:t>
      </w:r>
      <w:r>
        <w:t>amended.</w:t>
      </w:r>
    </w:p>
    <w:p w14:paraId="00978464" w14:textId="77777777" w:rsidR="009956D2" w:rsidRPr="00964CB0" w:rsidRDefault="009956D2" w:rsidP="009956D2">
      <w:pPr>
        <w:rPr>
          <w:sz w:val="16"/>
        </w:rPr>
      </w:pPr>
    </w:p>
    <w:p w14:paraId="4FBEA574" w14:textId="77777777" w:rsidR="009956D2" w:rsidRDefault="009956D2" w:rsidP="009956D2">
      <w:r w:rsidRPr="00856E9B">
        <w:tab/>
        <w:t>B.  Correspondence</w:t>
      </w:r>
      <w:r>
        <w:t>—none</w:t>
      </w:r>
    </w:p>
    <w:p w14:paraId="5FDE24AA" w14:textId="77777777" w:rsidR="009956D2" w:rsidRDefault="009956D2" w:rsidP="009956D2"/>
    <w:p w14:paraId="683164AC" w14:textId="71B1F873" w:rsidR="009956D2" w:rsidRDefault="009956D2" w:rsidP="009956D2">
      <w:r w:rsidRPr="00856E9B">
        <w:t xml:space="preserve">3. </w:t>
      </w:r>
      <w:r w:rsidRPr="00856E9B">
        <w:tab/>
        <w:t>Public Comment</w:t>
      </w:r>
    </w:p>
    <w:p w14:paraId="53954D29" w14:textId="4F2C1CE8" w:rsidR="005A3952" w:rsidRDefault="005A3952" w:rsidP="009956D2">
      <w:r>
        <w:t xml:space="preserve">         </w:t>
      </w:r>
      <w:r>
        <w:tab/>
      </w:r>
    </w:p>
    <w:p w14:paraId="6A5DCE64" w14:textId="70D38A37" w:rsidR="005A3952" w:rsidRDefault="005A3952" w:rsidP="009956D2">
      <w:r>
        <w:tab/>
        <w:t xml:space="preserve">Mr. </w:t>
      </w:r>
      <w:proofErr w:type="spellStart"/>
      <w:r>
        <w:t>Finnell</w:t>
      </w:r>
      <w:proofErr w:type="spellEnd"/>
      <w:r>
        <w:t xml:space="preserve"> stated that he is considering applying for Board membership. </w:t>
      </w:r>
    </w:p>
    <w:p w14:paraId="49F00F4C" w14:textId="77777777" w:rsidR="009956D2" w:rsidRPr="00856E9B" w:rsidRDefault="009956D2" w:rsidP="009956D2"/>
    <w:p w14:paraId="1987B745" w14:textId="77777777" w:rsidR="009956D2" w:rsidRPr="00856E9B" w:rsidRDefault="009956D2" w:rsidP="009956D2">
      <w:r w:rsidRPr="00856E9B">
        <w:t xml:space="preserve">4. </w:t>
      </w:r>
      <w:r w:rsidRPr="00856E9B">
        <w:tab/>
        <w:t>Staff Reports</w:t>
      </w:r>
    </w:p>
    <w:p w14:paraId="068E91AF" w14:textId="77777777" w:rsidR="009956D2" w:rsidRPr="00964CB0" w:rsidRDefault="009956D2" w:rsidP="009956D2">
      <w:pPr>
        <w:rPr>
          <w:sz w:val="16"/>
        </w:rPr>
      </w:pPr>
    </w:p>
    <w:p w14:paraId="2677A238" w14:textId="77777777" w:rsidR="009956D2" w:rsidRPr="00856E9B" w:rsidRDefault="009956D2" w:rsidP="009956D2">
      <w:r w:rsidRPr="00856E9B">
        <w:tab/>
        <w:t>A.  Administrator Kayla Cooper</w:t>
      </w:r>
    </w:p>
    <w:p w14:paraId="5697084C" w14:textId="77777777" w:rsidR="009956D2" w:rsidRPr="00964CB0" w:rsidRDefault="009956D2" w:rsidP="009956D2">
      <w:pPr>
        <w:rPr>
          <w:sz w:val="16"/>
        </w:rPr>
      </w:pPr>
    </w:p>
    <w:p w14:paraId="7B263029" w14:textId="77777777" w:rsidR="009956D2" w:rsidRPr="00856E9B" w:rsidRDefault="009956D2" w:rsidP="009956D2">
      <w:r w:rsidRPr="00856E9B">
        <w:tab/>
      </w:r>
      <w:r w:rsidRPr="00856E9B">
        <w:tab/>
        <w:t>1)  Accounts</w:t>
      </w:r>
    </w:p>
    <w:p w14:paraId="03128BF6" w14:textId="6A24B271" w:rsidR="009956D2" w:rsidRPr="00856E9B" w:rsidRDefault="009956D2" w:rsidP="009956D2">
      <w:r w:rsidRPr="00856E9B">
        <w:tab/>
      </w:r>
      <w:r w:rsidRPr="00856E9B">
        <w:tab/>
      </w:r>
      <w:r w:rsidRPr="00856E9B">
        <w:tab/>
        <w:t xml:space="preserve">Main </w:t>
      </w:r>
      <w:r>
        <w:t>A</w:t>
      </w:r>
      <w:r w:rsidRPr="00856E9B">
        <w:t>ccount:  $</w:t>
      </w:r>
      <w:r>
        <w:t>3</w:t>
      </w:r>
      <w:r w:rsidR="00410BB9">
        <w:t>6,175.</w:t>
      </w:r>
    </w:p>
    <w:p w14:paraId="7990019A" w14:textId="27A3D948" w:rsidR="009956D2" w:rsidRPr="00856E9B" w:rsidRDefault="009956D2" w:rsidP="009956D2">
      <w:r w:rsidRPr="00856E9B">
        <w:tab/>
      </w:r>
      <w:r w:rsidRPr="00856E9B">
        <w:tab/>
      </w:r>
      <w:r w:rsidRPr="00856E9B">
        <w:tab/>
        <w:t xml:space="preserve">Water Capital:     </w:t>
      </w:r>
      <w:r w:rsidR="00410BB9">
        <w:t xml:space="preserve"> </w:t>
      </w:r>
      <w:r>
        <w:t>6,</w:t>
      </w:r>
      <w:r w:rsidR="00410BB9">
        <w:t>8</w:t>
      </w:r>
      <w:r>
        <w:t>29</w:t>
      </w:r>
      <w:r w:rsidRPr="00856E9B">
        <w:t>.</w:t>
      </w:r>
    </w:p>
    <w:p w14:paraId="249A7BB8" w14:textId="20746AF3" w:rsidR="009956D2" w:rsidRDefault="009956D2" w:rsidP="009956D2">
      <w:r w:rsidRPr="00856E9B">
        <w:tab/>
      </w:r>
      <w:r w:rsidRPr="00856E9B">
        <w:tab/>
      </w:r>
      <w:r w:rsidRPr="00856E9B">
        <w:tab/>
        <w:t xml:space="preserve">Sewer Capital:     </w:t>
      </w:r>
      <w:r w:rsidR="00410BB9">
        <w:t xml:space="preserve"> </w:t>
      </w:r>
      <w:r>
        <w:t>6,</w:t>
      </w:r>
      <w:r w:rsidR="00410BB9">
        <w:t>7</w:t>
      </w:r>
      <w:r>
        <w:t>47</w:t>
      </w:r>
      <w:r w:rsidRPr="00856E9B">
        <w:t>.</w:t>
      </w:r>
    </w:p>
    <w:p w14:paraId="2D379EA1" w14:textId="77777777" w:rsidR="00410BB9" w:rsidRDefault="00410BB9" w:rsidP="009956D2"/>
    <w:p w14:paraId="04C0771D" w14:textId="44D384C6" w:rsidR="00410BB9" w:rsidRDefault="00410BB9" w:rsidP="009956D2">
      <w:r>
        <w:tab/>
      </w:r>
      <w:r>
        <w:tab/>
        <w:t>2)  Credit Card Questions</w:t>
      </w:r>
    </w:p>
    <w:p w14:paraId="019975F4" w14:textId="737DA2F6" w:rsidR="00410BB9" w:rsidRDefault="00410BB9" w:rsidP="009956D2">
      <w:r>
        <w:tab/>
      </w:r>
      <w:r>
        <w:tab/>
      </w:r>
      <w:r>
        <w:tab/>
        <w:t xml:space="preserve">a. </w:t>
      </w:r>
      <w:proofErr w:type="spellStart"/>
      <w:r>
        <w:t>Quickbooks</w:t>
      </w:r>
      <w:proofErr w:type="spellEnd"/>
      <w:r>
        <w:t xml:space="preserve"> is an automatic renewal, currently on Mr. Brothers’ </w:t>
      </w:r>
    </w:p>
    <w:p w14:paraId="35E1AE5B" w14:textId="3874840C" w:rsidR="00410BB9" w:rsidRDefault="00410BB9" w:rsidP="009956D2">
      <w:r>
        <w:tab/>
      </w:r>
      <w:r>
        <w:tab/>
      </w:r>
      <w:r>
        <w:tab/>
        <w:t xml:space="preserve">   personal credit card. The Board agreed that this needs to change. </w:t>
      </w:r>
    </w:p>
    <w:p w14:paraId="54D91B26" w14:textId="77777777" w:rsidR="00410BB9" w:rsidRDefault="00410BB9" w:rsidP="009956D2">
      <w:r>
        <w:tab/>
      </w:r>
      <w:r>
        <w:tab/>
      </w:r>
      <w:r>
        <w:tab/>
        <w:t xml:space="preserve">b. The District cannot get a debit card from Savings Bank of </w:t>
      </w:r>
    </w:p>
    <w:p w14:paraId="68FA8ECF" w14:textId="6DF1DA5B" w:rsidR="00410BB9" w:rsidRDefault="00410BB9" w:rsidP="00410BB9">
      <w:pPr>
        <w:ind w:left="1440" w:firstLine="720"/>
      </w:pPr>
      <w:r>
        <w:t xml:space="preserve">    Mendocino because the accounts at the bank require two </w:t>
      </w:r>
    </w:p>
    <w:p w14:paraId="7252C6F2" w14:textId="3ABD650D" w:rsidR="00410BB9" w:rsidRDefault="00410BB9" w:rsidP="00410BB9">
      <w:pPr>
        <w:ind w:left="1440" w:firstLine="720"/>
      </w:pPr>
      <w:r>
        <w:t xml:space="preserve">    Signatures. </w:t>
      </w:r>
    </w:p>
    <w:p w14:paraId="0EDA6E48" w14:textId="08E16371" w:rsidR="00DB0C08" w:rsidRDefault="00DB0C08" w:rsidP="00410BB9">
      <w:pPr>
        <w:ind w:left="1440" w:firstLine="720"/>
      </w:pPr>
      <w:r>
        <w:t xml:space="preserve">c. Question (tabled for further discussion): Should the District open </w:t>
      </w:r>
    </w:p>
    <w:p w14:paraId="49B0A36B" w14:textId="4D1E28FA" w:rsidR="00DB0C08" w:rsidRPr="00856E9B" w:rsidRDefault="00DB0C08" w:rsidP="00410BB9">
      <w:pPr>
        <w:ind w:left="1440" w:firstLine="720"/>
      </w:pPr>
      <w:r>
        <w:t xml:space="preserve">    a separate account at another bank?</w:t>
      </w:r>
    </w:p>
    <w:p w14:paraId="5588F552" w14:textId="77777777" w:rsidR="009956D2" w:rsidRPr="00964CB0" w:rsidRDefault="009956D2" w:rsidP="009956D2">
      <w:pPr>
        <w:rPr>
          <w:sz w:val="16"/>
        </w:rPr>
      </w:pPr>
      <w:r w:rsidRPr="00856E9B">
        <w:tab/>
      </w:r>
      <w:r w:rsidRPr="00856E9B">
        <w:tab/>
      </w:r>
    </w:p>
    <w:p w14:paraId="0C181635" w14:textId="77777777" w:rsidR="009956D2" w:rsidRDefault="009956D2" w:rsidP="009956D2">
      <w:pPr>
        <w:ind w:left="720" w:firstLine="720"/>
      </w:pPr>
    </w:p>
    <w:p w14:paraId="1FE3D624" w14:textId="31D382DF" w:rsidR="00DB0C08" w:rsidRDefault="009956D2" w:rsidP="00DB0C08">
      <w:pPr>
        <w:ind w:firstLine="720"/>
      </w:pPr>
      <w:r w:rsidRPr="00856E9B">
        <w:t>B.  Operator John Morril</w:t>
      </w:r>
      <w:r w:rsidR="00DB0C08">
        <w:t xml:space="preserve">l (See attached report.) </w:t>
      </w:r>
    </w:p>
    <w:p w14:paraId="1A506E5F" w14:textId="0D2BC222" w:rsidR="00DB0C08" w:rsidRDefault="00DB0C08" w:rsidP="00DB0C08">
      <w:pPr>
        <w:ind w:firstLine="720"/>
      </w:pPr>
      <w:r>
        <w:t xml:space="preserve">      Important points:</w:t>
      </w:r>
    </w:p>
    <w:p w14:paraId="62C34740" w14:textId="554898DC" w:rsidR="00DB0C08" w:rsidRDefault="00DB0C08" w:rsidP="00DB0C08">
      <w:pPr>
        <w:ind w:firstLine="720"/>
      </w:pPr>
      <w:r>
        <w:tab/>
      </w:r>
    </w:p>
    <w:p w14:paraId="5AD76898" w14:textId="11CB412D" w:rsidR="00DB0C08" w:rsidRDefault="00DB0C08" w:rsidP="00DB0C08">
      <w:pPr>
        <w:ind w:firstLine="720"/>
      </w:pPr>
      <w:r>
        <w:tab/>
        <w:t xml:space="preserve">1) The pH meter at the Water Plant failed. The replacement </w:t>
      </w:r>
      <w:proofErr w:type="gramStart"/>
      <w:r>
        <w:t>meter</w:t>
      </w:r>
      <w:proofErr w:type="gramEnd"/>
      <w:r>
        <w:t xml:space="preserve"> </w:t>
      </w:r>
    </w:p>
    <w:p w14:paraId="4EF576CB" w14:textId="77777777" w:rsidR="00DB0C08" w:rsidRDefault="00DB0C08" w:rsidP="00DB0C08">
      <w:pPr>
        <w:ind w:firstLine="720"/>
      </w:pPr>
      <w:r>
        <w:tab/>
        <w:t xml:space="preserve">    and probe cost $1200. The new probe should last longer.</w:t>
      </w:r>
    </w:p>
    <w:p w14:paraId="295B075C" w14:textId="6F343FC1" w:rsidR="00DB0C08" w:rsidRDefault="00DB0C08" w:rsidP="00DB0C08">
      <w:pPr>
        <w:ind w:firstLine="720"/>
      </w:pPr>
      <w:r>
        <w:tab/>
      </w:r>
    </w:p>
    <w:p w14:paraId="427EC31A" w14:textId="17563DD4" w:rsidR="00DB0C08" w:rsidRDefault="00DB0C08" w:rsidP="00DB0C08">
      <w:pPr>
        <w:ind w:firstLine="720"/>
      </w:pPr>
      <w:r>
        <w:tab/>
        <w:t>2) The water distribution system is scheduled to be flushed on January</w:t>
      </w:r>
    </w:p>
    <w:p w14:paraId="628EBD5D" w14:textId="1B14B93C" w:rsidR="00DB0C08" w:rsidRDefault="00DB0C08" w:rsidP="00DB0C08">
      <w:pPr>
        <w:ind w:firstLine="720"/>
      </w:pPr>
      <w:r>
        <w:tab/>
        <w:t xml:space="preserve">    21</w:t>
      </w:r>
      <w:r w:rsidRPr="00DB0C08">
        <w:rPr>
          <w:vertAlign w:val="superscript"/>
        </w:rPr>
        <w:t>st</w:t>
      </w:r>
      <w:r>
        <w:t xml:space="preserve"> and 22</w:t>
      </w:r>
      <w:r w:rsidRPr="00DB0C08">
        <w:rPr>
          <w:vertAlign w:val="superscript"/>
        </w:rPr>
        <w:t>nd</w:t>
      </w:r>
      <w:r>
        <w:t>.</w:t>
      </w:r>
    </w:p>
    <w:p w14:paraId="0512F7CF" w14:textId="43B97ED7" w:rsidR="00DB0C08" w:rsidRDefault="00DB0C08" w:rsidP="00DB0C08">
      <w:pPr>
        <w:ind w:firstLine="720"/>
      </w:pPr>
    </w:p>
    <w:p w14:paraId="3E43D240" w14:textId="2D444568" w:rsidR="00DB0C08" w:rsidRDefault="00DB0C08" w:rsidP="00DB0C08">
      <w:pPr>
        <w:ind w:firstLine="720"/>
      </w:pPr>
      <w:r>
        <w:lastRenderedPageBreak/>
        <w:tab/>
        <w:t>3) Mr. Morrill is still investigating the manganese situation.</w:t>
      </w:r>
    </w:p>
    <w:p w14:paraId="2F276FC3" w14:textId="77777777" w:rsidR="005A3952" w:rsidRDefault="005A3952" w:rsidP="00DB0C08">
      <w:pPr>
        <w:ind w:firstLine="720"/>
      </w:pPr>
    </w:p>
    <w:p w14:paraId="31C60FE8" w14:textId="4CBAB3AA" w:rsidR="00DB0C08" w:rsidRDefault="00ED62D0" w:rsidP="00DB0C08">
      <w:r>
        <w:tab/>
      </w:r>
      <w:r>
        <w:tab/>
        <w:t>4) The generator radiator will be repaired. Cost of the repair is estimated</w:t>
      </w:r>
    </w:p>
    <w:p w14:paraId="318B5A39" w14:textId="0DED0F65" w:rsidR="00ED62D0" w:rsidRDefault="00ED62D0" w:rsidP="00DB0C08">
      <w:r>
        <w:tab/>
      </w:r>
      <w:r>
        <w:tab/>
        <w:t xml:space="preserve">    at $1000 to $3000. Mr. Hale will provide a temporary generator while</w:t>
      </w:r>
    </w:p>
    <w:p w14:paraId="5A743C21" w14:textId="660CE900" w:rsidR="00ED62D0" w:rsidRDefault="00ED62D0" w:rsidP="00DB0C08">
      <w:r>
        <w:tab/>
      </w:r>
      <w:r>
        <w:tab/>
        <w:t xml:space="preserve">    repairs are completed.</w:t>
      </w:r>
    </w:p>
    <w:p w14:paraId="11EA87CA" w14:textId="6D6806A1" w:rsidR="00ED62D0" w:rsidRDefault="00ED62D0" w:rsidP="00DB0C08"/>
    <w:p w14:paraId="4AD33BCF" w14:textId="5F8C228F" w:rsidR="00ED62D0" w:rsidRDefault="00ED62D0" w:rsidP="00DB0C08">
      <w:r>
        <w:tab/>
      </w:r>
      <w:r>
        <w:tab/>
        <w:t>5) IMPORTANT discussion of the Fire Department generator project</w:t>
      </w:r>
    </w:p>
    <w:p w14:paraId="1E16C049" w14:textId="2D7A5A51" w:rsidR="00ED62D0" w:rsidRDefault="00ED62D0" w:rsidP="00DB0C08">
      <w:r>
        <w:tab/>
      </w:r>
      <w:r>
        <w:tab/>
        <w:t xml:space="preserve">    SEE Mr. Morrill’s report re requirements for a Coastal Development</w:t>
      </w:r>
    </w:p>
    <w:p w14:paraId="49E795A4" w14:textId="4F3C6904" w:rsidR="00ED62D0" w:rsidRDefault="00ED62D0" w:rsidP="00DB0C08">
      <w:r>
        <w:tab/>
      </w:r>
      <w:r>
        <w:tab/>
      </w:r>
      <w:r>
        <w:tab/>
        <w:t>Permit, Biological Scoping Survey, and other requirements for</w:t>
      </w:r>
    </w:p>
    <w:p w14:paraId="3EE6A256" w14:textId="77777777" w:rsidR="00157DE6" w:rsidRDefault="00ED62D0" w:rsidP="00157DE6">
      <w:r>
        <w:tab/>
      </w:r>
      <w:r>
        <w:tab/>
      </w:r>
      <w:r>
        <w:tab/>
        <w:t xml:space="preserve">the project. </w:t>
      </w:r>
    </w:p>
    <w:p w14:paraId="09BD4253" w14:textId="46C2EC0E" w:rsidR="00157DE6" w:rsidRDefault="00ED62D0" w:rsidP="00157DE6">
      <w:r>
        <w:tab/>
        <w:t xml:space="preserve">   </w:t>
      </w:r>
    </w:p>
    <w:p w14:paraId="076203B3" w14:textId="77777777" w:rsidR="00157DE6" w:rsidRDefault="00157DE6" w:rsidP="00157DE6">
      <w:pPr>
        <w:ind w:left="1440"/>
      </w:pPr>
      <w:r>
        <w:t xml:space="preserve">    Given this new understanding of these substantial and, in some cases,  </w:t>
      </w:r>
    </w:p>
    <w:p w14:paraId="492A521F" w14:textId="77777777" w:rsidR="00157DE6" w:rsidRDefault="00157DE6" w:rsidP="00157DE6">
      <w:pPr>
        <w:ind w:left="1440"/>
      </w:pPr>
      <w:r>
        <w:t xml:space="preserve">    unexpected financial and bureaucratic requirements, the Board of </w:t>
      </w:r>
    </w:p>
    <w:p w14:paraId="6B4FD3A7" w14:textId="6FD46B8D" w:rsidR="00ED62D0" w:rsidRDefault="00157DE6" w:rsidP="00157DE6">
      <w:pPr>
        <w:ind w:left="1440"/>
      </w:pPr>
      <w:r>
        <w:t xml:space="preserve">    Directors agreed that the District probably does not have the resources</w:t>
      </w:r>
    </w:p>
    <w:p w14:paraId="432EF3E9" w14:textId="4C626EE5" w:rsidR="00157DE6" w:rsidRDefault="00157DE6" w:rsidP="00157DE6">
      <w:pPr>
        <w:ind w:left="1440"/>
      </w:pPr>
      <w:r>
        <w:t xml:space="preserve">    to go forward with </w:t>
      </w:r>
      <w:r w:rsidR="005A3952">
        <w:t>participation in the project.</w:t>
      </w:r>
    </w:p>
    <w:p w14:paraId="4DB66053" w14:textId="689A2C2A" w:rsidR="00157DE6" w:rsidRDefault="00157DE6" w:rsidP="00157DE6">
      <w:pPr>
        <w:ind w:left="1440"/>
      </w:pPr>
    </w:p>
    <w:p w14:paraId="7D9D2331" w14:textId="389B7C7D" w:rsidR="00157DE6" w:rsidRDefault="00157DE6" w:rsidP="00157DE6">
      <w:pPr>
        <w:ind w:left="1440"/>
      </w:pPr>
      <w:r>
        <w:t xml:space="preserve">   The Board asked Mr. Tepper to discuss the District’s reservations with</w:t>
      </w:r>
    </w:p>
    <w:p w14:paraId="4003AB97" w14:textId="5DFBCA57" w:rsidR="00157DE6" w:rsidRDefault="00157DE6" w:rsidP="00157DE6">
      <w:pPr>
        <w:ind w:left="1440"/>
      </w:pPr>
      <w:r>
        <w:t xml:space="preserve">   Fire Department Chief Dan Maxey. </w:t>
      </w:r>
    </w:p>
    <w:p w14:paraId="1F8E49DE" w14:textId="30B49075" w:rsidR="00157DE6" w:rsidRDefault="00157DE6" w:rsidP="00157DE6">
      <w:pPr>
        <w:ind w:left="1440"/>
      </w:pPr>
    </w:p>
    <w:p w14:paraId="1A16A4EF" w14:textId="6FE142D4" w:rsidR="00157DE6" w:rsidRDefault="00157DE6" w:rsidP="00157DE6">
      <w:pPr>
        <w:ind w:left="1440"/>
      </w:pPr>
      <w:r>
        <w:t xml:space="preserve">   Further Board discussion will be on the agenda for the next Board </w:t>
      </w:r>
    </w:p>
    <w:p w14:paraId="3758AD62" w14:textId="242C16E8" w:rsidR="00DB0C08" w:rsidRDefault="00157DE6" w:rsidP="00096330">
      <w:pPr>
        <w:ind w:left="1440"/>
      </w:pPr>
      <w:r>
        <w:t xml:space="preserve">   Meeting, February 13, 2021.</w:t>
      </w:r>
    </w:p>
    <w:p w14:paraId="4A779500" w14:textId="77777777" w:rsidR="00096330" w:rsidRDefault="00096330" w:rsidP="00096330">
      <w:pPr>
        <w:ind w:left="1440"/>
      </w:pPr>
    </w:p>
    <w:p w14:paraId="6164C961" w14:textId="77777777" w:rsidR="009956D2" w:rsidRPr="00856E9B" w:rsidRDefault="009956D2" w:rsidP="009956D2">
      <w:r w:rsidRPr="00856E9B">
        <w:t xml:space="preserve">5. </w:t>
      </w:r>
      <w:r w:rsidRPr="00856E9B">
        <w:tab/>
        <w:t>Old Business</w:t>
      </w:r>
    </w:p>
    <w:p w14:paraId="728E8346" w14:textId="77777777" w:rsidR="009956D2" w:rsidRPr="00856E9B" w:rsidRDefault="009956D2" w:rsidP="009956D2"/>
    <w:p w14:paraId="30E4BF77" w14:textId="3E2AEC82" w:rsidR="00096330" w:rsidRDefault="009956D2" w:rsidP="00096330">
      <w:pPr>
        <w:pStyle w:val="ListParagraph"/>
        <w:numPr>
          <w:ilvl w:val="0"/>
          <w:numId w:val="1"/>
        </w:numPr>
      </w:pPr>
      <w:r w:rsidRPr="00856E9B">
        <w:t>District Website</w:t>
      </w:r>
    </w:p>
    <w:p w14:paraId="0FBFFFC3" w14:textId="5EA7BC66" w:rsidR="00096330" w:rsidRDefault="00096330" w:rsidP="00096330">
      <w:pPr>
        <w:pStyle w:val="ListParagraph"/>
        <w:ind w:left="1080"/>
      </w:pPr>
      <w:r>
        <w:t xml:space="preserve">Ms. Cooper reports that the project has stalled. The Board asked her to </w:t>
      </w:r>
    </w:p>
    <w:p w14:paraId="63F37FFA" w14:textId="44DBE24F" w:rsidR="00096330" w:rsidRDefault="00096330" w:rsidP="00096330">
      <w:pPr>
        <w:pStyle w:val="ListParagraph"/>
        <w:ind w:left="1080"/>
      </w:pPr>
      <w:r>
        <w:t xml:space="preserve">approach Ryan </w:t>
      </w:r>
      <w:r w:rsidR="001B7583">
        <w:t xml:space="preserve">Grossman </w:t>
      </w:r>
      <w:r w:rsidR="0032392F">
        <w:t xml:space="preserve">with regard to taking over the project. </w:t>
      </w:r>
    </w:p>
    <w:p w14:paraId="42DD6D98" w14:textId="77777777" w:rsidR="00096330" w:rsidRDefault="00096330" w:rsidP="0032392F"/>
    <w:p w14:paraId="1FBCC1A3" w14:textId="14E2AF2C" w:rsidR="009956D2" w:rsidRDefault="009956D2" w:rsidP="0032392F">
      <w:pPr>
        <w:ind w:firstLine="720"/>
      </w:pPr>
      <w:r>
        <w:t xml:space="preserve">B. </w:t>
      </w:r>
      <w:r w:rsidR="0032392F">
        <w:t>Status of Bylaws and Policies review</w:t>
      </w:r>
    </w:p>
    <w:p w14:paraId="5766DC49" w14:textId="5002A71B" w:rsidR="0032392F" w:rsidRDefault="0032392F" w:rsidP="0032392F">
      <w:pPr>
        <w:ind w:firstLine="720"/>
      </w:pPr>
      <w:r>
        <w:t xml:space="preserve">     No new information. Mr. Brothers and Ms. Woodhead will </w:t>
      </w:r>
      <w:r w:rsidR="005A3952">
        <w:t>meet</w:t>
      </w:r>
      <w:r>
        <w:t xml:space="preserve"> to look</w:t>
      </w:r>
    </w:p>
    <w:p w14:paraId="459A64AB" w14:textId="39FB5B11" w:rsidR="0032392F" w:rsidRDefault="0032392F" w:rsidP="0032392F">
      <w:pPr>
        <w:ind w:firstLine="720"/>
      </w:pPr>
      <w:r>
        <w:t xml:space="preserve">     at the Elk Bylaws before the February meeting. </w:t>
      </w:r>
    </w:p>
    <w:p w14:paraId="7AE15BD6" w14:textId="77777777" w:rsidR="0032392F" w:rsidRPr="00856E9B" w:rsidRDefault="0032392F" w:rsidP="0032392F">
      <w:pPr>
        <w:ind w:firstLine="720"/>
      </w:pPr>
    </w:p>
    <w:p w14:paraId="698F7101" w14:textId="56FD7571" w:rsidR="0032392F" w:rsidRDefault="009956D2" w:rsidP="0032392F">
      <w:pPr>
        <w:ind w:left="720"/>
      </w:pPr>
      <w:r>
        <w:t>C</w:t>
      </w:r>
      <w:r w:rsidRPr="00856E9B">
        <w:t>.</w:t>
      </w:r>
      <w:r w:rsidR="0032392F">
        <w:t xml:space="preserve"> The </w:t>
      </w:r>
      <w:proofErr w:type="spellStart"/>
      <w:r w:rsidR="0032392F">
        <w:t>Siamex</w:t>
      </w:r>
      <w:proofErr w:type="spellEnd"/>
      <w:r w:rsidR="0032392F">
        <w:t xml:space="preserve"> property</w:t>
      </w:r>
    </w:p>
    <w:p w14:paraId="1D4941B7" w14:textId="77777777" w:rsidR="0032392F" w:rsidRDefault="0032392F" w:rsidP="0032392F">
      <w:pPr>
        <w:ind w:left="720"/>
      </w:pPr>
      <w:r>
        <w:t xml:space="preserve">     Several Board members have observed that the </w:t>
      </w:r>
      <w:proofErr w:type="spellStart"/>
      <w:r>
        <w:t>Siamex</w:t>
      </w:r>
      <w:proofErr w:type="spellEnd"/>
      <w:r>
        <w:t xml:space="preserve"> property, which is </w:t>
      </w:r>
    </w:p>
    <w:p w14:paraId="255AAD43" w14:textId="77777777" w:rsidR="0032392F" w:rsidRDefault="0032392F" w:rsidP="0032392F">
      <w:pPr>
        <w:ind w:left="720"/>
      </w:pPr>
      <w:r>
        <w:t xml:space="preserve">     within the District boundaries, is being occupied without water or sewer </w:t>
      </w:r>
    </w:p>
    <w:p w14:paraId="2E43EE49" w14:textId="77777777" w:rsidR="0032392F" w:rsidRDefault="0032392F" w:rsidP="0032392F">
      <w:pPr>
        <w:ind w:left="720"/>
      </w:pPr>
      <w:r>
        <w:t xml:space="preserve">     service. The Board agreed that the District will contact the County re</w:t>
      </w:r>
    </w:p>
    <w:p w14:paraId="73C8E616" w14:textId="77777777" w:rsidR="0032392F" w:rsidRDefault="0032392F" w:rsidP="0032392F">
      <w:r>
        <w:tab/>
        <w:t xml:space="preserve">     the situation there. </w:t>
      </w:r>
    </w:p>
    <w:p w14:paraId="2C4BEA85" w14:textId="77777777" w:rsidR="0032392F" w:rsidRDefault="0032392F" w:rsidP="0032392F"/>
    <w:p w14:paraId="15535E9E" w14:textId="77777777" w:rsidR="0032392F" w:rsidRDefault="0032392F" w:rsidP="0032392F">
      <w:r>
        <w:tab/>
        <w:t xml:space="preserve">     Ms. Cooper reported that she has received no further communication from </w:t>
      </w:r>
    </w:p>
    <w:p w14:paraId="7ECDE584" w14:textId="4B162AD9" w:rsidR="009956D2" w:rsidRDefault="0032392F" w:rsidP="005A3952">
      <w:r>
        <w:tab/>
        <w:t xml:space="preserve">     the </w:t>
      </w:r>
      <w:proofErr w:type="spellStart"/>
      <w:r>
        <w:t>Siamex</w:t>
      </w:r>
      <w:proofErr w:type="spellEnd"/>
      <w:r>
        <w:t xml:space="preserve"> offices. </w:t>
      </w:r>
      <w:r w:rsidR="009956D2" w:rsidRPr="00856E9B">
        <w:t xml:space="preserve"> </w:t>
      </w:r>
      <w:r w:rsidR="009956D2">
        <w:t xml:space="preserve"> </w:t>
      </w:r>
    </w:p>
    <w:p w14:paraId="4D75D07A" w14:textId="2B0B687D" w:rsidR="009956D2" w:rsidRPr="00856E9B" w:rsidRDefault="009956D2" w:rsidP="0032392F">
      <w:r>
        <w:tab/>
      </w:r>
      <w:r>
        <w:tab/>
      </w:r>
    </w:p>
    <w:p w14:paraId="3BCBA68C" w14:textId="77777777" w:rsidR="009956D2" w:rsidRDefault="009956D2" w:rsidP="009956D2">
      <w:r w:rsidRPr="00856E9B">
        <w:t xml:space="preserve">6. </w:t>
      </w:r>
      <w:r w:rsidRPr="00856E9B">
        <w:tab/>
        <w:t>New Business</w:t>
      </w:r>
      <w:r>
        <w:t>--none</w:t>
      </w:r>
    </w:p>
    <w:p w14:paraId="0EC1149D" w14:textId="77777777" w:rsidR="009956D2" w:rsidRDefault="009956D2" w:rsidP="009956D2"/>
    <w:p w14:paraId="20409704" w14:textId="6555F27B" w:rsidR="009956D2" w:rsidRDefault="009956D2" w:rsidP="009956D2">
      <w:r>
        <w:t xml:space="preserve">7. </w:t>
      </w:r>
      <w:r>
        <w:tab/>
        <w:t>Meeting adjourned at 11:</w:t>
      </w:r>
      <w:r w:rsidR="005A3952">
        <w:t>3</w:t>
      </w:r>
      <w:r>
        <w:t xml:space="preserve">5 </w:t>
      </w:r>
      <w:proofErr w:type="gramStart"/>
      <w:r w:rsidR="005A3952">
        <w:t>A.M.</w:t>
      </w:r>
      <w:r>
        <w:t>.</w:t>
      </w:r>
      <w:proofErr w:type="gramEnd"/>
    </w:p>
    <w:p w14:paraId="68EE2EF8" w14:textId="77777777" w:rsidR="009956D2" w:rsidRDefault="009956D2" w:rsidP="009956D2"/>
    <w:p w14:paraId="148CDAFB" w14:textId="77777777" w:rsidR="009956D2" w:rsidRDefault="009956D2" w:rsidP="009956D2">
      <w:r>
        <w:t xml:space="preserve">Respectfully submitted, </w:t>
      </w:r>
    </w:p>
    <w:p w14:paraId="7AB97E76" w14:textId="77777777" w:rsidR="009956D2" w:rsidRDefault="009956D2" w:rsidP="009956D2"/>
    <w:p w14:paraId="3935664F" w14:textId="77777777" w:rsidR="009956D2" w:rsidRPr="00856E9B" w:rsidRDefault="009956D2" w:rsidP="009956D2">
      <w:r>
        <w:t>Ann Woodhead</w:t>
      </w:r>
    </w:p>
    <w:p w14:paraId="50A2BED6" w14:textId="77777777" w:rsidR="009956D2" w:rsidRPr="00856E9B" w:rsidRDefault="009956D2" w:rsidP="009956D2">
      <w:r w:rsidRPr="00856E9B">
        <w:t>Board Member and Secretary</w:t>
      </w:r>
    </w:p>
    <w:sectPr w:rsidR="009956D2" w:rsidRPr="00856E9B" w:rsidSect="005A3952">
      <w:headerReference w:type="even" r:id="rId7"/>
      <w:headerReference w:type="default" r:id="rId8"/>
      <w:pgSz w:w="12240" w:h="15840"/>
      <w:pgMar w:top="1008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F3518" w14:textId="77777777" w:rsidR="00C34922" w:rsidRDefault="00C34922">
      <w:r>
        <w:separator/>
      </w:r>
    </w:p>
  </w:endnote>
  <w:endnote w:type="continuationSeparator" w:id="0">
    <w:p w14:paraId="6551447E" w14:textId="77777777" w:rsidR="00C34922" w:rsidRDefault="00C3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3C209" w14:textId="77777777" w:rsidR="00C34922" w:rsidRDefault="00C34922">
      <w:r>
        <w:separator/>
      </w:r>
    </w:p>
  </w:footnote>
  <w:footnote w:type="continuationSeparator" w:id="0">
    <w:p w14:paraId="05BF235F" w14:textId="77777777" w:rsidR="00C34922" w:rsidRDefault="00C3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07F77" w14:textId="77777777" w:rsidR="00065EC2" w:rsidRDefault="00C34922" w:rsidP="00065EC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76F8CE" w14:textId="77777777" w:rsidR="00065EC2" w:rsidRDefault="00C34922" w:rsidP="00065EC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8A08E" w14:textId="77777777" w:rsidR="00065EC2" w:rsidRDefault="00C34922" w:rsidP="00065EC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3943EA7" w14:textId="77777777" w:rsidR="00065EC2" w:rsidRDefault="00C34922" w:rsidP="00065EC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715D2"/>
    <w:multiLevelType w:val="hybridMultilevel"/>
    <w:tmpl w:val="B73C2A18"/>
    <w:lvl w:ilvl="0" w:tplc="3EFA51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D2"/>
    <w:rsid w:val="00096330"/>
    <w:rsid w:val="00157DE6"/>
    <w:rsid w:val="001B7583"/>
    <w:rsid w:val="0032392F"/>
    <w:rsid w:val="00385CCC"/>
    <w:rsid w:val="00410BB9"/>
    <w:rsid w:val="005A3952"/>
    <w:rsid w:val="009956D2"/>
    <w:rsid w:val="00C34922"/>
    <w:rsid w:val="00C34C30"/>
    <w:rsid w:val="00D33C42"/>
    <w:rsid w:val="00DB0C08"/>
    <w:rsid w:val="00ED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76D5"/>
  <w15:chartTrackingRefBased/>
  <w15:docId w15:val="{53626A8D-94AE-1D49-9E0E-66482322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6D2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6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6D2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9956D2"/>
  </w:style>
  <w:style w:type="paragraph" w:styleId="ListParagraph">
    <w:name w:val="List Paragraph"/>
    <w:basedOn w:val="Normal"/>
    <w:uiPriority w:val="34"/>
    <w:qFormat/>
    <w:rsid w:val="0099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Woodhead</dc:creator>
  <cp:keywords/>
  <dc:description/>
  <cp:lastModifiedBy>Accountant</cp:lastModifiedBy>
  <cp:revision>2</cp:revision>
  <dcterms:created xsi:type="dcterms:W3CDTF">2021-04-10T15:11:00Z</dcterms:created>
  <dcterms:modified xsi:type="dcterms:W3CDTF">2021-04-10T15:11:00Z</dcterms:modified>
</cp:coreProperties>
</file>