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1157973C" w:rsidR="001A3299" w:rsidRDefault="00583016" w:rsidP="001A3299">
      <w:pPr>
        <w:jc w:val="center"/>
        <w:rPr>
          <w:b/>
        </w:rPr>
      </w:pPr>
      <w:r>
        <w:rPr>
          <w:b/>
        </w:rPr>
        <w:t>Thursday,</w:t>
      </w:r>
      <w:r w:rsidR="004B7BA3">
        <w:rPr>
          <w:b/>
        </w:rPr>
        <w:t xml:space="preserve"> </w:t>
      </w:r>
      <w:r w:rsidR="00183B6C">
        <w:rPr>
          <w:b/>
        </w:rPr>
        <w:t>September 11</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2FE9BE16"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183B6C">
        <w:t>08</w:t>
      </w:r>
      <w:r w:rsidR="00B71F99">
        <w:t xml:space="preserve"> </w:t>
      </w:r>
      <w:r>
        <w:t xml:space="preserve">pm </w:t>
      </w:r>
      <w:r w:rsidR="00E82624">
        <w:t xml:space="preserve">via zoom </w:t>
      </w:r>
      <w:r w:rsidR="008F7D22">
        <w:t>on</w:t>
      </w:r>
      <w:r w:rsidR="00E82624">
        <w:t xml:space="preserve"> Thursday,</w:t>
      </w:r>
      <w:r w:rsidR="00780A78">
        <w:t xml:space="preserve"> </w:t>
      </w:r>
      <w:r w:rsidR="00183B6C">
        <w:t>September 11</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42B6F134"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183B6C">
        <w:rPr>
          <w:b/>
        </w:rPr>
        <w:t>08</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2389D7C0" w:rsidR="001A3299" w:rsidRDefault="001A3299" w:rsidP="001A3299">
      <w:pPr>
        <w:pStyle w:val="ListParagraph"/>
      </w:pPr>
      <w:r>
        <w:t xml:space="preserve">Present Board Members:  </w:t>
      </w:r>
      <w:r w:rsidR="00D11EF8">
        <w:t>Directors</w:t>
      </w:r>
      <w:r>
        <w:t xml:space="preserve"> </w:t>
      </w:r>
      <w:r w:rsidR="001257A6">
        <w:t>Ms. Carla Thomas</w:t>
      </w:r>
      <w:r w:rsidR="00D54558">
        <w:t xml:space="preserve">, </w:t>
      </w:r>
      <w:r w:rsidR="00780A78">
        <w:t>Mr. Robert Finnell</w:t>
      </w:r>
      <w:r w:rsidR="00F47A36">
        <w:t xml:space="preserve">, </w:t>
      </w:r>
      <w:r w:rsidR="005E4940">
        <w:t>and Mr. Gary Weiss</w:t>
      </w:r>
      <w:r w:rsidR="00DC454D">
        <w:t xml:space="preserve">, with Chairman Lee Tepper </w:t>
      </w:r>
      <w:r w:rsidR="00D84CCB">
        <w:t xml:space="preserve">and Director Cardullo </w:t>
      </w:r>
      <w:r w:rsidR="00183B6C">
        <w:t xml:space="preserve">not </w:t>
      </w:r>
      <w:r w:rsidR="00DC454D">
        <w:t>in attendance</w:t>
      </w:r>
      <w:r w:rsidR="00183B6C">
        <w:t>.</w:t>
      </w:r>
    </w:p>
    <w:p w14:paraId="288CF660" w14:textId="65567296" w:rsidR="001A3299" w:rsidRDefault="00B20A4E" w:rsidP="00583016">
      <w:pPr>
        <w:pStyle w:val="ListParagraph"/>
      </w:pPr>
      <w:r>
        <w:t xml:space="preserve">Present </w:t>
      </w:r>
      <w:r w:rsidR="001A3299">
        <w:t>Staff:  Operations Manager and Chief Plant Operator Mr. John Morrill</w:t>
      </w:r>
      <w:r w:rsidR="00483270">
        <w:t>,</w:t>
      </w:r>
      <w:r w:rsidR="008F7D22">
        <w:t xml:space="preserve"> </w:t>
      </w:r>
      <w:r w:rsidR="00072073">
        <w:t xml:space="preserve">and </w:t>
      </w:r>
      <w:r w:rsidR="009F5208">
        <w:t>Administrator Ms. Kayla Cooper.</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19E85B53" w:rsidR="00840AEA" w:rsidRDefault="00840AEA" w:rsidP="002B6D82">
      <w:pPr>
        <w:pStyle w:val="ListParagraph"/>
        <w:numPr>
          <w:ilvl w:val="0"/>
          <w:numId w:val="1"/>
        </w:numPr>
        <w:rPr>
          <w:b/>
        </w:rPr>
      </w:pPr>
      <w:r>
        <w:rPr>
          <w:b/>
        </w:rPr>
        <w:t>Entity Governance (7:</w:t>
      </w:r>
      <w:r w:rsidR="00183B6C">
        <w:rPr>
          <w:b/>
        </w:rPr>
        <w:t>09</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32AD442" w14:textId="128BA21F" w:rsidR="00711A35" w:rsidRDefault="00711A35" w:rsidP="00711A35">
      <w:pPr>
        <w:pStyle w:val="ListParagraph"/>
        <w:numPr>
          <w:ilvl w:val="0"/>
          <w:numId w:val="33"/>
        </w:numPr>
        <w:rPr>
          <w:b/>
        </w:rPr>
      </w:pPr>
      <w:r w:rsidRPr="00711A35">
        <w:rPr>
          <w:b/>
        </w:rPr>
        <w:t xml:space="preserve">FFPC Training on AB 1234 </w:t>
      </w:r>
      <w:r>
        <w:rPr>
          <w:b/>
        </w:rPr>
        <w:t>–</w:t>
      </w:r>
      <w:r w:rsidRPr="00711A35">
        <w:rPr>
          <w:b/>
        </w:rPr>
        <w:t xml:space="preserve"> Ethics</w:t>
      </w:r>
      <w:r>
        <w:rPr>
          <w:b/>
        </w:rPr>
        <w:t xml:space="preserve"> Training for Local Public Officials (7:</w:t>
      </w:r>
      <w:r w:rsidR="002E78EB">
        <w:rPr>
          <w:b/>
        </w:rPr>
        <w:t xml:space="preserve">10 </w:t>
      </w:r>
      <w:r>
        <w:rPr>
          <w:b/>
        </w:rPr>
        <w:t>pm)</w:t>
      </w:r>
    </w:p>
    <w:p w14:paraId="43F6711F" w14:textId="77777777" w:rsidR="00711A35" w:rsidRDefault="00711A35" w:rsidP="00711A35">
      <w:pPr>
        <w:ind w:left="720"/>
        <w:rPr>
          <w:b/>
        </w:rPr>
      </w:pPr>
    </w:p>
    <w:p w14:paraId="65C939C2" w14:textId="2F70C65C" w:rsidR="00711A35" w:rsidRDefault="00F47A36" w:rsidP="00A35965">
      <w:pPr>
        <w:rPr>
          <w:bCs/>
        </w:rPr>
      </w:pPr>
      <w:r>
        <w:rPr>
          <w:bCs/>
        </w:rPr>
        <w:t xml:space="preserve">Each director </w:t>
      </w:r>
      <w:r w:rsidR="001D1888">
        <w:rPr>
          <w:bCs/>
        </w:rPr>
        <w:t xml:space="preserve">reported on </w:t>
      </w:r>
      <w:r>
        <w:rPr>
          <w:bCs/>
        </w:rPr>
        <w:t xml:space="preserve">the status of his/her </w:t>
      </w:r>
      <w:r w:rsidR="001D1888">
        <w:rPr>
          <w:bCs/>
        </w:rPr>
        <w:t xml:space="preserve">respective </w:t>
      </w:r>
      <w:r>
        <w:rPr>
          <w:bCs/>
        </w:rPr>
        <w:t>completion of FPPC training on AB 1234 – Ethics Training for Local Public Officials (to be taken online every two years at no charge</w:t>
      </w:r>
      <w:r w:rsidR="001D1888">
        <w:rPr>
          <w:bCs/>
        </w:rPr>
        <w:t>)</w:t>
      </w:r>
      <w:r>
        <w:rPr>
          <w:bCs/>
        </w:rPr>
        <w:t xml:space="preserve">. </w:t>
      </w:r>
      <w:r w:rsidR="005E4940">
        <w:rPr>
          <w:bCs/>
        </w:rPr>
        <w:t xml:space="preserve"> Each director </w:t>
      </w:r>
      <w:r w:rsidR="00C6129A">
        <w:rPr>
          <w:bCs/>
        </w:rPr>
        <w:t xml:space="preserve">said he/she had </w:t>
      </w:r>
      <w:r w:rsidR="005E4940">
        <w:rPr>
          <w:bCs/>
        </w:rPr>
        <w:t xml:space="preserve">completed the training except for Chairman Tepper, who </w:t>
      </w:r>
      <w:r w:rsidR="002E78EB">
        <w:rPr>
          <w:bCs/>
        </w:rPr>
        <w:t>was not at the meeting to be able to report on whether he had taken the course.</w:t>
      </w:r>
    </w:p>
    <w:p w14:paraId="50271486" w14:textId="77777777" w:rsidR="0039389E" w:rsidRDefault="0039389E" w:rsidP="00A35965">
      <w:pPr>
        <w:rPr>
          <w:bCs/>
        </w:rPr>
      </w:pPr>
    </w:p>
    <w:p w14:paraId="27A6587B" w14:textId="77777777" w:rsidR="00A35965" w:rsidRDefault="00A35965" w:rsidP="00711A35">
      <w:pPr>
        <w:ind w:left="720"/>
        <w:rPr>
          <w:bCs/>
        </w:rPr>
      </w:pPr>
    </w:p>
    <w:p w14:paraId="2C0B9B01" w14:textId="77777777" w:rsidR="00A35965" w:rsidRDefault="00A35965" w:rsidP="00A35965">
      <w:pPr>
        <w:rPr>
          <w:bCs/>
        </w:rPr>
      </w:pPr>
    </w:p>
    <w:p w14:paraId="5B1E27BB" w14:textId="77777777" w:rsidR="00C6129A" w:rsidRDefault="00C6129A" w:rsidP="00A35965">
      <w:pPr>
        <w:rPr>
          <w:bCs/>
        </w:rPr>
      </w:pPr>
    </w:p>
    <w:p w14:paraId="736F3EC0" w14:textId="77777777" w:rsidR="00C6129A" w:rsidRDefault="00C6129A" w:rsidP="00A35965">
      <w:pPr>
        <w:rPr>
          <w:bCs/>
        </w:rPr>
      </w:pPr>
    </w:p>
    <w:p w14:paraId="3004B50C" w14:textId="77777777" w:rsidR="00C6129A" w:rsidRDefault="00C6129A" w:rsidP="00A35965">
      <w:pPr>
        <w:rPr>
          <w:bCs/>
        </w:rPr>
      </w:pPr>
    </w:p>
    <w:p w14:paraId="517B226F" w14:textId="77777777" w:rsidR="00C6129A" w:rsidRDefault="00C6129A" w:rsidP="00A35965">
      <w:pPr>
        <w:rPr>
          <w:bCs/>
        </w:rPr>
      </w:pPr>
    </w:p>
    <w:p w14:paraId="1865937D" w14:textId="77777777" w:rsidR="00C6129A" w:rsidRPr="00A35965" w:rsidRDefault="00C6129A" w:rsidP="00A35965">
      <w:pPr>
        <w:rPr>
          <w:bCs/>
        </w:rPr>
      </w:pPr>
    </w:p>
    <w:p w14:paraId="2B18850E" w14:textId="77777777" w:rsidR="00840AEA" w:rsidRPr="00840AEA" w:rsidRDefault="00840AEA" w:rsidP="00840AEA">
      <w:pPr>
        <w:pStyle w:val="ListParagraph"/>
        <w:rPr>
          <w:b/>
        </w:rPr>
      </w:pPr>
    </w:p>
    <w:p w14:paraId="7621BA62" w14:textId="21B5A734" w:rsidR="002B6D82" w:rsidRPr="00545CDB" w:rsidRDefault="00965DBE" w:rsidP="002B6D82">
      <w:pPr>
        <w:pStyle w:val="ListParagraph"/>
        <w:numPr>
          <w:ilvl w:val="0"/>
          <w:numId w:val="1"/>
        </w:numPr>
        <w:rPr>
          <w:b/>
        </w:rPr>
      </w:pPr>
      <w:r>
        <w:rPr>
          <w:b/>
          <w:bCs/>
        </w:rPr>
        <w:t xml:space="preserve"> </w:t>
      </w:r>
      <w:r w:rsidR="002B6D82" w:rsidRPr="00545CDB">
        <w:rPr>
          <w:b/>
        </w:rPr>
        <w:t>Consent Agenda</w:t>
      </w:r>
    </w:p>
    <w:p w14:paraId="06F84A6D" w14:textId="77777777" w:rsidR="002B6D82" w:rsidRDefault="002B6D82" w:rsidP="002B6D82">
      <w:pPr>
        <w:pStyle w:val="ListParagraph"/>
        <w:rPr>
          <w:b/>
        </w:rPr>
      </w:pPr>
    </w:p>
    <w:p w14:paraId="7E4BDEA2" w14:textId="266B841D" w:rsidR="002B6D82" w:rsidRDefault="002B6D82" w:rsidP="002B6D82">
      <w:pPr>
        <w:pStyle w:val="ListParagraph"/>
        <w:numPr>
          <w:ilvl w:val="0"/>
          <w:numId w:val="19"/>
        </w:numPr>
        <w:rPr>
          <w:b/>
        </w:rPr>
      </w:pPr>
      <w:r>
        <w:rPr>
          <w:b/>
        </w:rPr>
        <w:t>Approval of Minutes (7:</w:t>
      </w:r>
      <w:r w:rsidR="002E78EB">
        <w:rPr>
          <w:b/>
        </w:rPr>
        <w:t>10</w:t>
      </w:r>
      <w:r>
        <w:rPr>
          <w:b/>
        </w:rPr>
        <w:t xml:space="preserve"> pm):</w:t>
      </w:r>
    </w:p>
    <w:p w14:paraId="3FA8DF0B" w14:textId="77777777" w:rsidR="002B6D82" w:rsidRPr="00B71F99" w:rsidRDefault="002B6D82" w:rsidP="002B6D82">
      <w:pPr>
        <w:pStyle w:val="ListParagraph"/>
        <w:ind w:left="1080"/>
        <w:rPr>
          <w:b/>
        </w:rPr>
      </w:pPr>
    </w:p>
    <w:p w14:paraId="7CA6E0D0" w14:textId="1431BBA3" w:rsidR="00780A78" w:rsidRDefault="002B6D82" w:rsidP="002B6D82">
      <w:r>
        <w:t xml:space="preserve">Director Weiss 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E30B56">
        <w:t>Ju</w:t>
      </w:r>
      <w:r w:rsidR="002E78EB">
        <w:t>ly 10</w:t>
      </w:r>
      <w:r w:rsidR="00780A78">
        <w:t>,</w:t>
      </w:r>
      <w:r>
        <w:t xml:space="preserve"> </w:t>
      </w:r>
      <w:r w:rsidR="00D45016">
        <w:t>2025</w:t>
      </w:r>
      <w:r w:rsidR="007E4697">
        <w:t xml:space="preserve">.  </w:t>
      </w:r>
      <w:r w:rsidR="00780A78">
        <w:t xml:space="preserve">Director </w:t>
      </w:r>
      <w:r w:rsidR="002E78EB">
        <w:t xml:space="preserve">Finnell </w:t>
      </w:r>
      <w:r>
        <w:t xml:space="preserve">seconded the motion, which was then approved </w:t>
      </w:r>
      <w:r w:rsidR="00780A78">
        <w:t xml:space="preserve">unanimously by </w:t>
      </w:r>
      <w:r w:rsidR="00D54558">
        <w:t>the Board</w:t>
      </w:r>
      <w:r w:rsidR="00D45016">
        <w:t xml:space="preserve">. </w:t>
      </w:r>
    </w:p>
    <w:p w14:paraId="5AFBD5BD" w14:textId="1D2B18A2" w:rsidR="00EE1E96" w:rsidRDefault="00EE1E96" w:rsidP="002B6D82"/>
    <w:p w14:paraId="46FA44DB" w14:textId="6AA8D90D" w:rsidR="002B6D82" w:rsidRDefault="002B6D82" w:rsidP="002B6D82">
      <w:pPr>
        <w:pStyle w:val="ListParagraph"/>
        <w:numPr>
          <w:ilvl w:val="0"/>
          <w:numId w:val="19"/>
        </w:numPr>
        <w:rPr>
          <w:b/>
          <w:bCs/>
        </w:rPr>
      </w:pPr>
      <w:r w:rsidRPr="002B6D82">
        <w:rPr>
          <w:b/>
          <w:bCs/>
        </w:rPr>
        <w:t>Correspondence (7:</w:t>
      </w:r>
      <w:r w:rsidR="00E30B56">
        <w:rPr>
          <w:b/>
          <w:bCs/>
        </w:rPr>
        <w:t>1</w:t>
      </w:r>
      <w:r w:rsidR="002E78EB">
        <w:rPr>
          <w:b/>
          <w:bCs/>
        </w:rPr>
        <w:t xml:space="preserve">2 </w:t>
      </w:r>
      <w:r w:rsidRPr="002B6D82">
        <w:rPr>
          <w:b/>
          <w:bCs/>
        </w:rPr>
        <w:t>pm)</w:t>
      </w:r>
      <w:r w:rsidR="00D45016">
        <w:rPr>
          <w:b/>
          <w:bCs/>
        </w:rPr>
        <w:t>:</w:t>
      </w:r>
    </w:p>
    <w:p w14:paraId="3059CAE8" w14:textId="77777777" w:rsidR="007E4697" w:rsidRDefault="007E4697" w:rsidP="007E4697">
      <w:pPr>
        <w:rPr>
          <w:b/>
          <w:bCs/>
        </w:rPr>
      </w:pPr>
    </w:p>
    <w:p w14:paraId="61025BFA" w14:textId="65F200DE" w:rsidR="002B6D82" w:rsidRDefault="00B002F0" w:rsidP="002E78EB">
      <w:pPr>
        <w:rPr>
          <w:b/>
          <w:bCs/>
        </w:rPr>
      </w:pPr>
      <w:r>
        <w:t xml:space="preserve">Ms. Cooper reported that </w:t>
      </w:r>
      <w:r w:rsidR="002E78EB">
        <w:t xml:space="preserve">Director Weiss had forwarded an email he had received from Ms. Lisa Martin of </w:t>
      </w:r>
      <w:proofErr w:type="spellStart"/>
      <w:r w:rsidR="002E78EB">
        <w:t>XSola</w:t>
      </w:r>
      <w:proofErr w:type="spellEnd"/>
      <w:r w:rsidR="002E78EB">
        <w:t xml:space="preserve"> Energy Solutions, inquiring as to whether the WCWD had an interest in installing solar capability as a means of reducing the </w:t>
      </w:r>
      <w:proofErr w:type="gramStart"/>
      <w:r w:rsidR="002E78EB">
        <w:t>District’s</w:t>
      </w:r>
      <w:proofErr w:type="gramEnd"/>
      <w:r w:rsidR="002E78EB">
        <w:t xml:space="preserve"> energy costs.  </w:t>
      </w:r>
      <w:r w:rsidR="00364073">
        <w:t xml:space="preserve">Director Weiss stated his view that the </w:t>
      </w:r>
      <w:proofErr w:type="gramStart"/>
      <w:r w:rsidR="00364073">
        <w:t>District</w:t>
      </w:r>
      <w:proofErr w:type="gramEnd"/>
      <w:r w:rsidR="00364073">
        <w:t xml:space="preserve"> should indeed consider converting from PG&amp;E to solar power, and that the </w:t>
      </w:r>
      <w:proofErr w:type="gramStart"/>
      <w:r w:rsidR="00364073">
        <w:t>District’s</w:t>
      </w:r>
      <w:proofErr w:type="gramEnd"/>
      <w:r w:rsidR="00364073">
        <w:t xml:space="preserve"> energy costs are high.  Mr. Morrill agreed and pointed out that the sewer plant is the </w:t>
      </w:r>
      <w:proofErr w:type="gramStart"/>
      <w:r w:rsidR="00364073">
        <w:t>District’s</w:t>
      </w:r>
      <w:proofErr w:type="gramEnd"/>
      <w:r w:rsidR="00364073">
        <w:t xml:space="preserve"> prime consumer of power. He also said that at least some currently available Federal incentives would expire at the end of 2025.  Director Finnell said that he too had received an email from Ms. Martin and offered to follow up with her and with Roger _____</w:t>
      </w:r>
      <w:proofErr w:type="gramStart"/>
      <w:r w:rsidR="00364073">
        <w:t>_ ,</w:t>
      </w:r>
      <w:proofErr w:type="gramEnd"/>
      <w:r w:rsidR="00364073">
        <w:t xml:space="preserve"> an electrician from Arcata who had recently installed solar panels for the Westport Hotel and various residents in Westport, and to investigate the relative merits of leasing vs. buying solar panels.  He said he would report on his findings at the October meeting of the WCWD Board.  </w:t>
      </w:r>
    </w:p>
    <w:p w14:paraId="209FBFE5" w14:textId="77777777" w:rsidR="002B6D82" w:rsidRDefault="002B6D82" w:rsidP="002B6D82"/>
    <w:p w14:paraId="05624FDD" w14:textId="49775865" w:rsidR="002B6D82" w:rsidRPr="00D45016" w:rsidRDefault="002B6D82" w:rsidP="00D45016">
      <w:pPr>
        <w:pStyle w:val="ListParagraph"/>
        <w:numPr>
          <w:ilvl w:val="0"/>
          <w:numId w:val="1"/>
        </w:numPr>
        <w:rPr>
          <w:b/>
          <w:bCs/>
        </w:rPr>
      </w:pPr>
      <w:r w:rsidRPr="00D45016">
        <w:rPr>
          <w:b/>
          <w:bCs/>
        </w:rPr>
        <w:t>Public Comment (7:</w:t>
      </w:r>
      <w:r w:rsidR="00364073">
        <w:rPr>
          <w:b/>
          <w:bCs/>
        </w:rPr>
        <w:t>19</w:t>
      </w:r>
      <w:r w:rsidRPr="00D45016">
        <w:rPr>
          <w:b/>
          <w:bCs/>
        </w:rPr>
        <w:t xml:space="preserve"> pm):</w:t>
      </w:r>
    </w:p>
    <w:p w14:paraId="4E7DDF5B" w14:textId="77777777" w:rsidR="002B6D82" w:rsidRDefault="002B6D82" w:rsidP="002B6D82">
      <w:pPr>
        <w:rPr>
          <w:b/>
          <w:bCs/>
        </w:rPr>
      </w:pPr>
    </w:p>
    <w:p w14:paraId="01D9460C" w14:textId="5FB5A135" w:rsidR="00FC5F24" w:rsidRDefault="00364073" w:rsidP="00647FBE">
      <w:r>
        <w:t>Director Finnell thanked Director Weiss for performing the duties of Acting Secretary.</w:t>
      </w:r>
    </w:p>
    <w:p w14:paraId="66D09484" w14:textId="77777777" w:rsidR="00364073" w:rsidRDefault="00364073" w:rsidP="00647FBE">
      <w:pPr>
        <w:rPr>
          <w:bCs/>
        </w:rPr>
      </w:pPr>
    </w:p>
    <w:p w14:paraId="363547AC" w14:textId="3BE7928F"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364073">
        <w:rPr>
          <w:b/>
        </w:rPr>
        <w:t>20</w:t>
      </w:r>
      <w:r w:rsidRPr="001E6E0A">
        <w:rPr>
          <w:b/>
        </w:rPr>
        <w:t xml:space="preserve"> pm):</w:t>
      </w:r>
    </w:p>
    <w:p w14:paraId="218A309B" w14:textId="77777777" w:rsidR="00647FBE" w:rsidRDefault="00647FBE" w:rsidP="00647FBE">
      <w:pPr>
        <w:rPr>
          <w:b/>
        </w:rPr>
      </w:pPr>
    </w:p>
    <w:p w14:paraId="3CE054DC" w14:textId="781B42B4" w:rsidR="00647FBE" w:rsidRDefault="00647FBE" w:rsidP="00647FBE">
      <w:pPr>
        <w:pStyle w:val="ListParagraph"/>
        <w:numPr>
          <w:ilvl w:val="0"/>
          <w:numId w:val="23"/>
        </w:numPr>
        <w:rPr>
          <w:b/>
        </w:rPr>
      </w:pPr>
      <w:r>
        <w:rPr>
          <w:b/>
        </w:rPr>
        <w:t>Bookkeeper/Administrator Report (</w:t>
      </w:r>
      <w:r w:rsidR="00B80F5F">
        <w:rPr>
          <w:b/>
        </w:rPr>
        <w:t>7:</w:t>
      </w:r>
      <w:r w:rsidR="00FC5F24">
        <w:rPr>
          <w:b/>
        </w:rPr>
        <w:t>2</w:t>
      </w:r>
      <w:r w:rsidR="00364073">
        <w:rPr>
          <w:b/>
        </w:rPr>
        <w:t>0</w:t>
      </w:r>
      <w:r>
        <w:rPr>
          <w:b/>
        </w:rPr>
        <w:t xml:space="preserve"> pm):</w:t>
      </w:r>
    </w:p>
    <w:p w14:paraId="1D4CE7A6" w14:textId="77777777" w:rsidR="00DC454D" w:rsidRDefault="00DC454D" w:rsidP="00DC454D">
      <w:pPr>
        <w:rPr>
          <w:b/>
        </w:rPr>
      </w:pPr>
    </w:p>
    <w:p w14:paraId="664922D3" w14:textId="399A6864" w:rsidR="00BA593B" w:rsidRDefault="00B310F1" w:rsidP="00BA593B">
      <w:pPr>
        <w:rPr>
          <w:bCs/>
        </w:rPr>
      </w:pPr>
      <w:r>
        <w:rPr>
          <w:bCs/>
        </w:rPr>
        <w:t>Ms. Cooper reported on her communications with Mendocino County Assistant Auditor-Controller Megan Hun</w:t>
      </w:r>
      <w:r w:rsidR="006352A2">
        <w:rPr>
          <w:bCs/>
        </w:rPr>
        <w:t>t</w:t>
      </w:r>
      <w:r>
        <w:rPr>
          <w:bCs/>
        </w:rPr>
        <w:t xml:space="preserve">er about identifying potential candidates to audit the </w:t>
      </w:r>
      <w:proofErr w:type="gramStart"/>
      <w:r>
        <w:rPr>
          <w:bCs/>
        </w:rPr>
        <w:t>District’s</w:t>
      </w:r>
      <w:proofErr w:type="gramEnd"/>
      <w:r>
        <w:rPr>
          <w:bCs/>
        </w:rPr>
        <w:t xml:space="preserve"> financials on a periodic basis.</w:t>
      </w:r>
      <w:r w:rsidR="00C857EE">
        <w:rPr>
          <w:bCs/>
        </w:rPr>
        <w:t xml:space="preserve">  Ms. Cooper reported that Ms. Hunter had offered </w:t>
      </w:r>
      <w:r w:rsidR="006352A2">
        <w:rPr>
          <w:bCs/>
        </w:rPr>
        <w:t>three</w:t>
      </w:r>
      <w:r w:rsidR="00C857EE">
        <w:rPr>
          <w:bCs/>
        </w:rPr>
        <w:t xml:space="preserve"> options for the audit schedule the </w:t>
      </w:r>
      <w:proofErr w:type="gramStart"/>
      <w:r w:rsidR="00C857EE">
        <w:rPr>
          <w:bCs/>
        </w:rPr>
        <w:t>District</w:t>
      </w:r>
      <w:proofErr w:type="gramEnd"/>
      <w:r w:rsidR="00C857EE">
        <w:rPr>
          <w:bCs/>
        </w:rPr>
        <w:t xml:space="preserve"> </w:t>
      </w:r>
      <w:r w:rsidR="0006740A">
        <w:rPr>
          <w:bCs/>
        </w:rPr>
        <w:t>should</w:t>
      </w:r>
      <w:r w:rsidR="00C857EE">
        <w:rPr>
          <w:bCs/>
        </w:rPr>
        <w:t xml:space="preserve"> consider: a biennial schedule, a five-year schedule and a financial review in lieu of an audit.</w:t>
      </w:r>
      <w:r w:rsidR="006352A2">
        <w:rPr>
          <w:bCs/>
        </w:rPr>
        <w:t xml:space="preserve">  After discussing the pros and cons of the three options, the Board settled on having its financials audited on a biennial basis.  Ms. Cooper said she would reach out to the three auditors referred by Ms. Hunter and report back at the October WCWD Board meeting.  One issue Ms. Cooper identified is that two of the potential auditors </w:t>
      </w:r>
      <w:r w:rsidR="009A2A97">
        <w:rPr>
          <w:bCs/>
        </w:rPr>
        <w:t>are located</w:t>
      </w:r>
      <w:r w:rsidR="006352A2">
        <w:rPr>
          <w:bCs/>
        </w:rPr>
        <w:t xml:space="preserve"> in the Sacramento area and the other one is in Lake County.  Director Thomas stated her preference that whomever the </w:t>
      </w:r>
      <w:proofErr w:type="gramStart"/>
      <w:r w:rsidR="006352A2">
        <w:rPr>
          <w:bCs/>
        </w:rPr>
        <w:t>District</w:t>
      </w:r>
      <w:proofErr w:type="gramEnd"/>
      <w:r w:rsidR="006352A2">
        <w:rPr>
          <w:bCs/>
        </w:rPr>
        <w:t xml:space="preserve"> hires should come to Westport to perform the audit</w:t>
      </w:r>
      <w:r w:rsidR="000154A4">
        <w:rPr>
          <w:bCs/>
        </w:rPr>
        <w:t xml:space="preserve"> and leave the </w:t>
      </w:r>
      <w:proofErr w:type="gramStart"/>
      <w:r w:rsidR="000154A4">
        <w:rPr>
          <w:bCs/>
        </w:rPr>
        <w:t>District’s</w:t>
      </w:r>
      <w:proofErr w:type="gramEnd"/>
      <w:r w:rsidR="000154A4">
        <w:rPr>
          <w:bCs/>
        </w:rPr>
        <w:t xml:space="preserve"> books and records onsite.  Director Finnell suggested that Ms. Cooper pursue a flat rate rather than an hourly rate for the audits and offered to participate by zoom in </w:t>
      </w:r>
      <w:r w:rsidR="000154A4">
        <w:rPr>
          <w:bCs/>
        </w:rPr>
        <w:lastRenderedPageBreak/>
        <w:t xml:space="preserve">her interviews of potential auditors.  He also said the </w:t>
      </w:r>
      <w:proofErr w:type="gramStart"/>
      <w:r w:rsidR="000154A4">
        <w:rPr>
          <w:bCs/>
        </w:rPr>
        <w:t>District</w:t>
      </w:r>
      <w:proofErr w:type="gramEnd"/>
      <w:r w:rsidR="000154A4">
        <w:rPr>
          <w:bCs/>
        </w:rPr>
        <w:t xml:space="preserve"> should aim to conduct the next audit </w:t>
      </w:r>
      <w:r w:rsidR="009A2A97">
        <w:rPr>
          <w:bCs/>
        </w:rPr>
        <w:t xml:space="preserve">by </w:t>
      </w:r>
      <w:r w:rsidR="000154A4">
        <w:rPr>
          <w:bCs/>
        </w:rPr>
        <w:t>January 1, 2026.</w:t>
      </w:r>
    </w:p>
    <w:p w14:paraId="6B144386" w14:textId="77777777" w:rsidR="00C857EE" w:rsidRDefault="00C857EE" w:rsidP="00BA593B">
      <w:pPr>
        <w:rPr>
          <w:b/>
        </w:rPr>
      </w:pPr>
    </w:p>
    <w:p w14:paraId="16812E0C" w14:textId="3BE9485B" w:rsidR="00DC00C2" w:rsidRDefault="00BD3300" w:rsidP="00BA593B">
      <w:pPr>
        <w:rPr>
          <w:bCs/>
        </w:rPr>
      </w:pPr>
      <w:r w:rsidRPr="00BD3300">
        <w:rPr>
          <w:bCs/>
        </w:rPr>
        <w:t xml:space="preserve">Ms. Cooper </w:t>
      </w:r>
      <w:r w:rsidR="000154A4">
        <w:rPr>
          <w:bCs/>
        </w:rPr>
        <w:t xml:space="preserve">then </w:t>
      </w:r>
      <w:r w:rsidRPr="00BD3300">
        <w:rPr>
          <w:bCs/>
        </w:rPr>
        <w:t>led the discu</w:t>
      </w:r>
      <w:r>
        <w:rPr>
          <w:bCs/>
        </w:rPr>
        <w:t xml:space="preserve">ssion of the WCWD’s </w:t>
      </w:r>
      <w:r w:rsidR="0029043C">
        <w:rPr>
          <w:bCs/>
        </w:rPr>
        <w:t xml:space="preserve">monthly </w:t>
      </w:r>
      <w:r>
        <w:rPr>
          <w:bCs/>
        </w:rPr>
        <w:t xml:space="preserve">financial report.  In advance of the meeting, Ms. Cooper had distributed to all attendees a copy of </w:t>
      </w:r>
      <w:r w:rsidR="0097515B">
        <w:rPr>
          <w:bCs/>
        </w:rPr>
        <w:t xml:space="preserve">the </w:t>
      </w:r>
      <w:r w:rsidR="000D6B1F">
        <w:rPr>
          <w:bCs/>
        </w:rPr>
        <w:t xml:space="preserve">August </w:t>
      </w:r>
      <w:r w:rsidR="00DC00C2">
        <w:rPr>
          <w:bCs/>
        </w:rPr>
        <w:t xml:space="preserve">2025 </w:t>
      </w:r>
      <w:r>
        <w:rPr>
          <w:bCs/>
        </w:rPr>
        <w:t xml:space="preserve">expense report as well as </w:t>
      </w:r>
      <w:r w:rsidR="009C2152">
        <w:rPr>
          <w:bCs/>
        </w:rPr>
        <w:t xml:space="preserve">the </w:t>
      </w:r>
      <w:r w:rsidR="000D6B1F">
        <w:rPr>
          <w:bCs/>
        </w:rPr>
        <w:t xml:space="preserve">August </w:t>
      </w:r>
      <w:r w:rsidR="00DC00C2">
        <w:rPr>
          <w:bCs/>
        </w:rPr>
        <w:t>2024 expense</w:t>
      </w:r>
      <w:r w:rsidR="009C2152">
        <w:rPr>
          <w:bCs/>
        </w:rPr>
        <w:t xml:space="preserve"> report and </w:t>
      </w:r>
      <w:r w:rsidR="00DC00C2">
        <w:rPr>
          <w:bCs/>
        </w:rPr>
        <w:t>the</w:t>
      </w:r>
      <w:r w:rsidR="00DD57E8">
        <w:rPr>
          <w:bCs/>
        </w:rPr>
        <w:t xml:space="preserve"> </w:t>
      </w:r>
      <w:r>
        <w:rPr>
          <w:bCs/>
        </w:rPr>
        <w:t xml:space="preserve">accounts receivable </w:t>
      </w:r>
      <w:r w:rsidR="00A35BAD">
        <w:rPr>
          <w:bCs/>
        </w:rPr>
        <w:t xml:space="preserve">aging </w:t>
      </w:r>
      <w:r>
        <w:rPr>
          <w:bCs/>
        </w:rPr>
        <w:t>summary</w:t>
      </w:r>
      <w:r w:rsidR="00DC00C2">
        <w:rPr>
          <w:bCs/>
        </w:rPr>
        <w:t xml:space="preserve"> as of</w:t>
      </w:r>
      <w:r w:rsidR="000D6B1F">
        <w:rPr>
          <w:bCs/>
        </w:rPr>
        <w:t xml:space="preserve"> August 31</w:t>
      </w:r>
      <w:r w:rsidR="00565523">
        <w:rPr>
          <w:bCs/>
        </w:rPr>
        <w:t>,</w:t>
      </w:r>
      <w:r w:rsidR="00DC00C2">
        <w:rPr>
          <w:bCs/>
        </w:rPr>
        <w:t xml:space="preserve"> 2025</w:t>
      </w:r>
      <w:r w:rsidR="00A0655D">
        <w:rPr>
          <w:bCs/>
        </w:rPr>
        <w:t xml:space="preserve">. </w:t>
      </w:r>
    </w:p>
    <w:p w14:paraId="74E74ACE" w14:textId="77777777" w:rsidR="00DC00C2" w:rsidRDefault="00DC00C2" w:rsidP="00BA593B">
      <w:pPr>
        <w:rPr>
          <w:bCs/>
        </w:rPr>
      </w:pPr>
    </w:p>
    <w:p w14:paraId="3E426277" w14:textId="3FA06D82" w:rsidR="00962EA1" w:rsidRDefault="00DC00C2" w:rsidP="00BA593B">
      <w:pPr>
        <w:rPr>
          <w:bCs/>
        </w:rPr>
      </w:pPr>
      <w:r>
        <w:rPr>
          <w:bCs/>
        </w:rPr>
        <w:t xml:space="preserve">Ms. </w:t>
      </w:r>
      <w:r w:rsidR="00363D73">
        <w:rPr>
          <w:bCs/>
        </w:rPr>
        <w:t>Cooper reported</w:t>
      </w:r>
      <w:r w:rsidR="00BD3300">
        <w:rPr>
          <w:bCs/>
        </w:rPr>
        <w:t xml:space="preserve"> that as of the</w:t>
      </w:r>
      <w:r w:rsidR="008861A8">
        <w:rPr>
          <w:bCs/>
        </w:rPr>
        <w:t xml:space="preserve"> end of</w:t>
      </w:r>
      <w:r w:rsidR="00363D73">
        <w:rPr>
          <w:bCs/>
        </w:rPr>
        <w:t xml:space="preserve"> </w:t>
      </w:r>
      <w:r w:rsidR="000D6B1F">
        <w:rPr>
          <w:bCs/>
        </w:rPr>
        <w:t xml:space="preserve">August </w:t>
      </w:r>
      <w:r w:rsidR="00363D73">
        <w:rPr>
          <w:bCs/>
        </w:rPr>
        <w:t>2025</w:t>
      </w:r>
      <w:r w:rsidR="00BD3300">
        <w:rPr>
          <w:bCs/>
        </w:rPr>
        <w:t>, there was</w:t>
      </w:r>
      <w:r w:rsidR="005258A7">
        <w:rPr>
          <w:bCs/>
        </w:rPr>
        <w:t xml:space="preserve"> $</w:t>
      </w:r>
      <w:r w:rsidR="000D6B1F">
        <w:rPr>
          <w:bCs/>
        </w:rPr>
        <w:t xml:space="preserve">39,436.69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565523">
        <w:rPr>
          <w:bCs/>
        </w:rPr>
        <w:t>7,</w:t>
      </w:r>
      <w:r w:rsidR="00DC454D">
        <w:rPr>
          <w:bCs/>
        </w:rPr>
        <w:t>5</w:t>
      </w:r>
      <w:r w:rsidR="00565523">
        <w:rPr>
          <w:bCs/>
        </w:rPr>
        <w:t>72.57</w:t>
      </w:r>
      <w:r w:rsidR="005258A7">
        <w:rPr>
          <w:bCs/>
        </w:rPr>
        <w:t xml:space="preserve"> in water capital and $</w:t>
      </w:r>
      <w:r w:rsidR="000D6B1F">
        <w:rPr>
          <w:bCs/>
        </w:rPr>
        <w:t xml:space="preserve">18,055.58 </w:t>
      </w:r>
      <w:r w:rsidR="005258A7">
        <w:rPr>
          <w:bCs/>
        </w:rPr>
        <w:t xml:space="preserve">in sewer capital.  </w:t>
      </w:r>
      <w:r w:rsidR="00427E0A">
        <w:rPr>
          <w:bCs/>
        </w:rPr>
        <w:t xml:space="preserve">Ms. Cooper reported that the funds currently in the </w:t>
      </w:r>
      <w:proofErr w:type="gramStart"/>
      <w:r w:rsidR="00427E0A">
        <w:rPr>
          <w:bCs/>
        </w:rPr>
        <w:t>District’s</w:t>
      </w:r>
      <w:proofErr w:type="gramEnd"/>
      <w:r w:rsidR="00427E0A">
        <w:rPr>
          <w:bCs/>
        </w:rPr>
        <w:t xml:space="preserve"> main checking account are roughly $</w:t>
      </w:r>
      <w:r w:rsidR="000D6B1F">
        <w:rPr>
          <w:bCs/>
        </w:rPr>
        <w:t xml:space="preserve">9,751 </w:t>
      </w:r>
      <w:r w:rsidR="00173FE7">
        <w:rPr>
          <w:bCs/>
        </w:rPr>
        <w:t>less</w:t>
      </w:r>
      <w:r w:rsidR="00427E0A">
        <w:rPr>
          <w:bCs/>
        </w:rPr>
        <w:t xml:space="preserve"> than were in the account </w:t>
      </w:r>
      <w:r w:rsidR="00611C52">
        <w:rPr>
          <w:bCs/>
        </w:rPr>
        <w:t xml:space="preserve">at the end </w:t>
      </w:r>
      <w:r w:rsidR="0074484E">
        <w:rPr>
          <w:bCs/>
        </w:rPr>
        <w:t>of August</w:t>
      </w:r>
      <w:r w:rsidR="000D6B1F">
        <w:rPr>
          <w:bCs/>
        </w:rPr>
        <w:t xml:space="preserve"> </w:t>
      </w:r>
      <w:r w:rsidR="00363D73">
        <w:rPr>
          <w:bCs/>
        </w:rPr>
        <w:t>2024</w:t>
      </w:r>
      <w:r w:rsidR="00427E0A">
        <w:rPr>
          <w:bCs/>
        </w:rPr>
        <w:t xml:space="preserve">.  </w:t>
      </w:r>
    </w:p>
    <w:p w14:paraId="037D422D" w14:textId="77777777" w:rsidR="00962EA1" w:rsidRDefault="00962EA1" w:rsidP="00BA593B">
      <w:pPr>
        <w:rPr>
          <w:bCs/>
        </w:rPr>
      </w:pPr>
    </w:p>
    <w:p w14:paraId="4DBF0111" w14:textId="2D4AA090" w:rsidR="00712842" w:rsidRDefault="00173FE7" w:rsidP="00BA593B">
      <w:pPr>
        <w:rPr>
          <w:bCs/>
        </w:rPr>
      </w:pPr>
      <w:r>
        <w:rPr>
          <w:bCs/>
        </w:rPr>
        <w:t xml:space="preserve">In response to questions from the Board, Ms. Cooper attributed the </w:t>
      </w:r>
      <w:r w:rsidR="00962EA1">
        <w:rPr>
          <w:bCs/>
        </w:rPr>
        <w:t xml:space="preserve">cash balance </w:t>
      </w:r>
      <w:r>
        <w:rPr>
          <w:bCs/>
        </w:rPr>
        <w:t>difference</w:t>
      </w:r>
      <w:r w:rsidR="00C6129A">
        <w:rPr>
          <w:bCs/>
        </w:rPr>
        <w:t xml:space="preserve"> </w:t>
      </w:r>
      <w:r>
        <w:rPr>
          <w:bCs/>
        </w:rPr>
        <w:t xml:space="preserve">to </w:t>
      </w:r>
      <w:r w:rsidR="000D6B1F">
        <w:rPr>
          <w:bCs/>
        </w:rPr>
        <w:t xml:space="preserve">delayed customer payments due to the loss of Westport’s P.O. box and slow acclimation </w:t>
      </w:r>
      <w:r w:rsidR="009A2A97">
        <w:rPr>
          <w:bCs/>
        </w:rPr>
        <w:t xml:space="preserve">of customers </w:t>
      </w:r>
      <w:r w:rsidR="000D6B1F">
        <w:rPr>
          <w:bCs/>
        </w:rPr>
        <w:t xml:space="preserve">to the </w:t>
      </w:r>
      <w:proofErr w:type="gramStart"/>
      <w:r w:rsidR="000D6B1F">
        <w:rPr>
          <w:bCs/>
        </w:rPr>
        <w:t>District’s</w:t>
      </w:r>
      <w:proofErr w:type="gramEnd"/>
      <w:r w:rsidR="000D6B1F">
        <w:rPr>
          <w:bCs/>
        </w:rPr>
        <w:t xml:space="preserve"> new mailing address.  Mr. Morrill pointed out that </w:t>
      </w:r>
      <w:r w:rsidR="0074484E">
        <w:rPr>
          <w:bCs/>
        </w:rPr>
        <w:t>WCWD staff had received raises last year and that they were working more hours than previously</w:t>
      </w:r>
      <w:r w:rsidR="00AB03EA">
        <w:rPr>
          <w:bCs/>
        </w:rPr>
        <w:t>, as part of Mr. Morrill’s program to train them to eventually take on Mr. Morrill’s role as Operations Manager and Chief Plant Operator when Mr. Morrill is ready to retire.  He also pointed out that two customers were sharply delinquent in their payments, amounting to almost $17,000 in expected revenue that has not come in.</w:t>
      </w:r>
    </w:p>
    <w:p w14:paraId="322B210C" w14:textId="5AAC68C1" w:rsidR="0031532D" w:rsidRDefault="0031532D"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2F0EB8A5" w:rsidR="0005398C" w:rsidRDefault="0005398C" w:rsidP="0005398C">
      <w:pPr>
        <w:pStyle w:val="ListParagraph"/>
        <w:numPr>
          <w:ilvl w:val="0"/>
          <w:numId w:val="23"/>
        </w:numPr>
        <w:rPr>
          <w:b/>
        </w:rPr>
      </w:pPr>
      <w:r w:rsidRPr="0005398C">
        <w:rPr>
          <w:b/>
        </w:rPr>
        <w:t>Operator’s Report (</w:t>
      </w:r>
      <w:r w:rsidR="002A37E1">
        <w:rPr>
          <w:b/>
        </w:rPr>
        <w:t>7:</w:t>
      </w:r>
      <w:r w:rsidR="009A2A97">
        <w:rPr>
          <w:b/>
        </w:rPr>
        <w:t xml:space="preserve">42 </w:t>
      </w:r>
      <w:r w:rsidRPr="0005398C">
        <w:rPr>
          <w:b/>
        </w:rPr>
        <w:t>pm)</w:t>
      </w:r>
      <w:r w:rsidR="001F20EC">
        <w:rPr>
          <w:b/>
        </w:rPr>
        <w:t>:</w:t>
      </w:r>
    </w:p>
    <w:p w14:paraId="66D2D769" w14:textId="77777777" w:rsidR="0005398C" w:rsidRDefault="0005398C" w:rsidP="0005398C">
      <w:pPr>
        <w:rPr>
          <w:b/>
        </w:rPr>
      </w:pPr>
    </w:p>
    <w:p w14:paraId="26C76D02" w14:textId="19411999" w:rsidR="005121A6" w:rsidRDefault="00791ED5" w:rsidP="008323F7">
      <w:pPr>
        <w:rPr>
          <w:bCs/>
        </w:rPr>
      </w:pPr>
      <w:r>
        <w:rPr>
          <w:bCs/>
        </w:rPr>
        <w:t>Mr. Morrill led the discussion of the</w:t>
      </w:r>
      <w:r w:rsidR="001F20EC">
        <w:rPr>
          <w:bCs/>
        </w:rPr>
        <w:t xml:space="preserve"> </w:t>
      </w:r>
      <w:r w:rsidR="009A2A97">
        <w:rPr>
          <w:bCs/>
        </w:rPr>
        <w:t>September 11</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54558">
        <w:rPr>
          <w:bCs/>
        </w:rPr>
        <w:t>Mr. Morrill answered q</w:t>
      </w:r>
      <w:r w:rsidR="005258A7">
        <w:rPr>
          <w:bCs/>
        </w:rPr>
        <w:t xml:space="preserve">uestions </w:t>
      </w:r>
      <w:r w:rsidR="00D54558">
        <w:rPr>
          <w:bCs/>
        </w:rPr>
        <w:t xml:space="preserve">from the Directors </w:t>
      </w:r>
      <w:r w:rsidR="005258A7">
        <w:rPr>
          <w:bCs/>
        </w:rPr>
        <w:t>about the report</w:t>
      </w:r>
      <w:r w:rsidR="00D54558">
        <w:rPr>
          <w:bCs/>
        </w:rPr>
        <w:t>.</w:t>
      </w:r>
    </w:p>
    <w:p w14:paraId="1051F905" w14:textId="77777777" w:rsidR="002E43C9" w:rsidRDefault="002E43C9" w:rsidP="008323F7">
      <w:pPr>
        <w:rPr>
          <w:bCs/>
        </w:rPr>
      </w:pPr>
    </w:p>
    <w:p w14:paraId="31EA5522" w14:textId="61FEF632" w:rsidR="00830D80" w:rsidRDefault="00E606D2" w:rsidP="008323F7">
      <w:pPr>
        <w:rPr>
          <w:bCs/>
        </w:rPr>
      </w:pPr>
      <w:r>
        <w:rPr>
          <w:bCs/>
        </w:rPr>
        <w:t xml:space="preserve">Mr. Morrill noted that demand for drinking water in the </w:t>
      </w:r>
      <w:proofErr w:type="gramStart"/>
      <w:r>
        <w:rPr>
          <w:bCs/>
        </w:rPr>
        <w:t>District</w:t>
      </w:r>
      <w:proofErr w:type="gramEnd"/>
      <w:r>
        <w:rPr>
          <w:bCs/>
        </w:rPr>
        <w:t xml:space="preserve"> had dropped off significantly in August – the </w:t>
      </w:r>
      <w:proofErr w:type="gramStart"/>
      <w:r>
        <w:rPr>
          <w:bCs/>
        </w:rPr>
        <w:t>District</w:t>
      </w:r>
      <w:proofErr w:type="gramEnd"/>
      <w:r>
        <w:rPr>
          <w:bCs/>
        </w:rPr>
        <w:t xml:space="preserve"> produced $71,661 fewer gallons in 43 fewer hours of operation than in July.</w:t>
      </w:r>
    </w:p>
    <w:p w14:paraId="31C062D3" w14:textId="77777777" w:rsidR="00E606D2" w:rsidRDefault="00E606D2" w:rsidP="008323F7">
      <w:pPr>
        <w:rPr>
          <w:bCs/>
        </w:rPr>
      </w:pPr>
    </w:p>
    <w:p w14:paraId="65614D6E" w14:textId="0F1A9C81" w:rsidR="004A4272" w:rsidRDefault="00E606D2" w:rsidP="008323F7">
      <w:pPr>
        <w:rPr>
          <w:bCs/>
        </w:rPr>
      </w:pPr>
      <w:r>
        <w:rPr>
          <w:bCs/>
        </w:rPr>
        <w:t xml:space="preserve">As reported at the July WCWD Board meeting, the State Water Resources Control Board (“SWRCB”) 2025 Sanitary Survey Deficiency List and Recommendation identified a number of areas for the </w:t>
      </w:r>
      <w:proofErr w:type="gramStart"/>
      <w:r>
        <w:rPr>
          <w:bCs/>
        </w:rPr>
        <w:t>District</w:t>
      </w:r>
      <w:proofErr w:type="gramEnd"/>
      <w:r>
        <w:rPr>
          <w:bCs/>
        </w:rPr>
        <w:t xml:space="preserve"> to address and remediate.  Accordingly, Mr. Morrill has undertaken testing various items, such as the level of </w:t>
      </w:r>
      <w:r w:rsidR="004A4272">
        <w:rPr>
          <w:bCs/>
        </w:rPr>
        <w:t>m</w:t>
      </w:r>
      <w:r>
        <w:rPr>
          <w:bCs/>
        </w:rPr>
        <w:t xml:space="preserve">anganese.  </w:t>
      </w:r>
    </w:p>
    <w:p w14:paraId="353397AB" w14:textId="77777777" w:rsidR="004A4272" w:rsidRDefault="004A4272" w:rsidP="008323F7">
      <w:pPr>
        <w:rPr>
          <w:bCs/>
        </w:rPr>
      </w:pPr>
    </w:p>
    <w:p w14:paraId="4753A1EA" w14:textId="418BB71B" w:rsidR="00E606D2" w:rsidRDefault="004A4272" w:rsidP="008323F7">
      <w:pPr>
        <w:rPr>
          <w:bCs/>
        </w:rPr>
      </w:pPr>
      <w:r>
        <w:rPr>
          <w:bCs/>
        </w:rPr>
        <w:t xml:space="preserve">Mr. Morrill </w:t>
      </w:r>
      <w:r w:rsidR="00E606D2">
        <w:rPr>
          <w:bCs/>
        </w:rPr>
        <w:t xml:space="preserve">also reported that the District’s LMI Dosing pump that had been out for </w:t>
      </w:r>
      <w:r>
        <w:rPr>
          <w:bCs/>
        </w:rPr>
        <w:t xml:space="preserve">warranty </w:t>
      </w:r>
      <w:r w:rsidR="00E606D2">
        <w:rPr>
          <w:bCs/>
        </w:rPr>
        <w:t>repair (for the 3</w:t>
      </w:r>
      <w:r w:rsidR="00E606D2" w:rsidRPr="00E606D2">
        <w:rPr>
          <w:bCs/>
          <w:vertAlign w:val="superscript"/>
        </w:rPr>
        <w:t>rd</w:t>
      </w:r>
      <w:r w:rsidR="00E606D2">
        <w:rPr>
          <w:bCs/>
        </w:rPr>
        <w:t xml:space="preserve"> time) ha</w:t>
      </w:r>
      <w:r>
        <w:rPr>
          <w:bCs/>
        </w:rPr>
        <w:t>s</w:t>
      </w:r>
      <w:r w:rsidR="00E606D2">
        <w:rPr>
          <w:bCs/>
        </w:rPr>
        <w:t xml:space="preserve"> been </w:t>
      </w:r>
      <w:r>
        <w:rPr>
          <w:bCs/>
        </w:rPr>
        <w:t xml:space="preserve">repaired and </w:t>
      </w:r>
      <w:r w:rsidR="00E606D2">
        <w:rPr>
          <w:bCs/>
        </w:rPr>
        <w:t xml:space="preserve">returned </w:t>
      </w:r>
      <w:r>
        <w:rPr>
          <w:bCs/>
        </w:rPr>
        <w:t xml:space="preserve">to the </w:t>
      </w:r>
      <w:proofErr w:type="gramStart"/>
      <w:r>
        <w:rPr>
          <w:bCs/>
        </w:rPr>
        <w:t>District</w:t>
      </w:r>
      <w:proofErr w:type="gramEnd"/>
      <w:r>
        <w:rPr>
          <w:bCs/>
        </w:rPr>
        <w:t xml:space="preserve">. </w:t>
      </w:r>
    </w:p>
    <w:p w14:paraId="2483FCE3" w14:textId="77777777" w:rsidR="00015305" w:rsidRDefault="00015305" w:rsidP="008323F7">
      <w:pPr>
        <w:rPr>
          <w:bCs/>
        </w:rPr>
      </w:pPr>
    </w:p>
    <w:p w14:paraId="10446992" w14:textId="4C8DFF24" w:rsidR="00015305" w:rsidRDefault="00015305" w:rsidP="008323F7">
      <w:pPr>
        <w:rPr>
          <w:bCs/>
        </w:rPr>
      </w:pPr>
      <w:r>
        <w:rPr>
          <w:bCs/>
        </w:rPr>
        <w:lastRenderedPageBreak/>
        <w:t>In response to questions from Director Finnell, Mr. Morrill reported that staff morale was good.  He also reported that he has been pushing Mr. David Wilson to pursue his T3 Certification, and that he already has sufficient hours to obtain it.  In response to questions from the Board, Mr. Morrill gave his views on the strengths and weaknesses of Mr. Wilson and Mr. Beck Regalia regarding their fitness as potential candidates to take on Mr. Morrill’s duties once he is ready to retire.  The Board then discussed the idea of both Mr. Wilson and Mr. Regalia attending WCWD Board meetings to learn about Mr. Morrill’s role with respect to the Board.  Attendees agreed that attending one Board meeting each quarter, i.e., 4 meetings a year, should be required for them.</w:t>
      </w:r>
    </w:p>
    <w:p w14:paraId="2F77FD12" w14:textId="77777777" w:rsidR="004A4272" w:rsidRDefault="004A4272" w:rsidP="008323F7">
      <w:pPr>
        <w:rPr>
          <w:bCs/>
        </w:rPr>
      </w:pPr>
    </w:p>
    <w:p w14:paraId="4913B364" w14:textId="77777777" w:rsidR="00EA23B5" w:rsidRDefault="00EA23B5" w:rsidP="0005398C">
      <w:pPr>
        <w:rPr>
          <w:bCs/>
        </w:rPr>
      </w:pPr>
    </w:p>
    <w:p w14:paraId="10055B9D" w14:textId="03D3C54E" w:rsidR="00EA23B5" w:rsidRDefault="00EA23B5" w:rsidP="00D45016">
      <w:pPr>
        <w:pStyle w:val="ListParagraph"/>
        <w:numPr>
          <w:ilvl w:val="0"/>
          <w:numId w:val="1"/>
        </w:numPr>
        <w:rPr>
          <w:b/>
        </w:rPr>
      </w:pPr>
      <w:r w:rsidRPr="00EA23B5">
        <w:rPr>
          <w:b/>
        </w:rPr>
        <w:t>Old Business</w:t>
      </w:r>
      <w:r w:rsidR="005121A6">
        <w:rPr>
          <w:b/>
        </w:rPr>
        <w:t xml:space="preserve"> (</w:t>
      </w:r>
      <w:r w:rsidR="00493E37">
        <w:rPr>
          <w:b/>
        </w:rPr>
        <w:t>7:</w:t>
      </w:r>
      <w:r w:rsidR="00015305">
        <w:rPr>
          <w:b/>
        </w:rPr>
        <w:t>58</w:t>
      </w:r>
      <w:r w:rsidR="00E41495">
        <w:rPr>
          <w:b/>
        </w:rPr>
        <w:t xml:space="preserve"> </w:t>
      </w:r>
      <w:r w:rsidR="005121A6">
        <w:rPr>
          <w:b/>
        </w:rPr>
        <w:t>pm)</w:t>
      </w:r>
      <w:r w:rsidR="00182605">
        <w:rPr>
          <w:b/>
        </w:rPr>
        <w:t>:</w:t>
      </w:r>
    </w:p>
    <w:p w14:paraId="12B8A89D" w14:textId="77777777" w:rsidR="00A815F7" w:rsidRDefault="00A815F7" w:rsidP="00A815F7">
      <w:pPr>
        <w:rPr>
          <w:b/>
        </w:rPr>
      </w:pPr>
    </w:p>
    <w:p w14:paraId="41603CF9" w14:textId="6FD1F97C" w:rsidR="00A815F7" w:rsidRDefault="00A815F7" w:rsidP="00A815F7">
      <w:pPr>
        <w:pStyle w:val="ListParagraph"/>
        <w:numPr>
          <w:ilvl w:val="0"/>
          <w:numId w:val="38"/>
        </w:numPr>
        <w:rPr>
          <w:b/>
        </w:rPr>
      </w:pPr>
      <w:r>
        <w:rPr>
          <w:b/>
        </w:rPr>
        <w:t>Discussion of Search for Potential New Auditor for WCWD (7:58 pm):</w:t>
      </w:r>
    </w:p>
    <w:p w14:paraId="3C763566" w14:textId="77777777" w:rsidR="00A815F7" w:rsidRDefault="00A815F7" w:rsidP="00A815F7">
      <w:pPr>
        <w:rPr>
          <w:b/>
        </w:rPr>
      </w:pPr>
    </w:p>
    <w:p w14:paraId="2F48210E" w14:textId="401FC08B" w:rsidR="00A815F7" w:rsidRPr="00A815F7" w:rsidRDefault="00A815F7" w:rsidP="00A815F7">
      <w:pPr>
        <w:rPr>
          <w:bCs/>
        </w:rPr>
      </w:pPr>
      <w:r>
        <w:rPr>
          <w:bCs/>
        </w:rPr>
        <w:t xml:space="preserve">This topic was discussed earlier in the meeting.  See section </w:t>
      </w:r>
      <w:r w:rsidR="00424CBF">
        <w:rPr>
          <w:bCs/>
        </w:rPr>
        <w:t>5.A. above.</w:t>
      </w:r>
    </w:p>
    <w:p w14:paraId="6868133F" w14:textId="77777777" w:rsidR="00493E37" w:rsidRDefault="00493E37" w:rsidP="00493E37">
      <w:pPr>
        <w:rPr>
          <w:b/>
        </w:rPr>
      </w:pPr>
    </w:p>
    <w:p w14:paraId="4A168A21" w14:textId="0352666F"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(7:58 pm):</w:t>
      </w:r>
    </w:p>
    <w:p w14:paraId="52D266CD" w14:textId="77777777" w:rsidR="00493E37" w:rsidRDefault="00493E37" w:rsidP="00493E37">
      <w:pPr>
        <w:rPr>
          <w:b/>
        </w:rPr>
      </w:pPr>
    </w:p>
    <w:p w14:paraId="341FC770" w14:textId="2C5BBC87" w:rsidR="00C0028D" w:rsidRPr="00A815F7" w:rsidRDefault="00A815F7" w:rsidP="00A815F7">
      <w:pPr>
        <w:rPr>
          <w:bCs/>
        </w:rPr>
      </w:pPr>
      <w:r>
        <w:rPr>
          <w:bCs/>
        </w:rPr>
        <w:t xml:space="preserve">Mr. Morrill led the discussion of this topic.  Mr. Morrill reported that he has now received 40 responses to the Cross-Connection survey that had been distributed to District customers, and that he would pursue getting more responses and then forward the results to Mr. Rio Russell for consideration.  He also reported on the mixed signals he had received from the SWRCB on timing of the </w:t>
      </w:r>
      <w:r w:rsidR="0006740A">
        <w:rPr>
          <w:bCs/>
        </w:rPr>
        <w:t xml:space="preserve">various stages of the </w:t>
      </w:r>
      <w:r>
        <w:rPr>
          <w:bCs/>
        </w:rPr>
        <w:t>program.  In any case, Mr. Morrill reported that he had timely filed his report to the SWRCB in April 2025.</w:t>
      </w:r>
    </w:p>
    <w:p w14:paraId="445B4BD5" w14:textId="77777777" w:rsidR="00C0028D" w:rsidRPr="00347C8B" w:rsidRDefault="00C0028D" w:rsidP="00C0028D">
      <w:pPr>
        <w:rPr>
          <w:b/>
        </w:rPr>
      </w:pPr>
    </w:p>
    <w:p w14:paraId="6D7408DA" w14:textId="344B62CF" w:rsidR="00FA3363" w:rsidRPr="008928C8" w:rsidRDefault="00347C8B" w:rsidP="008928C8">
      <w:pPr>
        <w:pStyle w:val="ListParagraph"/>
        <w:numPr>
          <w:ilvl w:val="0"/>
          <w:numId w:val="38"/>
        </w:numPr>
        <w:rPr>
          <w:b/>
        </w:rPr>
      </w:pPr>
      <w:r w:rsidRPr="008928C8">
        <w:rPr>
          <w:b/>
        </w:rPr>
        <w:t>Status of and Next Steps for WCWD Capital Improvement Projects: (</w:t>
      </w:r>
      <w:r w:rsidR="00424CBF">
        <w:rPr>
          <w:b/>
        </w:rPr>
        <w:t>8:05</w:t>
      </w:r>
      <w:r w:rsidR="00637044" w:rsidRPr="008928C8">
        <w:rPr>
          <w:b/>
        </w:rPr>
        <w:t xml:space="preserve"> </w:t>
      </w:r>
      <w:r w:rsidRPr="008928C8">
        <w:rPr>
          <w:b/>
        </w:rPr>
        <w:t>pm):</w:t>
      </w:r>
    </w:p>
    <w:p w14:paraId="14A31128" w14:textId="77777777" w:rsidR="00C54571" w:rsidRDefault="00C54571" w:rsidP="00B80F5F">
      <w:pPr>
        <w:rPr>
          <w:bCs/>
        </w:rPr>
      </w:pPr>
    </w:p>
    <w:p w14:paraId="211574DB" w14:textId="77777777" w:rsidR="00E41495" w:rsidRDefault="00E41495" w:rsidP="00D330C0"/>
    <w:p w14:paraId="2B878AAA" w14:textId="16849BC0" w:rsidR="001B1ECB" w:rsidRDefault="00D330C0" w:rsidP="00D330C0">
      <w:r>
        <w:t xml:space="preserve">Director Thomas </w:t>
      </w:r>
      <w:r w:rsidR="008F2E64">
        <w:t xml:space="preserve">had </w:t>
      </w:r>
      <w:r>
        <w:t xml:space="preserve">reported </w:t>
      </w:r>
      <w:r w:rsidR="002761A5">
        <w:t xml:space="preserve">at the June </w:t>
      </w:r>
      <w:r w:rsidR="00424CBF">
        <w:t xml:space="preserve">and July </w:t>
      </w:r>
      <w:r w:rsidR="002761A5">
        <w:t>WCWD Board meeting</w:t>
      </w:r>
      <w:r w:rsidR="00424CBF">
        <w:t>s</w:t>
      </w:r>
      <w:r w:rsidR="002761A5">
        <w:t xml:space="preserve"> </w:t>
      </w:r>
      <w:r>
        <w:t>that</w:t>
      </w:r>
      <w:r w:rsidR="00F65768">
        <w:t xml:space="preserve"> she </w:t>
      </w:r>
      <w:r w:rsidR="008F2E64">
        <w:t xml:space="preserve">was </w:t>
      </w:r>
      <w:r w:rsidR="00F65768">
        <w:t xml:space="preserve">working with WVFD Chief Dan </w:t>
      </w:r>
      <w:r w:rsidR="0006740A">
        <w:t>Maxey to</w:t>
      </w:r>
      <w:r w:rsidR="00424CBF">
        <w:t xml:space="preserve"> pursue block grant funding via the </w:t>
      </w:r>
      <w:r>
        <w:t xml:space="preserve">North Coast Resource Partnership </w:t>
      </w:r>
      <w:r w:rsidR="00C6129A">
        <w:t xml:space="preserve">(“NCRP”) </w:t>
      </w:r>
      <w:r w:rsidR="00424CBF">
        <w:t xml:space="preserve">as part of a </w:t>
      </w:r>
      <w:r>
        <w:t xml:space="preserve">program enabled through State Proposition 4. </w:t>
      </w:r>
      <w:r w:rsidR="00F65768">
        <w:t xml:space="preserve"> </w:t>
      </w:r>
      <w:r>
        <w:t xml:space="preserve">This </w:t>
      </w:r>
      <w:r w:rsidR="00F65768">
        <w:t xml:space="preserve">new </w:t>
      </w:r>
      <w:r>
        <w:t xml:space="preserve">program may be applicable to address </w:t>
      </w:r>
      <w:r w:rsidR="00F65768">
        <w:t xml:space="preserve">both </w:t>
      </w:r>
      <w:r>
        <w:t>fire resiliency and/or drinking water infrastructure</w:t>
      </w:r>
      <w:r w:rsidR="00F65768">
        <w:t xml:space="preserve">, and </w:t>
      </w:r>
      <w:r w:rsidR="0006740A">
        <w:t xml:space="preserve">Director Thomas stated </w:t>
      </w:r>
      <w:r w:rsidR="00F65768">
        <w:t>that 5 North Coast counties including Mendocino ha</w:t>
      </w:r>
      <w:r w:rsidR="002761A5">
        <w:t>d</w:t>
      </w:r>
      <w:r w:rsidR="00F65768">
        <w:t xml:space="preserve"> requested $600 million in grant funding.  In Westport’s survey response</w:t>
      </w:r>
      <w:r w:rsidR="00591C3D">
        <w:t xml:space="preserve"> in furtherance of that request</w:t>
      </w:r>
      <w:r w:rsidR="00F65768">
        <w:t xml:space="preserve">, Director Thomas reported that Westport </w:t>
      </w:r>
      <w:r w:rsidR="002761A5">
        <w:t xml:space="preserve">had </w:t>
      </w:r>
      <w:r w:rsidR="00F65768">
        <w:t xml:space="preserve">requested $15 million over a </w:t>
      </w:r>
      <w:r w:rsidR="008F2E64">
        <w:t>10-year</w:t>
      </w:r>
      <w:r w:rsidR="00F65768">
        <w:t xml:space="preserve"> period, some of which would be dedicated to the </w:t>
      </w:r>
      <w:proofErr w:type="gramStart"/>
      <w:r w:rsidR="00F65768">
        <w:t>District’s</w:t>
      </w:r>
      <w:proofErr w:type="gramEnd"/>
      <w:r w:rsidR="00F65768">
        <w:t xml:space="preserve"> water supply and quality infrastructure.</w:t>
      </w:r>
      <w:r w:rsidR="00591C3D">
        <w:t xml:space="preserve">  </w:t>
      </w:r>
      <w:r w:rsidR="00C6129A">
        <w:t xml:space="preserve">She said Westport and Mendocino County had been among the first to respond to the NCRP, which she felt bode well for how quickly </w:t>
      </w:r>
      <w:r w:rsidR="008F2E64">
        <w:t xml:space="preserve">the </w:t>
      </w:r>
      <w:proofErr w:type="gramStart"/>
      <w:r w:rsidR="008F2E64">
        <w:t>District</w:t>
      </w:r>
      <w:proofErr w:type="gramEnd"/>
      <w:r w:rsidR="00C6129A">
        <w:t xml:space="preserve"> can expect a NCRP response.  </w:t>
      </w:r>
    </w:p>
    <w:p w14:paraId="51D41AF8" w14:textId="77777777" w:rsidR="002761A5" w:rsidRDefault="002761A5" w:rsidP="00D330C0"/>
    <w:p w14:paraId="3D951D78" w14:textId="048CDC66" w:rsidR="008822A4" w:rsidRDefault="00424CBF" w:rsidP="00D330C0">
      <w:r>
        <w:lastRenderedPageBreak/>
        <w:t>Director Thomas reported that she had been in communication with people on the NCRP team responsible for running grant programs and learned that grants may be distributed some time in 2026.  In response to questions from Director Finnell, she confirmed that Westport’s status as an economically disadvantaged community would make grant funding more obtainable.</w:t>
      </w:r>
    </w:p>
    <w:p w14:paraId="6153446A" w14:textId="77777777" w:rsidR="00424CBF" w:rsidRDefault="00424CBF" w:rsidP="00D330C0"/>
    <w:p w14:paraId="192CDF60" w14:textId="1B0C7D5D" w:rsidR="008822A4" w:rsidRDefault="008822A4" w:rsidP="00D330C0">
      <w:r>
        <w:t xml:space="preserve">Director Thomas also reported that she had reached out to </w:t>
      </w:r>
      <w:r w:rsidR="00424CBF">
        <w:t xml:space="preserve">GHD to </w:t>
      </w:r>
      <w:r w:rsidR="00C23F59">
        <w:t>push them to complete its application</w:t>
      </w:r>
      <w:r w:rsidR="0006740A">
        <w:t>s</w:t>
      </w:r>
      <w:r w:rsidR="00C23F59">
        <w:t xml:space="preserve"> for grant funding </w:t>
      </w:r>
      <w:r w:rsidR="0006740A">
        <w:t xml:space="preserve">for </w:t>
      </w:r>
      <w:r w:rsidR="00C23F59">
        <w:t xml:space="preserve">the planning of the </w:t>
      </w:r>
      <w:proofErr w:type="gramStart"/>
      <w:r w:rsidR="00C23F59">
        <w:t>District’s</w:t>
      </w:r>
      <w:proofErr w:type="gramEnd"/>
      <w:r w:rsidR="00C23F59">
        <w:t xml:space="preserve"> capital improvement projects regarding the </w:t>
      </w:r>
      <w:proofErr w:type="gramStart"/>
      <w:r w:rsidR="00C23F59">
        <w:t>District’s</w:t>
      </w:r>
      <w:proofErr w:type="gramEnd"/>
      <w:r w:rsidR="00C23F59">
        <w:t xml:space="preserve"> drinking water distributions system and the </w:t>
      </w:r>
      <w:proofErr w:type="gramStart"/>
      <w:r w:rsidR="00C23F59">
        <w:t>District’s</w:t>
      </w:r>
      <w:proofErr w:type="gramEnd"/>
      <w:r w:rsidR="00C23F59">
        <w:t xml:space="preserve"> sewer system.  Director Thomas reported the good news that GHD was now actively working on completing its two grant applications with assistance from the WCWD staff and Director Thomas.  Director Thomas </w:t>
      </w:r>
      <w:r w:rsidR="0006740A">
        <w:t xml:space="preserve">said she </w:t>
      </w:r>
      <w:r w:rsidR="00C23F59">
        <w:t xml:space="preserve">had read much of each application and </w:t>
      </w:r>
      <w:r w:rsidR="00736BEC">
        <w:t xml:space="preserve">stated her view that </w:t>
      </w:r>
      <w:r w:rsidR="00C23F59">
        <w:t>they are well done.  She asked Director Weiss and Mr. Morrill to search and locate the signed version of the wastewater service agreement between WCWD and GHD, and each said he would do so.</w:t>
      </w:r>
    </w:p>
    <w:p w14:paraId="2A2CF977" w14:textId="77777777" w:rsidR="008822A4" w:rsidRDefault="008822A4" w:rsidP="00D330C0"/>
    <w:p w14:paraId="3D7CA5AF" w14:textId="506E5E81" w:rsidR="00C23F59" w:rsidRDefault="008822A4" w:rsidP="00C23F59">
      <w:r>
        <w:t xml:space="preserve">Mr. Morrill thanked Director Thomas for her stewardship of the various grant application venues and processes the </w:t>
      </w:r>
      <w:proofErr w:type="gramStart"/>
      <w:r>
        <w:t>District</w:t>
      </w:r>
      <w:proofErr w:type="gramEnd"/>
      <w:r>
        <w:t xml:space="preserve"> is pursuing.  The directors likewise thanked Director Thomas for her efforts.</w:t>
      </w:r>
    </w:p>
    <w:p w14:paraId="35DBB77F" w14:textId="77777777" w:rsidR="00C6129A" w:rsidRDefault="00C6129A" w:rsidP="00D330C0"/>
    <w:p w14:paraId="100524DB" w14:textId="77777777" w:rsidR="009B7E4C" w:rsidRDefault="009B7E4C" w:rsidP="00347C8B"/>
    <w:p w14:paraId="26238B86" w14:textId="2BFF2CD5" w:rsidR="005F43BD" w:rsidRPr="009E7D29" w:rsidRDefault="00C23F59" w:rsidP="009E7D29">
      <w:pPr>
        <w:rPr>
          <w:bCs/>
        </w:rPr>
      </w:pPr>
      <w:r>
        <w:rPr>
          <w:b/>
        </w:rPr>
        <w:t>D</w:t>
      </w:r>
      <w:r w:rsidR="009E7D29" w:rsidRPr="009E7D29">
        <w:rPr>
          <w:b/>
        </w:rPr>
        <w:t xml:space="preserve">. Discussion of Draft Document Retention and Destruction Policies and </w:t>
      </w:r>
      <w:r w:rsidR="0096636D" w:rsidRPr="009E7D29">
        <w:rPr>
          <w:b/>
        </w:rPr>
        <w:t>Status of</w:t>
      </w:r>
      <w:r w:rsidR="0096636D" w:rsidRPr="00320236">
        <w:rPr>
          <w:b/>
        </w:rPr>
        <w:t xml:space="preserve"> Director Cardullo’s Review and Cataloguing of Existing WCWD Documents</w:t>
      </w:r>
      <w:r w:rsidR="005F43BD" w:rsidRPr="00320236">
        <w:rPr>
          <w:b/>
        </w:rPr>
        <w:t xml:space="preserve"> (</w:t>
      </w:r>
      <w:r>
        <w:rPr>
          <w:b/>
        </w:rPr>
        <w:t>8:25</w:t>
      </w:r>
      <w:r w:rsidR="005F43BD" w:rsidRPr="00320236">
        <w:rPr>
          <w:b/>
        </w:rPr>
        <w:t xml:space="preserve"> pm)</w:t>
      </w:r>
      <w:r w:rsidR="008F7E89" w:rsidRPr="00320236">
        <w:rPr>
          <w:b/>
        </w:rPr>
        <w:t>:</w:t>
      </w:r>
    </w:p>
    <w:p w14:paraId="57D06C87" w14:textId="77777777" w:rsidR="008F7E89" w:rsidRDefault="008F7E89" w:rsidP="008F7E89">
      <w:pPr>
        <w:rPr>
          <w:b/>
        </w:rPr>
      </w:pPr>
    </w:p>
    <w:p w14:paraId="00AABE1E" w14:textId="00BA6D16" w:rsidR="007C21AF" w:rsidRDefault="00C23F59" w:rsidP="009E7D29">
      <w:pPr>
        <w:rPr>
          <w:bCs/>
        </w:rPr>
      </w:pPr>
      <w:r>
        <w:rPr>
          <w:bCs/>
        </w:rPr>
        <w:t xml:space="preserve">Given Director Cardullo’s absence, the Board decided to table discussion of this item until </w:t>
      </w:r>
      <w:proofErr w:type="gramStart"/>
      <w:r>
        <w:rPr>
          <w:bCs/>
        </w:rPr>
        <w:t>its</w:t>
      </w:r>
      <w:proofErr w:type="gramEnd"/>
      <w:r>
        <w:rPr>
          <w:bCs/>
        </w:rPr>
        <w:t xml:space="preserve"> next regular meeting so that he could join the discussion.</w:t>
      </w:r>
      <w:r w:rsidR="00D007A7">
        <w:rPr>
          <w:bCs/>
        </w:rPr>
        <w:t xml:space="preserve">  Director Thomas stated her preference to have the next Board meeting in person.  Director Weiss stated that he could attend in person.  Director Finnell said that it was questionable whether he could do so.</w:t>
      </w:r>
    </w:p>
    <w:p w14:paraId="68B7982E" w14:textId="77777777" w:rsidR="00C23F59" w:rsidRDefault="00C23F59" w:rsidP="009E7D29">
      <w:pPr>
        <w:rPr>
          <w:bCs/>
        </w:rPr>
      </w:pPr>
    </w:p>
    <w:p w14:paraId="281E556A" w14:textId="77777777" w:rsidR="0047613A" w:rsidRDefault="0047613A" w:rsidP="00392587">
      <w:pPr>
        <w:rPr>
          <w:bCs/>
        </w:rPr>
      </w:pPr>
    </w:p>
    <w:p w14:paraId="24D13DDB" w14:textId="7A0FAC81" w:rsidR="00B66B54" w:rsidRPr="00C23F59" w:rsidRDefault="00B66B54" w:rsidP="00C23F59">
      <w:pPr>
        <w:pStyle w:val="ListParagraph"/>
        <w:numPr>
          <w:ilvl w:val="0"/>
          <w:numId w:val="41"/>
        </w:numPr>
        <w:rPr>
          <w:b/>
        </w:rPr>
      </w:pPr>
      <w:r w:rsidRPr="00C23F59">
        <w:rPr>
          <w:b/>
        </w:rPr>
        <w:t xml:space="preserve">Status of Timber Harvest Plan on Property Owned by Roger and </w:t>
      </w:r>
      <w:r w:rsidR="00E75890" w:rsidRPr="00C23F59">
        <w:rPr>
          <w:b/>
        </w:rPr>
        <w:t>Michelle</w:t>
      </w:r>
      <w:r w:rsidRPr="00C23F59">
        <w:rPr>
          <w:b/>
        </w:rPr>
        <w:t xml:space="preserve"> Burch Trust</w:t>
      </w:r>
      <w:r w:rsidR="00E75890" w:rsidRPr="00C23F59">
        <w:rPr>
          <w:b/>
        </w:rPr>
        <w:t xml:space="preserve"> </w:t>
      </w:r>
      <w:r w:rsidR="00946416" w:rsidRPr="00C23F59">
        <w:rPr>
          <w:b/>
        </w:rPr>
        <w:t xml:space="preserve">(“Bell Mountain THP”) </w:t>
      </w:r>
      <w:r w:rsidR="00E75890" w:rsidRPr="00C23F59">
        <w:rPr>
          <w:b/>
        </w:rPr>
        <w:t>(</w:t>
      </w:r>
      <w:r w:rsidR="00946416" w:rsidRPr="00C23F59">
        <w:rPr>
          <w:b/>
        </w:rPr>
        <w:t>8:</w:t>
      </w:r>
      <w:r w:rsidR="00D007A7">
        <w:rPr>
          <w:b/>
        </w:rPr>
        <w:t>29</w:t>
      </w:r>
      <w:r w:rsidR="00946416" w:rsidRPr="00C23F59">
        <w:rPr>
          <w:b/>
        </w:rPr>
        <w:t xml:space="preserve"> </w:t>
      </w:r>
      <w:r w:rsidR="00E75890" w:rsidRPr="00C23F59">
        <w:rPr>
          <w:b/>
        </w:rPr>
        <w:t>pm):</w:t>
      </w:r>
    </w:p>
    <w:p w14:paraId="04A1EAFD" w14:textId="77777777" w:rsidR="00E75890" w:rsidRDefault="00E75890" w:rsidP="00E75890">
      <w:pPr>
        <w:rPr>
          <w:b/>
        </w:rPr>
      </w:pPr>
    </w:p>
    <w:p w14:paraId="33B812A8" w14:textId="79C5F29E" w:rsidR="00A5045B" w:rsidRDefault="00D007A7" w:rsidP="00E75890">
      <w:pPr>
        <w:rPr>
          <w:bCs/>
        </w:rPr>
      </w:pPr>
      <w:r>
        <w:rPr>
          <w:bCs/>
        </w:rPr>
        <w:t xml:space="preserve">Director Finnell stated </w:t>
      </w:r>
      <w:r w:rsidR="001424B0">
        <w:rPr>
          <w:bCs/>
        </w:rPr>
        <w:t>that following</w:t>
      </w:r>
      <w:r>
        <w:rPr>
          <w:bCs/>
        </w:rPr>
        <w:t xml:space="preserve"> the July </w:t>
      </w:r>
      <w:r w:rsidR="001424B0">
        <w:rPr>
          <w:bCs/>
        </w:rPr>
        <w:t xml:space="preserve">WCWD Board </w:t>
      </w:r>
      <w:r>
        <w:rPr>
          <w:bCs/>
        </w:rPr>
        <w:t>meeting he reviewed the public files regarding the Bell Mountain THP and concluded that it did not present</w:t>
      </w:r>
      <w:r w:rsidR="00736BEC">
        <w:rPr>
          <w:bCs/>
        </w:rPr>
        <w:t xml:space="preserve"> problems or</w:t>
      </w:r>
      <w:r>
        <w:rPr>
          <w:bCs/>
        </w:rPr>
        <w:t xml:space="preserve"> issues germane to the WCWD.  He said if there </w:t>
      </w:r>
      <w:r w:rsidR="001424B0">
        <w:rPr>
          <w:bCs/>
        </w:rPr>
        <w:t>were</w:t>
      </w:r>
      <w:r>
        <w:rPr>
          <w:bCs/>
        </w:rPr>
        <w:t xml:space="preserve"> </w:t>
      </w:r>
      <w:r w:rsidR="001424B0">
        <w:rPr>
          <w:bCs/>
        </w:rPr>
        <w:t xml:space="preserve">any </w:t>
      </w:r>
      <w:r>
        <w:rPr>
          <w:bCs/>
        </w:rPr>
        <w:t xml:space="preserve">issues, they ought to be addressed by the Westport Municipal Advisory Council.  He asked Directors Thomas and Weiss is they would consider joining </w:t>
      </w:r>
      <w:r w:rsidR="00736BEC">
        <w:rPr>
          <w:bCs/>
        </w:rPr>
        <w:t xml:space="preserve">the Westport MAC </w:t>
      </w:r>
      <w:r>
        <w:rPr>
          <w:bCs/>
        </w:rPr>
        <w:t>and stressed the importance of its continued existence.  Director Thomas said she was considering joining either the Westport MAC or the Westport Village Society.</w:t>
      </w:r>
      <w:r w:rsidR="001424B0">
        <w:rPr>
          <w:bCs/>
        </w:rPr>
        <w:t xml:space="preserve">  Director Weiss said he would consider joining either, but in the </w:t>
      </w:r>
      <w:proofErr w:type="gramStart"/>
      <w:r w:rsidR="001424B0">
        <w:rPr>
          <w:bCs/>
        </w:rPr>
        <w:t>medium term</w:t>
      </w:r>
      <w:proofErr w:type="gramEnd"/>
      <w:r w:rsidR="001424B0">
        <w:rPr>
          <w:bCs/>
        </w:rPr>
        <w:t xml:space="preserve"> future</w:t>
      </w:r>
      <w:r w:rsidR="00736BEC">
        <w:rPr>
          <w:bCs/>
        </w:rPr>
        <w:t xml:space="preserve"> rather than at the present time</w:t>
      </w:r>
      <w:r w:rsidR="001424B0">
        <w:rPr>
          <w:bCs/>
        </w:rPr>
        <w:t>.</w:t>
      </w:r>
    </w:p>
    <w:p w14:paraId="360ECE25" w14:textId="77777777" w:rsidR="00736BEC" w:rsidRDefault="00736BEC" w:rsidP="00E75890">
      <w:pPr>
        <w:rPr>
          <w:bCs/>
        </w:rPr>
      </w:pPr>
    </w:p>
    <w:p w14:paraId="728B3B06" w14:textId="30F57F99"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1424B0">
        <w:rPr>
          <w:b/>
        </w:rPr>
        <w:t>42</w:t>
      </w:r>
      <w:r>
        <w:rPr>
          <w:b/>
        </w:rPr>
        <w:t xml:space="preserve"> pm):</w:t>
      </w:r>
    </w:p>
    <w:p w14:paraId="4C571B62" w14:textId="77777777" w:rsidR="00BE7390" w:rsidRDefault="00BE7390" w:rsidP="00BE7390">
      <w:pPr>
        <w:rPr>
          <w:bCs/>
        </w:rPr>
      </w:pPr>
    </w:p>
    <w:p w14:paraId="584B650B" w14:textId="4A90B559" w:rsidR="00FF0618" w:rsidRPr="008928C8" w:rsidRDefault="0089299C" w:rsidP="008928C8">
      <w:pPr>
        <w:rPr>
          <w:bCs/>
        </w:rPr>
      </w:pPr>
      <w:r>
        <w:rPr>
          <w:bCs/>
        </w:rPr>
        <w:lastRenderedPageBreak/>
        <w:t xml:space="preserve">Director Finnell stated that he </w:t>
      </w:r>
      <w:r w:rsidR="001424B0">
        <w:rPr>
          <w:bCs/>
        </w:rPr>
        <w:t>had spoken with Ms. Lana Phillippe [</w:t>
      </w:r>
      <w:proofErr w:type="spellStart"/>
      <w:r w:rsidR="001424B0">
        <w:rPr>
          <w:bCs/>
        </w:rPr>
        <w:t>sp</w:t>
      </w:r>
      <w:proofErr w:type="spellEnd"/>
      <w:r w:rsidR="001424B0">
        <w:rPr>
          <w:bCs/>
        </w:rPr>
        <w:t xml:space="preserve">?] of </w:t>
      </w:r>
      <w:r>
        <w:rPr>
          <w:bCs/>
        </w:rPr>
        <w:t>California State Senator Mike McGuire</w:t>
      </w:r>
      <w:r w:rsidR="001424B0">
        <w:rPr>
          <w:bCs/>
        </w:rPr>
        <w:t>’s office and would next call Senator Rogers’ office</w:t>
      </w:r>
      <w:r>
        <w:rPr>
          <w:bCs/>
        </w:rPr>
        <w:t xml:space="preserve"> to discuss the </w:t>
      </w:r>
      <w:r w:rsidR="00FF0618">
        <w:rPr>
          <w:bCs/>
        </w:rPr>
        <w:t xml:space="preserve">gross </w:t>
      </w:r>
      <w:r>
        <w:rPr>
          <w:bCs/>
        </w:rPr>
        <w:t xml:space="preserve">unfairness of the SWRCB’s permit fee structure for a small county water district like the WCWD. </w:t>
      </w:r>
      <w:r w:rsidR="008B1B4E">
        <w:rPr>
          <w:bCs/>
        </w:rPr>
        <w:t>The Board discussed identifying other small water districts and banding together with them on this issue.</w:t>
      </w:r>
      <w:r>
        <w:rPr>
          <w:bCs/>
        </w:rPr>
        <w:t xml:space="preserve"> </w:t>
      </w:r>
    </w:p>
    <w:p w14:paraId="3F2F16B6" w14:textId="77777777" w:rsidR="00A5045B" w:rsidRDefault="00A5045B" w:rsidP="00E75890">
      <w:pPr>
        <w:rPr>
          <w:bCs/>
        </w:rPr>
      </w:pPr>
    </w:p>
    <w:p w14:paraId="678A7C4E" w14:textId="00C594B0" w:rsidR="00590BA4" w:rsidRDefault="00161B57" w:rsidP="000A1C42">
      <w:pPr>
        <w:pStyle w:val="ListParagraph"/>
        <w:numPr>
          <w:ilvl w:val="0"/>
          <w:numId w:val="1"/>
        </w:numPr>
        <w:rPr>
          <w:b/>
        </w:rPr>
      </w:pPr>
      <w:r w:rsidRPr="001E6E0A">
        <w:rPr>
          <w:b/>
        </w:rPr>
        <w:t>New Business</w:t>
      </w:r>
      <w:r w:rsidR="00456AC1">
        <w:rPr>
          <w:b/>
        </w:rPr>
        <w:t xml:space="preserve"> (</w:t>
      </w:r>
      <w:r w:rsidR="00FF0618">
        <w:rPr>
          <w:b/>
        </w:rPr>
        <w:t>8:</w:t>
      </w:r>
      <w:r w:rsidR="008B1B4E">
        <w:rPr>
          <w:b/>
        </w:rPr>
        <w:t>50</w:t>
      </w:r>
      <w:r w:rsidR="00456AC1">
        <w:rPr>
          <w:b/>
        </w:rPr>
        <w:t xml:space="preserve"> pm):</w:t>
      </w:r>
    </w:p>
    <w:p w14:paraId="247FC8E1" w14:textId="77777777" w:rsidR="008B496C" w:rsidRDefault="008B496C" w:rsidP="008B496C">
      <w:pPr>
        <w:rPr>
          <w:bCs/>
        </w:rPr>
      </w:pPr>
    </w:p>
    <w:p w14:paraId="0184B2EA" w14:textId="77777777" w:rsidR="002174B4" w:rsidRDefault="002174B4" w:rsidP="00A947D2">
      <w:pPr>
        <w:rPr>
          <w:bCs/>
        </w:rPr>
      </w:pPr>
    </w:p>
    <w:p w14:paraId="5E616674" w14:textId="19FF4E9C"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8:50</w:t>
      </w:r>
      <w:r w:rsidRPr="00D40323">
        <w:rPr>
          <w:b/>
        </w:rPr>
        <w:t xml:space="preserve"> pm):</w:t>
      </w:r>
    </w:p>
    <w:p w14:paraId="796BA102" w14:textId="0A720C92" w:rsidR="00A947D2" w:rsidRDefault="00A947D2" w:rsidP="00A947D2">
      <w:pPr>
        <w:rPr>
          <w:b/>
        </w:rPr>
      </w:pPr>
    </w:p>
    <w:p w14:paraId="71385ED5" w14:textId="45ED2CDE"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Pr="00D40323" w:rsidRDefault="002174B4" w:rsidP="00D40323">
      <w:pPr>
        <w:rPr>
          <w:b/>
        </w:rPr>
      </w:pPr>
    </w:p>
    <w:p w14:paraId="4A1E23A3" w14:textId="5DB19EAC" w:rsidR="00BC6CDC" w:rsidRPr="008B1B4E" w:rsidRDefault="00DA4A64" w:rsidP="008B1B4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B1B4E">
        <w:rPr>
          <w:b/>
        </w:rPr>
        <w:t>8:52</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09CD59FF" w:rsidR="00DA4A64" w:rsidRDefault="00AE76AF" w:rsidP="001C661A">
      <w:r>
        <w:t xml:space="preserve">Upon motion made </w:t>
      </w:r>
      <w:r w:rsidR="00CD689D">
        <w:t>(</w:t>
      </w:r>
      <w:r w:rsidR="00295AD5">
        <w:t>Director</w:t>
      </w:r>
      <w:r w:rsidR="00013CE0">
        <w:t xml:space="preserve"> Weiss</w:t>
      </w:r>
      <w:r w:rsidR="00CD689D">
        <w:t xml:space="preserve">) </w:t>
      </w:r>
      <w:r>
        <w:t>and seconded</w:t>
      </w:r>
      <w:r w:rsidR="00CD689D">
        <w:t xml:space="preserve"> (</w:t>
      </w:r>
      <w:r w:rsidR="009235AF">
        <w:t>Directo</w:t>
      </w:r>
      <w:r w:rsidR="00013CE0">
        <w:t>r</w:t>
      </w:r>
      <w:r w:rsidR="00D40323">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proofErr w:type="gramStart"/>
      <w:r w:rsidR="008B1B4E">
        <w:t xml:space="preserve">52 </w:t>
      </w:r>
      <w:r w:rsidR="00D049E8">
        <w:t xml:space="preserve"> </w:t>
      </w:r>
      <w:r>
        <w:t>pm.</w:t>
      </w:r>
      <w:proofErr w:type="gramEnd"/>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5581AB69" w14:textId="77777777" w:rsidR="00AE76AF" w:rsidRDefault="00AE76AF" w:rsidP="00AE76AF">
      <w:r>
        <w:t>Gary Weiss</w:t>
      </w:r>
    </w:p>
    <w:p w14:paraId="6A99D128" w14:textId="5F836CB7" w:rsidR="00AE76AF" w:rsidRPr="00AE76AF" w:rsidRDefault="00AE76AF" w:rsidP="00AE76AF">
      <w:r>
        <w:t>Temporary Secretary for the</w:t>
      </w:r>
      <w:r w:rsidR="008B1B4E">
        <w:t xml:space="preserve"> September 11</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527D" w14:textId="77777777" w:rsidR="00DB7C60" w:rsidRDefault="00DB7C60" w:rsidP="00D20C0F">
      <w:r>
        <w:separator/>
      </w:r>
    </w:p>
  </w:endnote>
  <w:endnote w:type="continuationSeparator" w:id="0">
    <w:p w14:paraId="52789305" w14:textId="77777777" w:rsidR="00DB7C60" w:rsidRDefault="00DB7C60"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614EB89B" w:rsidR="0089458B" w:rsidRDefault="0089458B" w:rsidP="00633275">
    <w:pPr>
      <w:pStyle w:val="Footer"/>
      <w:ind w:left="2160"/>
    </w:pPr>
    <w:r>
      <w:tab/>
      <w:t xml:space="preserve">                                 </w:t>
    </w:r>
    <w:r w:rsidR="008F7D22">
      <w:t xml:space="preserve">Minutes of </w:t>
    </w:r>
    <w:r w:rsidR="00AB03EA">
      <w:t>September 11</w:t>
    </w:r>
    <w:r w:rsidR="00042F5D">
      <w:t>, 2025</w:t>
    </w:r>
    <w:r w:rsidR="00D54558">
      <w:t>,</w:t>
    </w:r>
    <w:r w:rsidR="00647FBE">
      <w:t xml:space="preserve"> </w:t>
    </w:r>
    <w:r w:rsidR="00633275">
      <w:t>Regular WCWD Meeting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CB9A" w14:textId="77777777" w:rsidR="00DB7C60" w:rsidRDefault="00DB7C60" w:rsidP="00D20C0F">
      <w:r>
        <w:separator/>
      </w:r>
    </w:p>
  </w:footnote>
  <w:footnote w:type="continuationSeparator" w:id="0">
    <w:p w14:paraId="5438F78E" w14:textId="77777777" w:rsidR="00DB7C60" w:rsidRDefault="00DB7C60"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4CA263B"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3A298019"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08A95FBA"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45E0148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3"/>
  </w:num>
  <w:num w:numId="4" w16cid:durableId="1727073127">
    <w:abstractNumId w:val="9"/>
  </w:num>
  <w:num w:numId="5" w16cid:durableId="546257144">
    <w:abstractNumId w:val="24"/>
  </w:num>
  <w:num w:numId="6" w16cid:durableId="1500997967">
    <w:abstractNumId w:val="4"/>
  </w:num>
  <w:num w:numId="7" w16cid:durableId="1355692591">
    <w:abstractNumId w:val="12"/>
  </w:num>
  <w:num w:numId="8" w16cid:durableId="1202674358">
    <w:abstractNumId w:val="21"/>
  </w:num>
  <w:num w:numId="9" w16cid:durableId="1251499170">
    <w:abstractNumId w:val="25"/>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29"/>
  </w:num>
  <w:num w:numId="15" w16cid:durableId="921992418">
    <w:abstractNumId w:val="31"/>
  </w:num>
  <w:num w:numId="16" w16cid:durableId="670254526">
    <w:abstractNumId w:val="27"/>
  </w:num>
  <w:num w:numId="17" w16cid:durableId="1909487219">
    <w:abstractNumId w:val="30"/>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5"/>
  </w:num>
  <w:num w:numId="24" w16cid:durableId="702443806">
    <w:abstractNumId w:val="36"/>
  </w:num>
  <w:num w:numId="25" w16cid:durableId="337660288">
    <w:abstractNumId w:val="37"/>
  </w:num>
  <w:num w:numId="26" w16cid:durableId="78405373">
    <w:abstractNumId w:val="32"/>
  </w:num>
  <w:num w:numId="27" w16cid:durableId="674108431">
    <w:abstractNumId w:val="23"/>
  </w:num>
  <w:num w:numId="28" w16cid:durableId="793213693">
    <w:abstractNumId w:val="16"/>
  </w:num>
  <w:num w:numId="29" w16cid:durableId="1254241211">
    <w:abstractNumId w:val="15"/>
  </w:num>
  <w:num w:numId="30" w16cid:durableId="1969050781">
    <w:abstractNumId w:val="28"/>
  </w:num>
  <w:num w:numId="31" w16cid:durableId="619070085">
    <w:abstractNumId w:val="39"/>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6"/>
  </w:num>
  <w:num w:numId="37" w16cid:durableId="1774010567">
    <w:abstractNumId w:val="34"/>
  </w:num>
  <w:num w:numId="38" w16cid:durableId="1987739150">
    <w:abstractNumId w:val="13"/>
  </w:num>
  <w:num w:numId="39" w16cid:durableId="1466658220">
    <w:abstractNumId w:val="40"/>
  </w:num>
  <w:num w:numId="40" w16cid:durableId="1070737683">
    <w:abstractNumId w:val="38"/>
  </w:num>
  <w:num w:numId="41" w16cid:durableId="511452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1B04"/>
    <w:rsid w:val="00013CE0"/>
    <w:rsid w:val="00015305"/>
    <w:rsid w:val="000154A4"/>
    <w:rsid w:val="00015A7A"/>
    <w:rsid w:val="000204C8"/>
    <w:rsid w:val="000209FF"/>
    <w:rsid w:val="00020E73"/>
    <w:rsid w:val="00024966"/>
    <w:rsid w:val="0002603B"/>
    <w:rsid w:val="00027635"/>
    <w:rsid w:val="000304DB"/>
    <w:rsid w:val="0004285B"/>
    <w:rsid w:val="00042F5D"/>
    <w:rsid w:val="0004360F"/>
    <w:rsid w:val="00046C32"/>
    <w:rsid w:val="000528FC"/>
    <w:rsid w:val="0005398C"/>
    <w:rsid w:val="00056B51"/>
    <w:rsid w:val="0006184A"/>
    <w:rsid w:val="00063BF0"/>
    <w:rsid w:val="0006480D"/>
    <w:rsid w:val="0006626B"/>
    <w:rsid w:val="0006740A"/>
    <w:rsid w:val="00071297"/>
    <w:rsid w:val="00072073"/>
    <w:rsid w:val="000735C3"/>
    <w:rsid w:val="00073E2E"/>
    <w:rsid w:val="00073FC7"/>
    <w:rsid w:val="00075A25"/>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43FD"/>
    <w:rsid w:val="000D4D38"/>
    <w:rsid w:val="000D6B1F"/>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43BD"/>
    <w:rsid w:val="00134BA5"/>
    <w:rsid w:val="00134F85"/>
    <w:rsid w:val="001353A1"/>
    <w:rsid w:val="00137B16"/>
    <w:rsid w:val="001424B0"/>
    <w:rsid w:val="00143D6C"/>
    <w:rsid w:val="001450B9"/>
    <w:rsid w:val="00146797"/>
    <w:rsid w:val="001511DD"/>
    <w:rsid w:val="0015252D"/>
    <w:rsid w:val="00155677"/>
    <w:rsid w:val="001567E7"/>
    <w:rsid w:val="001568BA"/>
    <w:rsid w:val="00160DFD"/>
    <w:rsid w:val="00161B57"/>
    <w:rsid w:val="00163280"/>
    <w:rsid w:val="00173FE7"/>
    <w:rsid w:val="00181AB0"/>
    <w:rsid w:val="00182605"/>
    <w:rsid w:val="00182AD8"/>
    <w:rsid w:val="0018398A"/>
    <w:rsid w:val="00183B6C"/>
    <w:rsid w:val="00186A9A"/>
    <w:rsid w:val="001957A7"/>
    <w:rsid w:val="00195AB9"/>
    <w:rsid w:val="001A3299"/>
    <w:rsid w:val="001A5CE4"/>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109"/>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47C8B"/>
    <w:rsid w:val="003511CB"/>
    <w:rsid w:val="003527DB"/>
    <w:rsid w:val="00353CD5"/>
    <w:rsid w:val="00357512"/>
    <w:rsid w:val="00360B3A"/>
    <w:rsid w:val="00362396"/>
    <w:rsid w:val="00363D73"/>
    <w:rsid w:val="00364073"/>
    <w:rsid w:val="00367334"/>
    <w:rsid w:val="00372FB3"/>
    <w:rsid w:val="003760F1"/>
    <w:rsid w:val="0037689F"/>
    <w:rsid w:val="003818BB"/>
    <w:rsid w:val="00383514"/>
    <w:rsid w:val="00384C58"/>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66A"/>
    <w:rsid w:val="003E4CC2"/>
    <w:rsid w:val="003E5034"/>
    <w:rsid w:val="003E6766"/>
    <w:rsid w:val="003E69ED"/>
    <w:rsid w:val="003F4B10"/>
    <w:rsid w:val="004030FA"/>
    <w:rsid w:val="004040D3"/>
    <w:rsid w:val="00405EFD"/>
    <w:rsid w:val="00407BF1"/>
    <w:rsid w:val="0041102C"/>
    <w:rsid w:val="00411356"/>
    <w:rsid w:val="0041308B"/>
    <w:rsid w:val="004163E2"/>
    <w:rsid w:val="00424CBF"/>
    <w:rsid w:val="0042546B"/>
    <w:rsid w:val="0042556B"/>
    <w:rsid w:val="00425886"/>
    <w:rsid w:val="00425AAF"/>
    <w:rsid w:val="00425BB0"/>
    <w:rsid w:val="00427558"/>
    <w:rsid w:val="004277C0"/>
    <w:rsid w:val="00427945"/>
    <w:rsid w:val="00427E0A"/>
    <w:rsid w:val="00430066"/>
    <w:rsid w:val="00431B30"/>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3F6"/>
    <w:rsid w:val="004D0699"/>
    <w:rsid w:val="004D2559"/>
    <w:rsid w:val="004D41CA"/>
    <w:rsid w:val="004D441C"/>
    <w:rsid w:val="004D49F8"/>
    <w:rsid w:val="004E0B5B"/>
    <w:rsid w:val="004E1F65"/>
    <w:rsid w:val="004E2CDD"/>
    <w:rsid w:val="004E6149"/>
    <w:rsid w:val="004E6B16"/>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FC5"/>
    <w:rsid w:val="00580522"/>
    <w:rsid w:val="00583016"/>
    <w:rsid w:val="005831FA"/>
    <w:rsid w:val="00585FD9"/>
    <w:rsid w:val="00586416"/>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6F54"/>
    <w:rsid w:val="005D744B"/>
    <w:rsid w:val="005E180D"/>
    <w:rsid w:val="005E412B"/>
    <w:rsid w:val="005E4940"/>
    <w:rsid w:val="005E5420"/>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D70"/>
    <w:rsid w:val="00631B53"/>
    <w:rsid w:val="00633275"/>
    <w:rsid w:val="00633C53"/>
    <w:rsid w:val="006352A2"/>
    <w:rsid w:val="00635871"/>
    <w:rsid w:val="00637044"/>
    <w:rsid w:val="006428DD"/>
    <w:rsid w:val="00646974"/>
    <w:rsid w:val="00647FBE"/>
    <w:rsid w:val="0065028B"/>
    <w:rsid w:val="00651E80"/>
    <w:rsid w:val="00654CE3"/>
    <w:rsid w:val="006555F6"/>
    <w:rsid w:val="00655DBC"/>
    <w:rsid w:val="00660943"/>
    <w:rsid w:val="006612C7"/>
    <w:rsid w:val="00662802"/>
    <w:rsid w:val="00663488"/>
    <w:rsid w:val="006638FF"/>
    <w:rsid w:val="00664A30"/>
    <w:rsid w:val="00682D1E"/>
    <w:rsid w:val="006831FE"/>
    <w:rsid w:val="00683D8E"/>
    <w:rsid w:val="00685860"/>
    <w:rsid w:val="00687373"/>
    <w:rsid w:val="00692C12"/>
    <w:rsid w:val="006932D7"/>
    <w:rsid w:val="00693EE9"/>
    <w:rsid w:val="006969E5"/>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540B"/>
    <w:rsid w:val="0077645B"/>
    <w:rsid w:val="007776AA"/>
    <w:rsid w:val="00780A78"/>
    <w:rsid w:val="00782DE8"/>
    <w:rsid w:val="0078433D"/>
    <w:rsid w:val="00786D8A"/>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5500"/>
    <w:rsid w:val="00816580"/>
    <w:rsid w:val="0081659E"/>
    <w:rsid w:val="0081680F"/>
    <w:rsid w:val="00821339"/>
    <w:rsid w:val="0082369A"/>
    <w:rsid w:val="00830D80"/>
    <w:rsid w:val="008323F7"/>
    <w:rsid w:val="00835074"/>
    <w:rsid w:val="0083697D"/>
    <w:rsid w:val="00837EC9"/>
    <w:rsid w:val="00840AEA"/>
    <w:rsid w:val="008467EC"/>
    <w:rsid w:val="0084695E"/>
    <w:rsid w:val="00850D16"/>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789"/>
    <w:rsid w:val="008B70D8"/>
    <w:rsid w:val="008C1447"/>
    <w:rsid w:val="008C3FD5"/>
    <w:rsid w:val="008C4532"/>
    <w:rsid w:val="008C5377"/>
    <w:rsid w:val="008D3DE8"/>
    <w:rsid w:val="008E244E"/>
    <w:rsid w:val="008F040A"/>
    <w:rsid w:val="008F07E5"/>
    <w:rsid w:val="008F0B70"/>
    <w:rsid w:val="008F2E64"/>
    <w:rsid w:val="008F4A2A"/>
    <w:rsid w:val="008F4B71"/>
    <w:rsid w:val="008F5784"/>
    <w:rsid w:val="008F7D22"/>
    <w:rsid w:val="008F7E89"/>
    <w:rsid w:val="00900BA3"/>
    <w:rsid w:val="0090122A"/>
    <w:rsid w:val="0090543D"/>
    <w:rsid w:val="00905B34"/>
    <w:rsid w:val="00913332"/>
    <w:rsid w:val="00913A35"/>
    <w:rsid w:val="00916209"/>
    <w:rsid w:val="00920989"/>
    <w:rsid w:val="00920FB7"/>
    <w:rsid w:val="009235AF"/>
    <w:rsid w:val="00924424"/>
    <w:rsid w:val="009255E0"/>
    <w:rsid w:val="009272A2"/>
    <w:rsid w:val="00936E45"/>
    <w:rsid w:val="009407A6"/>
    <w:rsid w:val="00944AAA"/>
    <w:rsid w:val="00946416"/>
    <w:rsid w:val="00951D71"/>
    <w:rsid w:val="00952AC4"/>
    <w:rsid w:val="0095336A"/>
    <w:rsid w:val="00953933"/>
    <w:rsid w:val="00953B36"/>
    <w:rsid w:val="00954152"/>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4E31"/>
    <w:rsid w:val="00B61123"/>
    <w:rsid w:val="00B64512"/>
    <w:rsid w:val="00B66B54"/>
    <w:rsid w:val="00B71688"/>
    <w:rsid w:val="00B71F99"/>
    <w:rsid w:val="00B72C11"/>
    <w:rsid w:val="00B736D4"/>
    <w:rsid w:val="00B74FBB"/>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91100"/>
    <w:rsid w:val="00D93B18"/>
    <w:rsid w:val="00D969D8"/>
    <w:rsid w:val="00D96DD1"/>
    <w:rsid w:val="00DA083F"/>
    <w:rsid w:val="00DA15F9"/>
    <w:rsid w:val="00DA4A64"/>
    <w:rsid w:val="00DB4FCC"/>
    <w:rsid w:val="00DB6F7D"/>
    <w:rsid w:val="00DB7C60"/>
    <w:rsid w:val="00DC00C2"/>
    <w:rsid w:val="00DC1F29"/>
    <w:rsid w:val="00DC4239"/>
    <w:rsid w:val="00DC454D"/>
    <w:rsid w:val="00DD15CF"/>
    <w:rsid w:val="00DD57E8"/>
    <w:rsid w:val="00DD73F3"/>
    <w:rsid w:val="00DE197C"/>
    <w:rsid w:val="00DE35E2"/>
    <w:rsid w:val="00DE4083"/>
    <w:rsid w:val="00DE633E"/>
    <w:rsid w:val="00DE6E97"/>
    <w:rsid w:val="00DF21AC"/>
    <w:rsid w:val="00DF23CE"/>
    <w:rsid w:val="00DF2BED"/>
    <w:rsid w:val="00DF2F20"/>
    <w:rsid w:val="00DF759F"/>
    <w:rsid w:val="00E0029E"/>
    <w:rsid w:val="00E0179F"/>
    <w:rsid w:val="00E04867"/>
    <w:rsid w:val="00E05D37"/>
    <w:rsid w:val="00E153C1"/>
    <w:rsid w:val="00E17C77"/>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4841"/>
    <w:rsid w:val="00E75890"/>
    <w:rsid w:val="00E76311"/>
    <w:rsid w:val="00E80526"/>
    <w:rsid w:val="00E82306"/>
    <w:rsid w:val="00E82624"/>
    <w:rsid w:val="00E857B9"/>
    <w:rsid w:val="00E92337"/>
    <w:rsid w:val="00E9265A"/>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58B6"/>
    <w:rsid w:val="00EF6853"/>
    <w:rsid w:val="00F0526E"/>
    <w:rsid w:val="00F074C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3C1A"/>
    <w:rsid w:val="00F93ECB"/>
    <w:rsid w:val="00F9522F"/>
    <w:rsid w:val="00FA086D"/>
    <w:rsid w:val="00FA3363"/>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2850"/>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2025-11-11T16:19:00Z</dcterms:created>
  <dcterms:modified xsi:type="dcterms:W3CDTF">2025-11-11T16:19:00Z</dcterms:modified>
</cp:coreProperties>
</file>