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C854" w14:textId="555C5387" w:rsidR="00FF71E5" w:rsidRPr="009821C5" w:rsidRDefault="00000000" w:rsidP="009821C5">
      <w:pPr>
        <w:spacing w:after="0" w:line="259" w:lineRule="auto"/>
        <w:jc w:val="center"/>
        <w:rPr>
          <w:sz w:val="24"/>
          <w:szCs w:val="24"/>
        </w:rPr>
      </w:pPr>
      <w:r w:rsidRPr="009821C5">
        <w:rPr>
          <w:b/>
          <w:sz w:val="24"/>
          <w:szCs w:val="24"/>
        </w:rPr>
        <w:t>RELEASE, WAIVER, AND INDEMNIFICATION AGREEMENT</w:t>
      </w:r>
    </w:p>
    <w:p w14:paraId="4DEA3B45" w14:textId="3DA7F812" w:rsidR="00FF71E5" w:rsidRPr="009821C5" w:rsidRDefault="00000000" w:rsidP="001A5EBA">
      <w:pPr>
        <w:spacing w:after="100" w:line="259" w:lineRule="auto"/>
        <w:ind w:left="80" w:firstLine="0"/>
        <w:jc w:val="center"/>
        <w:rPr>
          <w:sz w:val="24"/>
          <w:szCs w:val="24"/>
        </w:rPr>
      </w:pPr>
      <w:r w:rsidRPr="009821C5">
        <w:rPr>
          <w:sz w:val="24"/>
          <w:szCs w:val="24"/>
        </w:rPr>
        <w:t xml:space="preserve">STAR VALLEY YHEC JUNE </w:t>
      </w:r>
      <w:r w:rsidR="008152ED">
        <w:rPr>
          <w:sz w:val="24"/>
          <w:szCs w:val="24"/>
        </w:rPr>
        <w:t>20th and 21st 2025</w:t>
      </w:r>
    </w:p>
    <w:p w14:paraId="2DF0B077" w14:textId="6C3D7FCD" w:rsidR="00FF71E5" w:rsidRDefault="00000000" w:rsidP="001A5EBA">
      <w:pPr>
        <w:ind w:left="-5"/>
      </w:pPr>
      <w:r>
        <w:t xml:space="preserve">In consideration for participation in the Youth Hunter Education Challenge (“YHEC”) Located </w:t>
      </w:r>
      <w:r w:rsidR="001A5EBA">
        <w:t xml:space="preserve">at </w:t>
      </w:r>
      <w:r w:rsidR="008152ED">
        <w:t xml:space="preserve">The Kory Turner and Family Property, 5191 county road, 123 </w:t>
      </w:r>
      <w:proofErr w:type="spellStart"/>
      <w:r w:rsidR="008152ED">
        <w:t>Turnerville</w:t>
      </w:r>
      <w:proofErr w:type="spellEnd"/>
      <w:r w:rsidR="008152ED">
        <w:t xml:space="preserve"> </w:t>
      </w:r>
      <w:proofErr w:type="gramStart"/>
      <w:r w:rsidR="008152ED">
        <w:t xml:space="preserve">WY,  </w:t>
      </w:r>
      <w:r>
        <w:t>undersigned</w:t>
      </w:r>
      <w:proofErr w:type="gramEnd"/>
      <w:r>
        <w:t xml:space="preserve"> Participant and the undersigned parent or legal guardian of the Participant, if applicable (individually and collectively, the “Undersigned”), agree as follows: I. The Undersigned, on behalf of him/herself and the minor child, if applicable, expressly assumes the risk of participating in or attending YHEC which may include, but is not limited to, hunting-related and other outdoor activities and the </w:t>
      </w:r>
      <w:r>
        <w:rPr>
          <w:b/>
          <w:u w:val="single" w:color="000000"/>
        </w:rPr>
        <w:t>discharge of firearms</w:t>
      </w:r>
      <w:r>
        <w:t xml:space="preserve"> </w:t>
      </w:r>
      <w:r>
        <w:rPr>
          <w:b/>
          <w:u w:val="single" w:color="000000"/>
        </w:rPr>
        <w:t>and</w:t>
      </w:r>
      <w:r>
        <w:rPr>
          <w:b/>
        </w:rPr>
        <w:t xml:space="preserve"> </w:t>
      </w:r>
      <w:r>
        <w:rPr>
          <w:b/>
          <w:u w:val="single" w:color="000000"/>
        </w:rPr>
        <w:t>the firing of live ammunition</w:t>
      </w:r>
      <w:r>
        <w:t xml:space="preserve"> physical or psychological injury, pain, suffering, illness, disfigurement, temporary or permanent disability, economic or emotional loss, and death. I understand that these injuries or outcomes may arise from my own or others negligence, conditions related to travel, or the condition of the activity location. Nonetheless, I assume all related risks, both known or unknown to me, of my participation in this activity, including travel to, from and during this activity.  II. The Undersigned, on behalf of him/herself and the minor child, if applicable, agrees to indemnify, defend, and hold harmless, the STAR VALLEY YHEC (“SPONSOR, OR HOSTS”), </w:t>
      </w:r>
      <w:r w:rsidR="008152ED">
        <w:t>Kory Turner and Family</w:t>
      </w:r>
      <w:r>
        <w:t>,  the National Rifle Association of America (“NRA”) and any employee, director, officer, contractor, or agent of Sponsor or NRA, and all YHEC coaches, instructors, and similar individuals, whether or not such individuals acted or are acting in a voluntary capacity (individually and collectively, the “Indemnified Parties”) from and against any and all fault, liabilities, costs, expenses, claims, demands, lawsuits, or any other actions or expenses whatsoever arising out of or related to YHEC or any act or omission of the Undersigned. The Undersigned, on behalf of him/herself and the minor child, if applicable, hereby releases and waives all claims of any kind against the Indemnified Parties arising out of or related to YHEC or any act or omission of the Undersigned. This instrument binds the Undersigned and the minor child and the executors, administrators, assignees, and heirs thereof. III. 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traffic, actions of others, including but not limited to, participants, volunteers, spectators, coaches, event officials and event monitors, and/or producers of the event. IV. The Undersigned hereby irrevocably consents to and authorize the use, publication, and reproduction at any time by the Sponsor, the</w:t>
      </w:r>
    </w:p>
    <w:p w14:paraId="05AE9C60" w14:textId="02F368ED" w:rsidR="00FF71E5" w:rsidRDefault="00000000" w:rsidP="001A5EBA">
      <w:pPr>
        <w:ind w:left="-5"/>
      </w:pPr>
      <w:r>
        <w:t>NRA, and their assigns, of any and all photographs, video, or electronic images, with or without audio, taken of the Undersigned, with or without names, for any use, including composite or distorted representations, promotion, advertising, or any other purpose whatsoever, and the Undersigned hereby waives any claim or right arising out of such use, publication, or reproduction, including but not limited to any right of privacy. This instrument binds the</w:t>
      </w:r>
    </w:p>
    <w:p w14:paraId="16B1CBDF" w14:textId="4F0D0F75" w:rsidR="00FF71E5" w:rsidRDefault="00000000" w:rsidP="001A5EBA">
      <w:pPr>
        <w:ind w:left="-5"/>
      </w:pPr>
      <w:r>
        <w:t>Undersigned and the minor child and the executors, administrators, assignees, and heirs thereof. V. This Agreement and any disputes arising under this Agreement shall be governed by and construed under the laws of the State of Wyoming, or, if applicable, federal law. The Undersigned agree that all legal proceedings relating to the subject matter of this</w:t>
      </w:r>
    </w:p>
    <w:p w14:paraId="3DE6D7F1" w14:textId="4316E0A9" w:rsidR="00FF71E5" w:rsidRDefault="00000000" w:rsidP="001A5EBA">
      <w:pPr>
        <w:spacing w:after="188"/>
        <w:ind w:left="-5"/>
      </w:pPr>
      <w:r>
        <w:t xml:space="preserve">Agreement shall be maintained exclusively in courts sitting within the County of Lincoln, or the City of Kemmerer, in the State of Wyoming. The Undersigned hereby consent to and subject themselves to the personal jurisdiction of such courts and agree that jurisdiction and venue for any proceeding arising hereunder shall lie exclusively with such courts. VI. The above representations, covenants, and warranties I make on behalf of myself, and, if applicable, the minor child, and any and all guardians and parents of the minor child. </w:t>
      </w:r>
      <w:r>
        <w:rPr>
          <w:u w:val="single" w:color="000000"/>
        </w:rPr>
        <w:t>IT IS AGREED:</w:t>
      </w:r>
    </w:p>
    <w:p w14:paraId="5BF71FA7" w14:textId="5FB5861D" w:rsidR="00FF71E5" w:rsidRDefault="00000000" w:rsidP="001A5EBA">
      <w:pPr>
        <w:tabs>
          <w:tab w:val="center" w:pos="2175"/>
          <w:tab w:val="center" w:pos="6093"/>
        </w:tabs>
        <w:spacing w:after="158" w:line="259" w:lineRule="auto"/>
        <w:ind w:left="0" w:firstLine="0"/>
      </w:pPr>
      <w:r>
        <w:rPr>
          <w:u w:val="single" w:color="000000"/>
        </w:rPr>
        <w:t>PARTICIPANT:</w:t>
      </w:r>
      <w:r>
        <w:t xml:space="preserve">   </w:t>
      </w:r>
      <w:r>
        <w:tab/>
        <w:t xml:space="preserve">                        </w:t>
      </w:r>
      <w:r>
        <w:tab/>
        <w:t xml:space="preserve">                  </w:t>
      </w:r>
      <w:r>
        <w:rPr>
          <w:u w:val="single" w:color="000000"/>
        </w:rPr>
        <w:t>PARENT OR GUARDIAN OF THE PARTICIPANT:</w:t>
      </w:r>
    </w:p>
    <w:p w14:paraId="3286211C" w14:textId="51E6F4C1" w:rsidR="00FF71E5" w:rsidRDefault="00000000" w:rsidP="001A5EBA">
      <w:pPr>
        <w:ind w:left="-5"/>
      </w:pPr>
      <w:r>
        <w:t xml:space="preserve">PRINT </w:t>
      </w:r>
      <w:proofErr w:type="gramStart"/>
      <w:r>
        <w:t>NAME:_</w:t>
      </w:r>
      <w:proofErr w:type="gramEnd"/>
      <w:r>
        <w:t>___________________________    PRINT NAME: _____________________________</w:t>
      </w:r>
    </w:p>
    <w:p w14:paraId="5EB10809" w14:textId="2448715F" w:rsidR="00FF71E5" w:rsidRDefault="00000000" w:rsidP="001A5EBA">
      <w:pPr>
        <w:ind w:left="-5"/>
      </w:pPr>
      <w:proofErr w:type="gramStart"/>
      <w:r>
        <w:t>SIGNATURE:_</w:t>
      </w:r>
      <w:proofErr w:type="gramEnd"/>
      <w:r>
        <w:t>____________________________    SIGNATURE: _____________________________</w:t>
      </w:r>
    </w:p>
    <w:p w14:paraId="488E2B71" w14:textId="0A321A83" w:rsidR="00FF71E5" w:rsidRDefault="00000000" w:rsidP="001A5EBA">
      <w:pPr>
        <w:ind w:left="-5"/>
      </w:pPr>
      <w:proofErr w:type="gramStart"/>
      <w:r>
        <w:t>DATE:_</w:t>
      </w:r>
      <w:proofErr w:type="gramEnd"/>
      <w:r>
        <w:t>____________________________               DATE:_____________________________</w:t>
      </w:r>
    </w:p>
    <w:sectPr w:rsidR="00FF71E5">
      <w:pgSz w:w="12240" w:h="15840"/>
      <w:pgMar w:top="1440" w:right="789"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E5"/>
    <w:rsid w:val="001A5EBA"/>
    <w:rsid w:val="00683F6D"/>
    <w:rsid w:val="008152ED"/>
    <w:rsid w:val="00907E6D"/>
    <w:rsid w:val="009821C5"/>
    <w:rsid w:val="00BA2921"/>
    <w:rsid w:val="00CF1310"/>
    <w:rsid w:val="00F44A7D"/>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EF5A"/>
  <w15:docId w15:val="{5D77688E-0B1C-4880-ACFE-C1DFFA1F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Buxman, Nicholas</dc:creator>
  <cp:keywords/>
  <cp:lastModifiedBy>Nicholas Buxman</cp:lastModifiedBy>
  <cp:revision>2</cp:revision>
  <dcterms:created xsi:type="dcterms:W3CDTF">2025-03-25T22:17:00Z</dcterms:created>
  <dcterms:modified xsi:type="dcterms:W3CDTF">2025-03-25T22:17:00Z</dcterms:modified>
</cp:coreProperties>
</file>