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AD1D0" w14:textId="7353DFCD" w:rsidR="000D6BEF" w:rsidRDefault="000D6BEF" w:rsidP="0036543D">
      <w:pPr>
        <w:spacing w:after="0" w:line="240" w:lineRule="auto"/>
        <w:rPr>
          <w:rFonts w:eastAsia="Times New Roman" w:cstheme="minorHAnsi"/>
          <w:b/>
          <w:bCs/>
          <w:color w:val="000000"/>
          <w:sz w:val="24"/>
          <w:szCs w:val="24"/>
        </w:rPr>
      </w:pPr>
      <w:r>
        <w:rPr>
          <w:rFonts w:eastAsia="Times New Roman" w:cstheme="minorHAnsi"/>
          <w:b/>
          <w:bCs/>
          <w:color w:val="000000"/>
          <w:sz w:val="24"/>
          <w:szCs w:val="24"/>
        </w:rPr>
        <w:t xml:space="preserve">Attendance: </w:t>
      </w:r>
    </w:p>
    <w:p w14:paraId="167779D6" w14:textId="0569DF57" w:rsidR="000D5815" w:rsidRPr="000D5815" w:rsidRDefault="000D5815" w:rsidP="0036543D">
      <w:pPr>
        <w:spacing w:after="0" w:line="240" w:lineRule="auto"/>
        <w:rPr>
          <w:rFonts w:eastAsia="Times New Roman" w:cstheme="minorHAnsi"/>
          <w:b/>
          <w:bCs/>
          <w:color w:val="000000"/>
          <w:sz w:val="24"/>
          <w:szCs w:val="24"/>
        </w:rPr>
      </w:pPr>
      <w:r w:rsidRPr="000D5815">
        <w:rPr>
          <w:rFonts w:eastAsia="Times New Roman" w:cstheme="minorHAnsi"/>
          <w:b/>
          <w:bCs/>
          <w:color w:val="000000"/>
          <w:sz w:val="24"/>
          <w:szCs w:val="24"/>
        </w:rPr>
        <w:t xml:space="preserve">Board Members: </w:t>
      </w:r>
      <w:r w:rsidRPr="00544412">
        <w:rPr>
          <w:rFonts w:eastAsia="Times New Roman" w:cstheme="minorHAnsi"/>
          <w:color w:val="000000"/>
          <w:sz w:val="24"/>
          <w:szCs w:val="24"/>
        </w:rPr>
        <w:t xml:space="preserve">Jerry Deneen, Larry Kohn, </w:t>
      </w:r>
      <w:r w:rsidR="00DD2DA1" w:rsidRPr="00544412">
        <w:rPr>
          <w:rFonts w:eastAsia="Times New Roman" w:cstheme="minorHAnsi"/>
          <w:color w:val="000000"/>
          <w:sz w:val="24"/>
          <w:szCs w:val="24"/>
        </w:rPr>
        <w:t>Rob</w:t>
      </w:r>
      <w:r w:rsidR="00A321F4" w:rsidRPr="00544412">
        <w:rPr>
          <w:rFonts w:eastAsia="Times New Roman" w:cstheme="minorHAnsi"/>
          <w:color w:val="000000"/>
          <w:sz w:val="24"/>
          <w:szCs w:val="24"/>
        </w:rPr>
        <w:t xml:space="preserve"> Stephan</w:t>
      </w:r>
      <w:r w:rsidR="00DD2DA1" w:rsidRPr="00544412">
        <w:rPr>
          <w:rFonts w:eastAsia="Times New Roman" w:cstheme="minorHAnsi"/>
          <w:color w:val="000000"/>
          <w:sz w:val="24"/>
          <w:szCs w:val="24"/>
        </w:rPr>
        <w:t>, Marcus</w:t>
      </w:r>
      <w:r w:rsidR="00A321F4" w:rsidRPr="00544412">
        <w:rPr>
          <w:rFonts w:eastAsia="Times New Roman" w:cstheme="minorHAnsi"/>
          <w:color w:val="000000"/>
          <w:sz w:val="24"/>
          <w:szCs w:val="24"/>
        </w:rPr>
        <w:t xml:space="preserve"> </w:t>
      </w:r>
      <w:proofErr w:type="spellStart"/>
      <w:r w:rsidR="00A321F4" w:rsidRPr="00544412">
        <w:rPr>
          <w:rFonts w:eastAsia="Times New Roman" w:cstheme="minorHAnsi"/>
          <w:color w:val="000000"/>
          <w:sz w:val="24"/>
          <w:szCs w:val="24"/>
        </w:rPr>
        <w:t>DeReimer</w:t>
      </w:r>
      <w:proofErr w:type="spellEnd"/>
      <w:r w:rsidR="00A321F4" w:rsidRPr="00544412">
        <w:rPr>
          <w:rFonts w:eastAsia="Times New Roman" w:cstheme="minorHAnsi"/>
          <w:color w:val="000000"/>
          <w:sz w:val="24"/>
          <w:szCs w:val="24"/>
        </w:rPr>
        <w:t>, Nick Bates</w:t>
      </w:r>
      <w:r w:rsidR="00A321F4">
        <w:rPr>
          <w:rFonts w:eastAsia="Times New Roman" w:cstheme="minorHAnsi"/>
          <w:b/>
          <w:bCs/>
          <w:color w:val="000000"/>
          <w:sz w:val="24"/>
          <w:szCs w:val="24"/>
        </w:rPr>
        <w:t xml:space="preserve"> </w:t>
      </w:r>
    </w:p>
    <w:p w14:paraId="2519BD84" w14:textId="157C58D3" w:rsidR="00544412" w:rsidRPr="00544412" w:rsidRDefault="000D5815" w:rsidP="0036543D">
      <w:pPr>
        <w:spacing w:after="0" w:line="240" w:lineRule="auto"/>
        <w:rPr>
          <w:rFonts w:eastAsia="Times New Roman" w:cstheme="minorHAnsi"/>
          <w:color w:val="000000"/>
          <w:sz w:val="24"/>
          <w:szCs w:val="24"/>
        </w:rPr>
      </w:pPr>
      <w:r w:rsidRPr="000D5815">
        <w:rPr>
          <w:rFonts w:eastAsia="Times New Roman" w:cstheme="minorHAnsi"/>
          <w:b/>
          <w:bCs/>
          <w:color w:val="000000"/>
          <w:sz w:val="24"/>
          <w:szCs w:val="24"/>
        </w:rPr>
        <w:t xml:space="preserve">Homeowners: </w:t>
      </w:r>
      <w:r w:rsidR="00544412" w:rsidRPr="00544412">
        <w:rPr>
          <w:rFonts w:eastAsia="Times New Roman" w:cstheme="minorHAnsi"/>
          <w:color w:val="000000"/>
          <w:sz w:val="24"/>
          <w:szCs w:val="24"/>
        </w:rPr>
        <w:t xml:space="preserve">R. </w:t>
      </w:r>
      <w:proofErr w:type="spellStart"/>
      <w:r w:rsidR="00544412" w:rsidRPr="00544412">
        <w:rPr>
          <w:rFonts w:eastAsia="Times New Roman" w:cstheme="minorHAnsi"/>
          <w:color w:val="000000"/>
          <w:sz w:val="24"/>
          <w:szCs w:val="24"/>
        </w:rPr>
        <w:t>Beiter</w:t>
      </w:r>
      <w:proofErr w:type="spellEnd"/>
      <w:r w:rsidR="00544412" w:rsidRPr="00544412">
        <w:rPr>
          <w:rFonts w:eastAsia="Times New Roman" w:cstheme="minorHAnsi"/>
          <w:color w:val="000000"/>
          <w:sz w:val="24"/>
          <w:szCs w:val="24"/>
        </w:rPr>
        <w:t>, Travis O’Neal, Lou &amp; Cher Moore, Sharyn Bell, Shana Bruno,</w:t>
      </w:r>
      <w:r w:rsidR="00544412">
        <w:rPr>
          <w:rFonts w:eastAsia="Times New Roman" w:cstheme="minorHAnsi"/>
          <w:b/>
          <w:bCs/>
          <w:color w:val="000000"/>
          <w:sz w:val="24"/>
          <w:szCs w:val="24"/>
        </w:rPr>
        <w:t xml:space="preserve"> </w:t>
      </w:r>
      <w:r w:rsidR="00544412">
        <w:rPr>
          <w:rFonts w:eastAsia="Times New Roman" w:cstheme="minorHAnsi"/>
          <w:color w:val="000000"/>
          <w:sz w:val="24"/>
          <w:szCs w:val="24"/>
        </w:rPr>
        <w:t xml:space="preserve">Fran Howard, Carol Compton, Elmira Gainey, Ken &amp; Maddie </w:t>
      </w:r>
      <w:proofErr w:type="spellStart"/>
      <w:r w:rsidR="00544412">
        <w:rPr>
          <w:rFonts w:eastAsia="Times New Roman" w:cstheme="minorHAnsi"/>
          <w:color w:val="000000"/>
          <w:sz w:val="24"/>
          <w:szCs w:val="24"/>
        </w:rPr>
        <w:t>Tolve</w:t>
      </w:r>
      <w:proofErr w:type="spellEnd"/>
      <w:r w:rsidR="00544412">
        <w:rPr>
          <w:rFonts w:eastAsia="Times New Roman" w:cstheme="minorHAnsi"/>
          <w:color w:val="000000"/>
          <w:sz w:val="24"/>
          <w:szCs w:val="24"/>
        </w:rPr>
        <w:t xml:space="preserve">, Fred &amp; Susan </w:t>
      </w:r>
      <w:proofErr w:type="spellStart"/>
      <w:r w:rsidR="00544412">
        <w:rPr>
          <w:rFonts w:eastAsia="Times New Roman" w:cstheme="minorHAnsi"/>
          <w:color w:val="000000"/>
          <w:sz w:val="24"/>
          <w:szCs w:val="24"/>
        </w:rPr>
        <w:t>Bauhof</w:t>
      </w:r>
      <w:proofErr w:type="spellEnd"/>
      <w:r w:rsidR="00544412">
        <w:rPr>
          <w:rFonts w:eastAsia="Times New Roman" w:cstheme="minorHAnsi"/>
          <w:color w:val="000000"/>
          <w:sz w:val="24"/>
          <w:szCs w:val="24"/>
        </w:rPr>
        <w:t xml:space="preserve">, Reuben Schwartz, Marc </w:t>
      </w:r>
      <w:proofErr w:type="spellStart"/>
      <w:proofErr w:type="gramStart"/>
      <w:r w:rsidR="00544412" w:rsidRPr="00544412">
        <w:rPr>
          <w:rFonts w:eastAsia="Times New Roman" w:cstheme="minorHAnsi"/>
          <w:color w:val="000000"/>
          <w:sz w:val="24"/>
          <w:szCs w:val="24"/>
        </w:rPr>
        <w:t>Ouelette</w:t>
      </w:r>
      <w:proofErr w:type="spellEnd"/>
      <w:r w:rsidR="00544412">
        <w:rPr>
          <w:rFonts w:eastAsia="Times New Roman" w:cstheme="minorHAnsi"/>
          <w:color w:val="000000"/>
          <w:sz w:val="24"/>
          <w:szCs w:val="24"/>
        </w:rPr>
        <w:t xml:space="preserve">, </w:t>
      </w:r>
      <w:r w:rsidR="00913E0B">
        <w:rPr>
          <w:rFonts w:eastAsia="Times New Roman" w:cstheme="minorHAnsi"/>
          <w:color w:val="000000"/>
          <w:sz w:val="24"/>
          <w:szCs w:val="24"/>
        </w:rPr>
        <w:t xml:space="preserve">  </w:t>
      </w:r>
      <w:proofErr w:type="gramEnd"/>
      <w:r w:rsidR="00913E0B">
        <w:rPr>
          <w:rFonts w:eastAsia="Times New Roman" w:cstheme="minorHAnsi"/>
          <w:color w:val="000000"/>
          <w:sz w:val="24"/>
          <w:szCs w:val="24"/>
        </w:rPr>
        <w:t xml:space="preserve">       </w:t>
      </w:r>
      <w:r w:rsidR="00544412">
        <w:rPr>
          <w:rFonts w:eastAsia="Times New Roman" w:cstheme="minorHAnsi"/>
          <w:color w:val="000000"/>
          <w:sz w:val="24"/>
          <w:szCs w:val="24"/>
        </w:rPr>
        <w:t xml:space="preserve">Jan Meade, Lisa </w:t>
      </w:r>
      <w:r w:rsidR="00544412" w:rsidRPr="00544412">
        <w:rPr>
          <w:rFonts w:eastAsia="Times New Roman" w:cstheme="minorHAnsi"/>
          <w:color w:val="000000"/>
          <w:sz w:val="24"/>
          <w:szCs w:val="24"/>
        </w:rPr>
        <w:t>Bologna</w:t>
      </w:r>
      <w:r w:rsidR="00544412">
        <w:rPr>
          <w:rFonts w:eastAsia="Times New Roman" w:cstheme="minorHAnsi"/>
          <w:color w:val="000000"/>
          <w:sz w:val="24"/>
          <w:szCs w:val="24"/>
        </w:rPr>
        <w:t xml:space="preserve">, </w:t>
      </w:r>
      <w:r w:rsidR="00913E0B">
        <w:rPr>
          <w:rFonts w:eastAsia="Times New Roman" w:cstheme="minorHAnsi"/>
          <w:color w:val="000000"/>
          <w:sz w:val="24"/>
          <w:szCs w:val="24"/>
        </w:rPr>
        <w:t>Robert Gainey, Angela Van Etten</w:t>
      </w:r>
    </w:p>
    <w:p w14:paraId="0676CE4E" w14:textId="16D52A74" w:rsidR="00DD2DA1" w:rsidRDefault="00DD2DA1" w:rsidP="0036543D">
      <w:pPr>
        <w:spacing w:after="0" w:line="240" w:lineRule="auto"/>
        <w:rPr>
          <w:rFonts w:eastAsia="Times New Roman" w:cstheme="minorHAnsi"/>
          <w:b/>
          <w:bCs/>
          <w:color w:val="000000"/>
          <w:sz w:val="24"/>
          <w:szCs w:val="24"/>
        </w:rPr>
      </w:pPr>
    </w:p>
    <w:p w14:paraId="0ACA6CC0" w14:textId="4CC6AC6A" w:rsidR="00DD2DA1" w:rsidRPr="00913E0B" w:rsidRDefault="00DD2DA1" w:rsidP="0036543D">
      <w:pPr>
        <w:spacing w:after="0" w:line="240" w:lineRule="auto"/>
        <w:rPr>
          <w:rFonts w:eastAsia="Times New Roman" w:cstheme="minorHAnsi"/>
          <w:color w:val="000000"/>
          <w:sz w:val="24"/>
          <w:szCs w:val="24"/>
        </w:rPr>
      </w:pPr>
      <w:r w:rsidRPr="00913E0B">
        <w:rPr>
          <w:rFonts w:eastAsia="Times New Roman" w:cstheme="minorHAnsi"/>
          <w:color w:val="000000"/>
          <w:sz w:val="24"/>
          <w:szCs w:val="24"/>
        </w:rPr>
        <w:t xml:space="preserve">Meeting </w:t>
      </w:r>
      <w:r w:rsidR="00CB2EF7" w:rsidRPr="00913E0B">
        <w:rPr>
          <w:rFonts w:eastAsia="Times New Roman" w:cstheme="minorHAnsi"/>
          <w:color w:val="000000"/>
          <w:sz w:val="24"/>
          <w:szCs w:val="24"/>
        </w:rPr>
        <w:t xml:space="preserve">called </w:t>
      </w:r>
      <w:r w:rsidRPr="00913E0B">
        <w:rPr>
          <w:rFonts w:eastAsia="Times New Roman" w:cstheme="minorHAnsi"/>
          <w:color w:val="000000"/>
          <w:sz w:val="24"/>
          <w:szCs w:val="24"/>
        </w:rPr>
        <w:t xml:space="preserve">to </w:t>
      </w:r>
      <w:r w:rsidR="00CB2EF7" w:rsidRPr="00913E0B">
        <w:rPr>
          <w:rFonts w:eastAsia="Times New Roman" w:cstheme="minorHAnsi"/>
          <w:color w:val="000000"/>
          <w:sz w:val="24"/>
          <w:szCs w:val="24"/>
        </w:rPr>
        <w:t>o</w:t>
      </w:r>
      <w:r w:rsidRPr="00913E0B">
        <w:rPr>
          <w:rFonts w:eastAsia="Times New Roman" w:cstheme="minorHAnsi"/>
          <w:color w:val="000000"/>
          <w:sz w:val="24"/>
          <w:szCs w:val="24"/>
        </w:rPr>
        <w:t>rder 6:0</w:t>
      </w:r>
      <w:r w:rsidR="00913E0B" w:rsidRPr="00913E0B">
        <w:rPr>
          <w:rFonts w:eastAsia="Times New Roman" w:cstheme="minorHAnsi"/>
          <w:color w:val="000000"/>
          <w:sz w:val="24"/>
          <w:szCs w:val="24"/>
        </w:rPr>
        <w:t>5</w:t>
      </w:r>
      <w:r w:rsidR="00CB2EF7" w:rsidRPr="00913E0B">
        <w:rPr>
          <w:rFonts w:eastAsia="Times New Roman" w:cstheme="minorHAnsi"/>
          <w:color w:val="000000"/>
          <w:sz w:val="24"/>
          <w:szCs w:val="24"/>
        </w:rPr>
        <w:t>p</w:t>
      </w:r>
      <w:r w:rsidR="00913E0B" w:rsidRPr="00913E0B">
        <w:rPr>
          <w:rFonts w:eastAsia="Times New Roman" w:cstheme="minorHAnsi"/>
          <w:color w:val="000000"/>
          <w:sz w:val="24"/>
          <w:szCs w:val="24"/>
        </w:rPr>
        <w:t>m</w:t>
      </w:r>
    </w:p>
    <w:p w14:paraId="6C77CF33" w14:textId="7FE69A9E" w:rsidR="00CB2EF7" w:rsidRPr="00913E0B" w:rsidRDefault="00CB2EF7" w:rsidP="0036543D">
      <w:pPr>
        <w:spacing w:after="0" w:line="240" w:lineRule="auto"/>
        <w:rPr>
          <w:rFonts w:eastAsia="Times New Roman" w:cstheme="minorHAnsi"/>
          <w:color w:val="000000"/>
          <w:sz w:val="24"/>
          <w:szCs w:val="24"/>
        </w:rPr>
      </w:pPr>
      <w:r w:rsidRPr="00913E0B">
        <w:rPr>
          <w:rFonts w:eastAsia="Times New Roman" w:cstheme="minorHAnsi"/>
          <w:color w:val="000000"/>
          <w:sz w:val="24"/>
          <w:szCs w:val="24"/>
        </w:rPr>
        <w:t xml:space="preserve">Meeting Adjourned: </w:t>
      </w:r>
      <w:r w:rsidR="00913E0B" w:rsidRPr="00913E0B">
        <w:rPr>
          <w:rFonts w:eastAsia="Times New Roman" w:cstheme="minorHAnsi"/>
          <w:color w:val="000000"/>
          <w:sz w:val="24"/>
          <w:szCs w:val="24"/>
        </w:rPr>
        <w:t>6:55</w:t>
      </w:r>
      <w:r w:rsidR="0074372D" w:rsidRPr="00913E0B">
        <w:rPr>
          <w:rFonts w:eastAsia="Times New Roman" w:cstheme="minorHAnsi"/>
          <w:color w:val="000000"/>
          <w:sz w:val="24"/>
          <w:szCs w:val="24"/>
        </w:rPr>
        <w:t>p</w:t>
      </w:r>
      <w:r w:rsidR="00913E0B" w:rsidRPr="00913E0B">
        <w:rPr>
          <w:rFonts w:eastAsia="Times New Roman" w:cstheme="minorHAnsi"/>
          <w:color w:val="000000"/>
          <w:sz w:val="24"/>
          <w:szCs w:val="24"/>
        </w:rPr>
        <w:t>m</w:t>
      </w:r>
    </w:p>
    <w:p w14:paraId="124ABB3E" w14:textId="77777777" w:rsidR="000D5815" w:rsidRDefault="000D5815" w:rsidP="0036543D">
      <w:pPr>
        <w:spacing w:after="0" w:line="240" w:lineRule="auto"/>
        <w:rPr>
          <w:rFonts w:eastAsia="Times New Roman" w:cstheme="minorHAnsi"/>
          <w:b/>
          <w:bCs/>
          <w:color w:val="000000"/>
          <w:sz w:val="24"/>
          <w:szCs w:val="24"/>
          <w:u w:val="single"/>
        </w:rPr>
      </w:pPr>
    </w:p>
    <w:p w14:paraId="19C4029C" w14:textId="7FE10B20" w:rsidR="0036543D" w:rsidRPr="001E48AC" w:rsidRDefault="0036543D" w:rsidP="0036543D">
      <w:pPr>
        <w:spacing w:after="0" w:line="240" w:lineRule="auto"/>
        <w:rPr>
          <w:rFonts w:eastAsia="Times New Roman" w:cstheme="minorHAnsi"/>
          <w:sz w:val="24"/>
          <w:szCs w:val="24"/>
        </w:rPr>
      </w:pPr>
      <w:r w:rsidRPr="001E48AC">
        <w:rPr>
          <w:rFonts w:eastAsia="Times New Roman" w:cstheme="minorHAnsi"/>
          <w:b/>
          <w:bCs/>
          <w:color w:val="000000"/>
          <w:sz w:val="24"/>
          <w:szCs w:val="24"/>
          <w:u w:val="single"/>
        </w:rPr>
        <w:t xml:space="preserve">Coral Lakes HOA Agenda </w:t>
      </w:r>
      <w:r w:rsidR="00F72ED9" w:rsidRPr="001E48AC">
        <w:rPr>
          <w:rFonts w:eastAsia="Times New Roman" w:cstheme="minorHAnsi"/>
          <w:b/>
          <w:bCs/>
          <w:color w:val="000000"/>
          <w:sz w:val="24"/>
          <w:szCs w:val="24"/>
          <w:u w:val="single"/>
        </w:rPr>
        <w:t>0</w:t>
      </w:r>
      <w:r w:rsidR="00913E0B">
        <w:rPr>
          <w:rFonts w:eastAsia="Times New Roman" w:cstheme="minorHAnsi"/>
          <w:b/>
          <w:bCs/>
          <w:color w:val="000000"/>
          <w:sz w:val="24"/>
          <w:szCs w:val="24"/>
          <w:u w:val="single"/>
        </w:rPr>
        <w:t>6</w:t>
      </w:r>
      <w:r w:rsidR="00F72ED9" w:rsidRPr="001E48AC">
        <w:rPr>
          <w:rFonts w:eastAsia="Times New Roman" w:cstheme="minorHAnsi"/>
          <w:b/>
          <w:bCs/>
          <w:color w:val="000000"/>
          <w:sz w:val="24"/>
          <w:szCs w:val="24"/>
          <w:u w:val="single"/>
        </w:rPr>
        <w:t>/</w:t>
      </w:r>
      <w:r w:rsidR="00673ACF">
        <w:rPr>
          <w:rFonts w:eastAsia="Times New Roman" w:cstheme="minorHAnsi"/>
          <w:b/>
          <w:bCs/>
          <w:color w:val="000000"/>
          <w:sz w:val="24"/>
          <w:szCs w:val="24"/>
          <w:u w:val="single"/>
        </w:rPr>
        <w:t>1</w:t>
      </w:r>
      <w:r w:rsidR="00913E0B">
        <w:rPr>
          <w:rFonts w:eastAsia="Times New Roman" w:cstheme="minorHAnsi"/>
          <w:b/>
          <w:bCs/>
          <w:color w:val="000000"/>
          <w:sz w:val="24"/>
          <w:szCs w:val="24"/>
          <w:u w:val="single"/>
        </w:rPr>
        <w:t>2</w:t>
      </w:r>
      <w:r w:rsidR="00F72ED9" w:rsidRPr="001E48AC">
        <w:rPr>
          <w:rFonts w:eastAsia="Times New Roman" w:cstheme="minorHAnsi"/>
          <w:b/>
          <w:bCs/>
          <w:color w:val="000000"/>
          <w:sz w:val="24"/>
          <w:szCs w:val="24"/>
          <w:u w:val="single"/>
        </w:rPr>
        <w:t>/23</w:t>
      </w:r>
    </w:p>
    <w:p w14:paraId="0FA4D44C" w14:textId="77777777" w:rsidR="0036543D" w:rsidRPr="001E48AC" w:rsidRDefault="0036543D" w:rsidP="0036543D">
      <w:pPr>
        <w:spacing w:after="0" w:line="240" w:lineRule="auto"/>
        <w:rPr>
          <w:rFonts w:eastAsia="Times New Roman" w:cstheme="minorHAnsi"/>
          <w:sz w:val="24"/>
          <w:szCs w:val="24"/>
        </w:rPr>
      </w:pPr>
    </w:p>
    <w:p w14:paraId="398DA997" w14:textId="5F7906AC" w:rsidR="008E58C4" w:rsidRPr="00913E0B" w:rsidRDefault="008E58C4" w:rsidP="00913E0B">
      <w:pPr>
        <w:spacing w:after="0" w:line="240" w:lineRule="auto"/>
        <w:textAlignment w:val="baseline"/>
        <w:rPr>
          <w:rFonts w:eastAsia="Times New Roman" w:cstheme="minorHAnsi"/>
          <w:b/>
          <w:bCs/>
          <w:color w:val="000000"/>
          <w:sz w:val="24"/>
          <w:szCs w:val="24"/>
        </w:rPr>
      </w:pPr>
      <w:r w:rsidRPr="00913E0B">
        <w:rPr>
          <w:rFonts w:eastAsia="Times New Roman" w:cstheme="minorHAnsi"/>
          <w:b/>
          <w:bCs/>
          <w:color w:val="000000"/>
          <w:sz w:val="24"/>
          <w:szCs w:val="24"/>
        </w:rPr>
        <w:t>Board Vacancy</w:t>
      </w:r>
    </w:p>
    <w:p w14:paraId="4101CD80" w14:textId="55BE6263" w:rsidR="00DD2DA1" w:rsidRPr="00913E0B" w:rsidRDefault="00913E0B" w:rsidP="00913E0B">
      <w:pPr>
        <w:pStyle w:val="ListParagraph"/>
        <w:numPr>
          <w:ilvl w:val="0"/>
          <w:numId w:val="33"/>
        </w:numPr>
        <w:spacing w:after="0" w:line="240" w:lineRule="auto"/>
        <w:textAlignment w:val="baseline"/>
        <w:rPr>
          <w:rFonts w:eastAsia="Times New Roman" w:cstheme="minorHAnsi"/>
          <w:color w:val="000000"/>
          <w:sz w:val="24"/>
          <w:szCs w:val="24"/>
        </w:rPr>
      </w:pPr>
      <w:r w:rsidRPr="00913E0B">
        <w:rPr>
          <w:rFonts w:eastAsia="Times New Roman" w:cstheme="minorHAnsi"/>
          <w:color w:val="000000"/>
          <w:sz w:val="24"/>
          <w:szCs w:val="24"/>
        </w:rPr>
        <w:t>5</w:t>
      </w:r>
      <w:r w:rsidR="00DD2DA1" w:rsidRPr="00913E0B">
        <w:rPr>
          <w:rFonts w:eastAsia="Times New Roman" w:cstheme="minorHAnsi"/>
          <w:color w:val="000000"/>
          <w:sz w:val="24"/>
          <w:szCs w:val="24"/>
        </w:rPr>
        <w:t xml:space="preserve"> </w:t>
      </w:r>
      <w:r w:rsidR="00B30C27" w:rsidRPr="00913E0B">
        <w:rPr>
          <w:rFonts w:eastAsia="Times New Roman" w:cstheme="minorHAnsi"/>
          <w:color w:val="000000"/>
          <w:sz w:val="24"/>
          <w:szCs w:val="24"/>
        </w:rPr>
        <w:t xml:space="preserve">board member </w:t>
      </w:r>
      <w:r w:rsidR="00DD2DA1" w:rsidRPr="00913E0B">
        <w:rPr>
          <w:rFonts w:eastAsia="Times New Roman" w:cstheme="minorHAnsi"/>
          <w:color w:val="000000"/>
          <w:sz w:val="24"/>
          <w:szCs w:val="24"/>
        </w:rPr>
        <w:t xml:space="preserve">vacancy available </w:t>
      </w:r>
    </w:p>
    <w:p w14:paraId="68E0BE3E" w14:textId="5390F45A" w:rsidR="00913E0B" w:rsidRPr="00913E0B" w:rsidRDefault="00913E0B" w:rsidP="00913E0B">
      <w:pPr>
        <w:pStyle w:val="ListParagraph"/>
        <w:numPr>
          <w:ilvl w:val="0"/>
          <w:numId w:val="33"/>
        </w:numPr>
        <w:spacing w:after="0" w:line="240" w:lineRule="auto"/>
        <w:textAlignment w:val="baseline"/>
        <w:rPr>
          <w:rFonts w:eastAsia="Times New Roman" w:cstheme="minorHAnsi"/>
          <w:color w:val="000000"/>
          <w:sz w:val="24"/>
          <w:szCs w:val="24"/>
        </w:rPr>
      </w:pPr>
      <w:r w:rsidRPr="00480587">
        <w:rPr>
          <w:rFonts w:eastAsia="Times New Roman" w:cstheme="minorHAnsi"/>
          <w:sz w:val="24"/>
          <w:szCs w:val="24"/>
        </w:rPr>
        <w:t xml:space="preserve">Marcus </w:t>
      </w:r>
      <w:proofErr w:type="spellStart"/>
      <w:r w:rsidRPr="00480587">
        <w:rPr>
          <w:rFonts w:eastAsia="Times New Roman" w:cstheme="minorHAnsi"/>
          <w:sz w:val="24"/>
          <w:szCs w:val="24"/>
        </w:rPr>
        <w:t>DeReimer</w:t>
      </w:r>
      <w:proofErr w:type="spellEnd"/>
      <w:r w:rsidRPr="00480587">
        <w:rPr>
          <w:rFonts w:eastAsia="Times New Roman" w:cstheme="minorHAnsi"/>
          <w:sz w:val="24"/>
          <w:szCs w:val="24"/>
        </w:rPr>
        <w:t>, Larry Kohn</w:t>
      </w:r>
      <w:r w:rsidRPr="00480587">
        <w:rPr>
          <w:rFonts w:eastAsia="Times New Roman" w:cstheme="minorHAnsi"/>
          <w:sz w:val="24"/>
          <w:szCs w:val="24"/>
        </w:rPr>
        <w:t xml:space="preserve"> </w:t>
      </w:r>
      <w:r w:rsidRPr="00913E0B">
        <w:rPr>
          <w:rFonts w:eastAsia="Times New Roman" w:cstheme="minorHAnsi"/>
          <w:color w:val="000000"/>
          <w:sz w:val="24"/>
          <w:szCs w:val="24"/>
        </w:rPr>
        <w:t>have one more year on their term</w:t>
      </w:r>
    </w:p>
    <w:p w14:paraId="0CEB0318" w14:textId="12F5FC91" w:rsidR="00913E0B" w:rsidRPr="00913E0B" w:rsidRDefault="00913E0B" w:rsidP="00913E0B">
      <w:pPr>
        <w:pStyle w:val="ListParagraph"/>
        <w:numPr>
          <w:ilvl w:val="0"/>
          <w:numId w:val="33"/>
        </w:numPr>
        <w:spacing w:after="0" w:line="240" w:lineRule="auto"/>
        <w:textAlignment w:val="baseline"/>
        <w:rPr>
          <w:rFonts w:eastAsia="Times New Roman" w:cstheme="minorHAnsi"/>
          <w:color w:val="000000"/>
          <w:sz w:val="24"/>
          <w:szCs w:val="24"/>
        </w:rPr>
      </w:pPr>
      <w:r w:rsidRPr="00913E0B">
        <w:rPr>
          <w:rFonts w:eastAsia="Times New Roman" w:cstheme="minorHAnsi"/>
          <w:color w:val="000000"/>
          <w:sz w:val="24"/>
          <w:szCs w:val="24"/>
        </w:rPr>
        <w:t xml:space="preserve">Jerry Deneen, Rob Stephan, Melissa </w:t>
      </w:r>
      <w:proofErr w:type="gramStart"/>
      <w:r w:rsidRPr="00913E0B">
        <w:rPr>
          <w:rFonts w:eastAsia="Times New Roman" w:cstheme="minorHAnsi"/>
          <w:color w:val="000000"/>
          <w:sz w:val="24"/>
          <w:szCs w:val="24"/>
        </w:rPr>
        <w:t>O’Neal</w:t>
      </w:r>
      <w:proofErr w:type="gramEnd"/>
      <w:r w:rsidRPr="00913E0B">
        <w:rPr>
          <w:rFonts w:eastAsia="Times New Roman" w:cstheme="minorHAnsi"/>
          <w:color w:val="000000"/>
          <w:sz w:val="24"/>
          <w:szCs w:val="24"/>
        </w:rPr>
        <w:t xml:space="preserve"> and Nick Bates nominated </w:t>
      </w:r>
    </w:p>
    <w:p w14:paraId="22CFE23A" w14:textId="31E46779" w:rsidR="00913E0B" w:rsidRPr="00913E0B" w:rsidRDefault="00913E0B" w:rsidP="00913E0B">
      <w:pPr>
        <w:pStyle w:val="ListParagraph"/>
        <w:numPr>
          <w:ilvl w:val="0"/>
          <w:numId w:val="33"/>
        </w:numPr>
        <w:spacing w:after="0" w:line="240" w:lineRule="auto"/>
        <w:textAlignment w:val="baseline"/>
        <w:rPr>
          <w:rFonts w:eastAsia="Times New Roman" w:cstheme="minorHAnsi"/>
          <w:color w:val="000000"/>
          <w:sz w:val="24"/>
          <w:szCs w:val="24"/>
        </w:rPr>
      </w:pPr>
      <w:r w:rsidRPr="00913E0B">
        <w:rPr>
          <w:rFonts w:eastAsia="Times New Roman" w:cstheme="minorHAnsi"/>
          <w:color w:val="000000"/>
          <w:sz w:val="24"/>
          <w:szCs w:val="24"/>
        </w:rPr>
        <w:t>Votes collected in person, HOA mailbox and email will be counted, winners will be announced on July 1, 2023</w:t>
      </w:r>
    </w:p>
    <w:p w14:paraId="34536EAE" w14:textId="12E97249" w:rsidR="00913E0B" w:rsidRPr="00913E0B" w:rsidRDefault="00913E0B" w:rsidP="00913E0B">
      <w:pPr>
        <w:pStyle w:val="ListParagraph"/>
        <w:numPr>
          <w:ilvl w:val="0"/>
          <w:numId w:val="33"/>
        </w:numPr>
        <w:spacing w:after="0" w:line="240" w:lineRule="auto"/>
        <w:textAlignment w:val="baseline"/>
        <w:rPr>
          <w:rFonts w:eastAsia="Times New Roman" w:cstheme="minorHAnsi"/>
          <w:color w:val="000000"/>
          <w:sz w:val="24"/>
          <w:szCs w:val="24"/>
        </w:rPr>
      </w:pPr>
      <w:r w:rsidRPr="00913E0B">
        <w:rPr>
          <w:rFonts w:eastAsia="Times New Roman" w:cstheme="minorHAnsi"/>
          <w:color w:val="000000"/>
          <w:sz w:val="24"/>
          <w:szCs w:val="24"/>
        </w:rPr>
        <w:t>BOD duties and responsibilities talked about</w:t>
      </w:r>
    </w:p>
    <w:p w14:paraId="702827BC" w14:textId="77777777" w:rsidR="00913E0B" w:rsidRDefault="00913E0B" w:rsidP="00913E0B">
      <w:pPr>
        <w:spacing w:after="0" w:line="240" w:lineRule="auto"/>
        <w:ind w:left="1080"/>
        <w:textAlignment w:val="baseline"/>
        <w:rPr>
          <w:rFonts w:eastAsia="Times New Roman" w:cstheme="minorHAnsi"/>
          <w:color w:val="000000"/>
          <w:sz w:val="24"/>
          <w:szCs w:val="24"/>
        </w:rPr>
      </w:pPr>
    </w:p>
    <w:p w14:paraId="61452E63" w14:textId="752E7E8E" w:rsidR="00913E0B" w:rsidRPr="00913E0B" w:rsidRDefault="00913E0B" w:rsidP="00913E0B">
      <w:pPr>
        <w:spacing w:after="0" w:line="240" w:lineRule="auto"/>
        <w:textAlignment w:val="baseline"/>
        <w:rPr>
          <w:rFonts w:eastAsia="Times New Roman" w:cstheme="minorHAnsi"/>
          <w:b/>
          <w:bCs/>
          <w:color w:val="000000"/>
          <w:sz w:val="24"/>
          <w:szCs w:val="24"/>
        </w:rPr>
      </w:pPr>
      <w:r w:rsidRPr="00913E0B">
        <w:rPr>
          <w:rFonts w:eastAsia="Times New Roman" w:cstheme="minorHAnsi"/>
          <w:b/>
          <w:bCs/>
          <w:color w:val="000000"/>
          <w:sz w:val="24"/>
          <w:szCs w:val="24"/>
        </w:rPr>
        <w:t>HOA Financial Collections Report</w:t>
      </w:r>
    </w:p>
    <w:p w14:paraId="612ECCE5" w14:textId="48B84E7F" w:rsidR="00913E0B" w:rsidRDefault="009F26B5" w:rsidP="00913E0B">
      <w:pPr>
        <w:pStyle w:val="ListParagraph"/>
        <w:numPr>
          <w:ilvl w:val="0"/>
          <w:numId w:val="34"/>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All 2022 dues paid accept Lot# 44.  Forwarded to attorney for collection</w:t>
      </w:r>
    </w:p>
    <w:p w14:paraId="0A746704" w14:textId="5C9EBB53" w:rsidR="009F26B5" w:rsidRDefault="009F26B5" w:rsidP="009F26B5">
      <w:pPr>
        <w:pStyle w:val="ListParagraph"/>
        <w:numPr>
          <w:ilvl w:val="0"/>
          <w:numId w:val="34"/>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All 2023 dues are due June 30, 2023</w:t>
      </w:r>
    </w:p>
    <w:p w14:paraId="548C5125" w14:textId="77777777" w:rsidR="009F26B5" w:rsidRDefault="009F26B5" w:rsidP="009F26B5">
      <w:pPr>
        <w:spacing w:after="0" w:line="240" w:lineRule="auto"/>
        <w:textAlignment w:val="baseline"/>
        <w:rPr>
          <w:rFonts w:eastAsia="Times New Roman" w:cstheme="minorHAnsi"/>
          <w:color w:val="000000"/>
          <w:sz w:val="24"/>
          <w:szCs w:val="24"/>
        </w:rPr>
      </w:pPr>
    </w:p>
    <w:p w14:paraId="1380B40F" w14:textId="71AB0A14" w:rsidR="009F26B5" w:rsidRPr="009F26B5" w:rsidRDefault="009F26B5" w:rsidP="009F26B5">
      <w:pPr>
        <w:spacing w:after="0" w:line="240" w:lineRule="auto"/>
        <w:textAlignment w:val="baseline"/>
        <w:rPr>
          <w:rFonts w:eastAsia="Times New Roman" w:cstheme="minorHAnsi"/>
          <w:b/>
          <w:bCs/>
          <w:color w:val="000000"/>
          <w:sz w:val="24"/>
          <w:szCs w:val="24"/>
        </w:rPr>
      </w:pPr>
      <w:r w:rsidRPr="009F26B5">
        <w:rPr>
          <w:rFonts w:eastAsia="Times New Roman" w:cstheme="minorHAnsi"/>
          <w:b/>
          <w:bCs/>
          <w:color w:val="000000"/>
          <w:sz w:val="24"/>
          <w:szCs w:val="24"/>
        </w:rPr>
        <w:t>HOA BOD Meetings</w:t>
      </w:r>
    </w:p>
    <w:p w14:paraId="4B4D2314" w14:textId="3F8F2CE0" w:rsidR="009F26B5" w:rsidRDefault="009F26B5" w:rsidP="009F26B5">
      <w:pPr>
        <w:pStyle w:val="ListParagraph"/>
        <w:numPr>
          <w:ilvl w:val="0"/>
          <w:numId w:val="36"/>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Once a month</w:t>
      </w:r>
    </w:p>
    <w:p w14:paraId="4B43F6F9" w14:textId="0BA061FB" w:rsidR="009F26B5" w:rsidRDefault="009F26B5" w:rsidP="009F26B5">
      <w:pPr>
        <w:pStyle w:val="ListParagraph"/>
        <w:numPr>
          <w:ilvl w:val="0"/>
          <w:numId w:val="36"/>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Meetings posted 48 hours in advance</w:t>
      </w:r>
    </w:p>
    <w:p w14:paraId="5E68A073" w14:textId="2C1113D0" w:rsidR="009F26B5" w:rsidRDefault="009F26B5" w:rsidP="009F26B5">
      <w:pPr>
        <w:pStyle w:val="ListParagraph"/>
        <w:numPr>
          <w:ilvl w:val="0"/>
          <w:numId w:val="36"/>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All homeowners welcome</w:t>
      </w:r>
    </w:p>
    <w:p w14:paraId="7BF056E2" w14:textId="77777777" w:rsidR="009F26B5" w:rsidRDefault="009F26B5" w:rsidP="009F26B5">
      <w:pPr>
        <w:spacing w:after="0" w:line="240" w:lineRule="auto"/>
        <w:textAlignment w:val="baseline"/>
        <w:rPr>
          <w:rFonts w:eastAsia="Times New Roman" w:cstheme="minorHAnsi"/>
          <w:color w:val="000000"/>
          <w:sz w:val="24"/>
          <w:szCs w:val="24"/>
        </w:rPr>
      </w:pPr>
    </w:p>
    <w:p w14:paraId="3787ED41" w14:textId="75CD0594" w:rsidR="009F26B5" w:rsidRDefault="009F26B5" w:rsidP="009F26B5">
      <w:pPr>
        <w:spacing w:after="0" w:line="240" w:lineRule="auto"/>
        <w:textAlignment w:val="baseline"/>
        <w:rPr>
          <w:rFonts w:eastAsia="Times New Roman" w:cstheme="minorHAnsi"/>
          <w:b/>
          <w:bCs/>
          <w:color w:val="000000"/>
          <w:sz w:val="24"/>
          <w:szCs w:val="24"/>
        </w:rPr>
      </w:pPr>
      <w:r w:rsidRPr="009F26B5">
        <w:rPr>
          <w:rFonts w:eastAsia="Times New Roman" w:cstheme="minorHAnsi"/>
          <w:b/>
          <w:bCs/>
          <w:color w:val="000000"/>
          <w:sz w:val="24"/>
          <w:szCs w:val="24"/>
        </w:rPr>
        <w:t>Community Roads</w:t>
      </w:r>
    </w:p>
    <w:p w14:paraId="454E620B" w14:textId="00A53271" w:rsidR="009F26B5" w:rsidRDefault="009F26B5" w:rsidP="009F26B5">
      <w:pPr>
        <w:pStyle w:val="ListParagraph"/>
        <w:numPr>
          <w:ilvl w:val="0"/>
          <w:numId w:val="37"/>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 xml:space="preserve">Repairs made throughout the year were discussed.  Repairs made to expand </w:t>
      </w:r>
      <w:proofErr w:type="gramStart"/>
      <w:r>
        <w:rPr>
          <w:rFonts w:eastAsia="Times New Roman" w:cstheme="minorHAnsi"/>
          <w:color w:val="000000"/>
          <w:sz w:val="24"/>
          <w:szCs w:val="24"/>
        </w:rPr>
        <w:t>life</w:t>
      </w:r>
      <w:proofErr w:type="gramEnd"/>
      <w:r>
        <w:rPr>
          <w:rFonts w:eastAsia="Times New Roman" w:cstheme="minorHAnsi"/>
          <w:color w:val="000000"/>
          <w:sz w:val="24"/>
          <w:szCs w:val="24"/>
        </w:rPr>
        <w:t xml:space="preserve"> of roads.</w:t>
      </w:r>
    </w:p>
    <w:p w14:paraId="0A1D2060" w14:textId="77777777" w:rsidR="009F26B5" w:rsidRDefault="009F26B5" w:rsidP="009F26B5">
      <w:pPr>
        <w:pStyle w:val="ListParagraph"/>
        <w:numPr>
          <w:ilvl w:val="0"/>
          <w:numId w:val="37"/>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Condition of roads were discussed.  Roads are in functional condition but will need replacing within 5 years</w:t>
      </w:r>
    </w:p>
    <w:p w14:paraId="21006939" w14:textId="77777777" w:rsidR="009F26B5" w:rsidRDefault="009F26B5" w:rsidP="009F26B5">
      <w:pPr>
        <w:pStyle w:val="ListParagraph"/>
        <w:numPr>
          <w:ilvl w:val="0"/>
          <w:numId w:val="37"/>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 xml:space="preserve">Road repair options were discussed.  Liquid road samples did not meet </w:t>
      </w:r>
      <w:proofErr w:type="gramStart"/>
      <w:r>
        <w:rPr>
          <w:rFonts w:eastAsia="Times New Roman" w:cstheme="minorHAnsi"/>
          <w:color w:val="000000"/>
          <w:sz w:val="24"/>
          <w:szCs w:val="24"/>
        </w:rPr>
        <w:t>standard</w:t>
      </w:r>
      <w:proofErr w:type="gramEnd"/>
      <w:r>
        <w:rPr>
          <w:rFonts w:eastAsia="Times New Roman" w:cstheme="minorHAnsi"/>
          <w:color w:val="000000"/>
          <w:sz w:val="24"/>
          <w:szCs w:val="24"/>
        </w:rPr>
        <w:t xml:space="preserve"> of BOD.  Other options are mill and pave and a micro mill and pave.  Price quotes will be forthcoming.</w:t>
      </w:r>
    </w:p>
    <w:p w14:paraId="36336FA2" w14:textId="77777777" w:rsidR="009F26B5" w:rsidRDefault="009F26B5" w:rsidP="009F26B5">
      <w:pPr>
        <w:spacing w:after="0" w:line="240" w:lineRule="auto"/>
        <w:textAlignment w:val="baseline"/>
        <w:rPr>
          <w:rFonts w:eastAsia="Times New Roman" w:cstheme="minorHAnsi"/>
          <w:color w:val="000000"/>
          <w:sz w:val="24"/>
          <w:szCs w:val="24"/>
        </w:rPr>
      </w:pPr>
    </w:p>
    <w:p w14:paraId="1C0C95C0" w14:textId="77777777" w:rsidR="009F26B5" w:rsidRPr="009F26B5" w:rsidRDefault="009F26B5" w:rsidP="009F26B5">
      <w:pPr>
        <w:spacing w:after="0" w:line="240" w:lineRule="auto"/>
        <w:textAlignment w:val="baseline"/>
        <w:rPr>
          <w:rFonts w:eastAsia="Times New Roman" w:cstheme="minorHAnsi"/>
          <w:b/>
          <w:bCs/>
          <w:color w:val="000000"/>
          <w:sz w:val="24"/>
          <w:szCs w:val="24"/>
        </w:rPr>
      </w:pPr>
      <w:r w:rsidRPr="009F26B5">
        <w:rPr>
          <w:rFonts w:eastAsia="Times New Roman" w:cstheme="minorHAnsi"/>
          <w:b/>
          <w:bCs/>
          <w:color w:val="000000"/>
          <w:sz w:val="24"/>
          <w:szCs w:val="24"/>
        </w:rPr>
        <w:t>Gates</w:t>
      </w:r>
    </w:p>
    <w:p w14:paraId="63BDE2C2" w14:textId="77777777" w:rsidR="009F26B5" w:rsidRDefault="009F26B5" w:rsidP="009F26B5">
      <w:pPr>
        <w:pStyle w:val="ListParagraph"/>
        <w:numPr>
          <w:ilvl w:val="0"/>
          <w:numId w:val="38"/>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Holtz is new gate company</w:t>
      </w:r>
    </w:p>
    <w:p w14:paraId="64CB5ECE" w14:textId="19DE4047" w:rsidR="009F26B5" w:rsidRDefault="009F26B5" w:rsidP="009F26B5">
      <w:pPr>
        <w:pStyle w:val="ListParagraph"/>
        <w:numPr>
          <w:ilvl w:val="0"/>
          <w:numId w:val="38"/>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New gate operating system installed in Feb. to previously broken system at main gate</w:t>
      </w:r>
    </w:p>
    <w:p w14:paraId="70C347DB" w14:textId="77777777" w:rsidR="009F26B5" w:rsidRDefault="009F26B5" w:rsidP="009F26B5">
      <w:pPr>
        <w:pStyle w:val="ListParagraph"/>
        <w:numPr>
          <w:ilvl w:val="0"/>
          <w:numId w:val="38"/>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Gate access control now controlled by HOA BOD</w:t>
      </w:r>
    </w:p>
    <w:p w14:paraId="66EA2C3F" w14:textId="77777777" w:rsidR="009F26B5" w:rsidRDefault="009F26B5" w:rsidP="009F26B5">
      <w:pPr>
        <w:spacing w:after="0" w:line="240" w:lineRule="auto"/>
        <w:textAlignment w:val="baseline"/>
        <w:rPr>
          <w:rFonts w:eastAsia="Times New Roman" w:cstheme="minorHAnsi"/>
          <w:color w:val="000000"/>
          <w:sz w:val="24"/>
          <w:szCs w:val="24"/>
        </w:rPr>
      </w:pPr>
    </w:p>
    <w:p w14:paraId="31BE7999" w14:textId="77777777" w:rsidR="008C57EA" w:rsidRDefault="008C57EA" w:rsidP="009F26B5">
      <w:pPr>
        <w:spacing w:after="0" w:line="240" w:lineRule="auto"/>
        <w:textAlignment w:val="baseline"/>
        <w:rPr>
          <w:rFonts w:eastAsia="Times New Roman" w:cstheme="minorHAnsi"/>
          <w:b/>
          <w:bCs/>
          <w:color w:val="000000"/>
          <w:sz w:val="24"/>
          <w:szCs w:val="24"/>
        </w:rPr>
      </w:pPr>
    </w:p>
    <w:p w14:paraId="3AA25741" w14:textId="77777777" w:rsidR="008C57EA" w:rsidRDefault="008C57EA" w:rsidP="009F26B5">
      <w:pPr>
        <w:spacing w:after="0" w:line="240" w:lineRule="auto"/>
        <w:textAlignment w:val="baseline"/>
        <w:rPr>
          <w:rFonts w:eastAsia="Times New Roman" w:cstheme="minorHAnsi"/>
          <w:b/>
          <w:bCs/>
          <w:color w:val="000000"/>
          <w:sz w:val="24"/>
          <w:szCs w:val="24"/>
        </w:rPr>
      </w:pPr>
    </w:p>
    <w:p w14:paraId="170CF93B" w14:textId="77777777" w:rsidR="008C57EA" w:rsidRDefault="008C57EA" w:rsidP="009F26B5">
      <w:pPr>
        <w:spacing w:after="0" w:line="240" w:lineRule="auto"/>
        <w:textAlignment w:val="baseline"/>
        <w:rPr>
          <w:rFonts w:eastAsia="Times New Roman" w:cstheme="minorHAnsi"/>
          <w:b/>
          <w:bCs/>
          <w:color w:val="000000"/>
          <w:sz w:val="24"/>
          <w:szCs w:val="24"/>
        </w:rPr>
      </w:pPr>
    </w:p>
    <w:p w14:paraId="1CE47862" w14:textId="77777777" w:rsidR="008C57EA" w:rsidRDefault="008C57EA" w:rsidP="009F26B5">
      <w:pPr>
        <w:spacing w:after="0" w:line="240" w:lineRule="auto"/>
        <w:textAlignment w:val="baseline"/>
        <w:rPr>
          <w:rFonts w:eastAsia="Times New Roman" w:cstheme="minorHAnsi"/>
          <w:b/>
          <w:bCs/>
          <w:color w:val="000000"/>
          <w:sz w:val="24"/>
          <w:szCs w:val="24"/>
        </w:rPr>
      </w:pPr>
    </w:p>
    <w:p w14:paraId="6B698082" w14:textId="77777777" w:rsidR="008C57EA" w:rsidRDefault="008C57EA" w:rsidP="009F26B5">
      <w:pPr>
        <w:spacing w:after="0" w:line="240" w:lineRule="auto"/>
        <w:textAlignment w:val="baseline"/>
        <w:rPr>
          <w:rFonts w:eastAsia="Times New Roman" w:cstheme="minorHAnsi"/>
          <w:b/>
          <w:bCs/>
          <w:color w:val="000000"/>
          <w:sz w:val="24"/>
          <w:szCs w:val="24"/>
        </w:rPr>
      </w:pPr>
    </w:p>
    <w:p w14:paraId="00D7E444" w14:textId="77777777" w:rsidR="008C57EA" w:rsidRDefault="008C57EA" w:rsidP="009F26B5">
      <w:pPr>
        <w:spacing w:after="0" w:line="240" w:lineRule="auto"/>
        <w:textAlignment w:val="baseline"/>
        <w:rPr>
          <w:rFonts w:eastAsia="Times New Roman" w:cstheme="minorHAnsi"/>
          <w:b/>
          <w:bCs/>
          <w:color w:val="000000"/>
          <w:sz w:val="24"/>
          <w:szCs w:val="24"/>
        </w:rPr>
      </w:pPr>
    </w:p>
    <w:p w14:paraId="02F298CA" w14:textId="77777777" w:rsidR="008C57EA" w:rsidRDefault="008C57EA" w:rsidP="009F26B5">
      <w:pPr>
        <w:spacing w:after="0" w:line="240" w:lineRule="auto"/>
        <w:textAlignment w:val="baseline"/>
        <w:rPr>
          <w:rFonts w:eastAsia="Times New Roman" w:cstheme="minorHAnsi"/>
          <w:b/>
          <w:bCs/>
          <w:color w:val="000000"/>
          <w:sz w:val="24"/>
          <w:szCs w:val="24"/>
        </w:rPr>
      </w:pPr>
    </w:p>
    <w:p w14:paraId="2F50A252" w14:textId="77777777" w:rsidR="008C57EA" w:rsidRDefault="008C57EA" w:rsidP="009F26B5">
      <w:pPr>
        <w:spacing w:after="0" w:line="240" w:lineRule="auto"/>
        <w:textAlignment w:val="baseline"/>
        <w:rPr>
          <w:rFonts w:eastAsia="Times New Roman" w:cstheme="minorHAnsi"/>
          <w:b/>
          <w:bCs/>
          <w:color w:val="000000"/>
          <w:sz w:val="24"/>
          <w:szCs w:val="24"/>
        </w:rPr>
      </w:pPr>
    </w:p>
    <w:p w14:paraId="4453AA57" w14:textId="2FDC3E59" w:rsidR="008C57EA" w:rsidRDefault="008C57EA" w:rsidP="009F26B5">
      <w:pPr>
        <w:spacing w:after="0" w:line="240" w:lineRule="auto"/>
        <w:textAlignment w:val="baseline"/>
        <w:rPr>
          <w:rFonts w:eastAsia="Times New Roman" w:cstheme="minorHAnsi"/>
          <w:b/>
          <w:bCs/>
          <w:color w:val="000000"/>
          <w:sz w:val="24"/>
          <w:szCs w:val="24"/>
        </w:rPr>
      </w:pPr>
      <w:r w:rsidRPr="008C57EA">
        <w:rPr>
          <w:rFonts w:eastAsia="Times New Roman" w:cstheme="minorHAnsi"/>
          <w:b/>
          <w:bCs/>
          <w:color w:val="000000"/>
          <w:sz w:val="24"/>
          <w:szCs w:val="24"/>
        </w:rPr>
        <w:lastRenderedPageBreak/>
        <w:t>Drainage</w:t>
      </w:r>
    </w:p>
    <w:p w14:paraId="3312B8DE" w14:textId="389AC127" w:rsidR="008C57EA" w:rsidRPr="008C57EA" w:rsidRDefault="008C57EA" w:rsidP="009453D1">
      <w:pPr>
        <w:pStyle w:val="ListParagraph"/>
        <w:numPr>
          <w:ilvl w:val="0"/>
          <w:numId w:val="39"/>
        </w:numPr>
        <w:spacing w:after="0" w:line="240" w:lineRule="auto"/>
        <w:textAlignment w:val="baseline"/>
        <w:rPr>
          <w:rFonts w:eastAsia="Times New Roman" w:cstheme="minorHAnsi"/>
          <w:color w:val="000000"/>
          <w:sz w:val="24"/>
          <w:szCs w:val="24"/>
        </w:rPr>
      </w:pPr>
      <w:r w:rsidRPr="008C57EA">
        <w:rPr>
          <w:rFonts w:eastAsia="Times New Roman" w:cstheme="minorHAnsi"/>
          <w:color w:val="000000"/>
          <w:sz w:val="24"/>
          <w:szCs w:val="24"/>
        </w:rPr>
        <w:t>Underground culverts leading from lake to lake were inspected and found to be in perfect working order drainage system is in good working order and the community appears to be draining better than ever</w:t>
      </w:r>
    </w:p>
    <w:p w14:paraId="06F02A4F" w14:textId="5987CF28" w:rsidR="008C57EA" w:rsidRPr="008C57EA" w:rsidRDefault="008C57EA" w:rsidP="00E61E3E">
      <w:pPr>
        <w:pStyle w:val="ListParagraph"/>
        <w:numPr>
          <w:ilvl w:val="0"/>
          <w:numId w:val="39"/>
        </w:numPr>
        <w:spacing w:after="0" w:line="240" w:lineRule="auto"/>
        <w:textAlignment w:val="baseline"/>
        <w:rPr>
          <w:rFonts w:eastAsia="Times New Roman" w:cstheme="minorHAnsi"/>
          <w:color w:val="000000"/>
          <w:sz w:val="24"/>
          <w:szCs w:val="24"/>
        </w:rPr>
      </w:pPr>
      <w:r w:rsidRPr="008C57EA">
        <w:rPr>
          <w:rFonts w:eastAsia="Times New Roman" w:cstheme="minorHAnsi"/>
          <w:color w:val="000000"/>
          <w:sz w:val="24"/>
          <w:szCs w:val="24"/>
        </w:rPr>
        <w:t>All Lakes are being maintained properly, are in good health and draining property (per Lake Management Company)</w:t>
      </w:r>
    </w:p>
    <w:p w14:paraId="444FBB56" w14:textId="77777777" w:rsidR="008C57EA" w:rsidRDefault="008C57EA" w:rsidP="008C57EA">
      <w:pPr>
        <w:pStyle w:val="ListParagraph"/>
        <w:numPr>
          <w:ilvl w:val="0"/>
          <w:numId w:val="39"/>
        </w:numPr>
        <w:spacing w:after="0" w:line="240" w:lineRule="auto"/>
        <w:textAlignment w:val="baseline"/>
        <w:rPr>
          <w:rFonts w:eastAsia="Times New Roman" w:cstheme="minorHAnsi"/>
          <w:color w:val="000000"/>
          <w:sz w:val="24"/>
          <w:szCs w:val="24"/>
        </w:rPr>
      </w:pPr>
      <w:r w:rsidRPr="008C57EA">
        <w:rPr>
          <w:rFonts w:eastAsia="Times New Roman" w:cstheme="minorHAnsi"/>
          <w:color w:val="000000"/>
          <w:sz w:val="24"/>
          <w:szCs w:val="24"/>
        </w:rPr>
        <w:t>Gambusia (mosquito fish) were stocked in all three of the community’s lakes in May, to assist in community mosquito control</w:t>
      </w:r>
    </w:p>
    <w:p w14:paraId="4B5FE334" w14:textId="77777777" w:rsidR="008C57EA" w:rsidRDefault="008C57EA" w:rsidP="008C57EA">
      <w:pPr>
        <w:spacing w:after="0" w:line="240" w:lineRule="auto"/>
        <w:textAlignment w:val="baseline"/>
        <w:rPr>
          <w:rFonts w:eastAsia="Times New Roman" w:cstheme="minorHAnsi"/>
          <w:color w:val="000000"/>
          <w:sz w:val="24"/>
          <w:szCs w:val="24"/>
        </w:rPr>
      </w:pPr>
    </w:p>
    <w:p w14:paraId="0A0F5370" w14:textId="77777777" w:rsidR="008C57EA" w:rsidRDefault="008C57EA" w:rsidP="008C57EA">
      <w:pPr>
        <w:spacing w:after="0" w:line="240" w:lineRule="auto"/>
        <w:textAlignment w:val="baseline"/>
        <w:rPr>
          <w:rFonts w:eastAsia="Times New Roman" w:cstheme="minorHAnsi"/>
          <w:b/>
          <w:bCs/>
          <w:color w:val="000000"/>
          <w:sz w:val="24"/>
          <w:szCs w:val="24"/>
        </w:rPr>
      </w:pPr>
      <w:r w:rsidRPr="008C57EA">
        <w:rPr>
          <w:rFonts w:eastAsia="Times New Roman" w:cstheme="minorHAnsi"/>
          <w:b/>
          <w:bCs/>
          <w:color w:val="000000"/>
          <w:sz w:val="24"/>
          <w:szCs w:val="24"/>
        </w:rPr>
        <w:t>Finance Report</w:t>
      </w:r>
    </w:p>
    <w:p w14:paraId="6E9F67C9" w14:textId="77777777" w:rsidR="008C57EA" w:rsidRPr="008C57EA" w:rsidRDefault="008C57EA" w:rsidP="008C57EA">
      <w:pPr>
        <w:pStyle w:val="ListParagraph"/>
        <w:numPr>
          <w:ilvl w:val="0"/>
          <w:numId w:val="40"/>
        </w:numPr>
        <w:spacing w:after="0" w:line="240" w:lineRule="auto"/>
        <w:textAlignment w:val="baseline"/>
        <w:rPr>
          <w:rFonts w:eastAsia="Times New Roman" w:cstheme="minorHAnsi"/>
          <w:b/>
          <w:bCs/>
          <w:color w:val="000000"/>
          <w:sz w:val="24"/>
          <w:szCs w:val="24"/>
        </w:rPr>
      </w:pPr>
      <w:r>
        <w:rPr>
          <w:rFonts w:eastAsia="Times New Roman" w:cstheme="minorHAnsi"/>
          <w:color w:val="000000"/>
          <w:sz w:val="24"/>
          <w:szCs w:val="24"/>
        </w:rPr>
        <w:t>Accounts consolidated to three accounts- General, Road and Storage</w:t>
      </w:r>
    </w:p>
    <w:p w14:paraId="7C2264E7" w14:textId="77777777" w:rsidR="008C57EA" w:rsidRPr="008C57EA" w:rsidRDefault="008C57EA" w:rsidP="008C57EA">
      <w:pPr>
        <w:pStyle w:val="ListParagraph"/>
        <w:numPr>
          <w:ilvl w:val="0"/>
          <w:numId w:val="40"/>
        </w:numPr>
        <w:spacing w:after="0" w:line="240" w:lineRule="auto"/>
        <w:textAlignment w:val="baseline"/>
        <w:rPr>
          <w:rFonts w:eastAsia="Times New Roman" w:cstheme="minorHAnsi"/>
          <w:b/>
          <w:bCs/>
          <w:color w:val="000000"/>
          <w:sz w:val="24"/>
          <w:szCs w:val="24"/>
        </w:rPr>
      </w:pPr>
      <w:r>
        <w:rPr>
          <w:rFonts w:eastAsia="Times New Roman" w:cstheme="minorHAnsi"/>
          <w:color w:val="000000"/>
          <w:sz w:val="24"/>
          <w:szCs w:val="24"/>
        </w:rPr>
        <w:t>General 6/2023 balance- $13, 517.83</w:t>
      </w:r>
    </w:p>
    <w:p w14:paraId="7CFA4913" w14:textId="77777777" w:rsidR="008C57EA" w:rsidRPr="008C57EA" w:rsidRDefault="008C57EA" w:rsidP="008C57EA">
      <w:pPr>
        <w:pStyle w:val="ListParagraph"/>
        <w:numPr>
          <w:ilvl w:val="0"/>
          <w:numId w:val="40"/>
        </w:numPr>
        <w:spacing w:after="0" w:line="240" w:lineRule="auto"/>
        <w:textAlignment w:val="baseline"/>
        <w:rPr>
          <w:rFonts w:eastAsia="Times New Roman" w:cstheme="minorHAnsi"/>
          <w:b/>
          <w:bCs/>
          <w:color w:val="000000"/>
          <w:sz w:val="24"/>
          <w:szCs w:val="24"/>
        </w:rPr>
      </w:pPr>
      <w:r>
        <w:rPr>
          <w:rFonts w:eastAsia="Times New Roman" w:cstheme="minorHAnsi"/>
          <w:color w:val="000000"/>
          <w:sz w:val="24"/>
          <w:szCs w:val="24"/>
        </w:rPr>
        <w:t>Road 6/2023 balance- $143, 330.89</w:t>
      </w:r>
    </w:p>
    <w:p w14:paraId="5D116202" w14:textId="77777777" w:rsidR="008C57EA" w:rsidRPr="008C57EA" w:rsidRDefault="008C57EA" w:rsidP="008C57EA">
      <w:pPr>
        <w:pStyle w:val="ListParagraph"/>
        <w:numPr>
          <w:ilvl w:val="0"/>
          <w:numId w:val="40"/>
        </w:numPr>
        <w:spacing w:after="0" w:line="240" w:lineRule="auto"/>
        <w:textAlignment w:val="baseline"/>
        <w:rPr>
          <w:rFonts w:eastAsia="Times New Roman" w:cstheme="minorHAnsi"/>
          <w:b/>
          <w:bCs/>
          <w:color w:val="000000"/>
          <w:sz w:val="24"/>
          <w:szCs w:val="24"/>
        </w:rPr>
      </w:pPr>
      <w:r>
        <w:rPr>
          <w:rFonts w:eastAsia="Times New Roman" w:cstheme="minorHAnsi"/>
          <w:color w:val="000000"/>
          <w:sz w:val="24"/>
          <w:szCs w:val="24"/>
        </w:rPr>
        <w:t>Storage 6/2023 balance- $23, 340.55</w:t>
      </w:r>
    </w:p>
    <w:p w14:paraId="4D6CCC45" w14:textId="77777777" w:rsidR="008C57EA" w:rsidRDefault="008C57EA" w:rsidP="008C57EA">
      <w:pPr>
        <w:spacing w:after="0" w:line="240" w:lineRule="auto"/>
        <w:textAlignment w:val="baseline"/>
        <w:rPr>
          <w:rFonts w:eastAsia="Times New Roman" w:cstheme="minorHAnsi"/>
          <w:b/>
          <w:bCs/>
          <w:color w:val="000000"/>
          <w:sz w:val="24"/>
          <w:szCs w:val="24"/>
        </w:rPr>
      </w:pPr>
    </w:p>
    <w:p w14:paraId="41EAD53B" w14:textId="77777777" w:rsidR="008C57EA" w:rsidRDefault="008C57EA" w:rsidP="008C57EA">
      <w:pPr>
        <w:spacing w:after="0" w:line="240" w:lineRule="auto"/>
        <w:textAlignment w:val="baseline"/>
        <w:rPr>
          <w:rFonts w:eastAsia="Times New Roman" w:cstheme="minorHAnsi"/>
          <w:b/>
          <w:bCs/>
          <w:color w:val="000000"/>
          <w:sz w:val="24"/>
          <w:szCs w:val="24"/>
        </w:rPr>
      </w:pPr>
      <w:r>
        <w:rPr>
          <w:rFonts w:eastAsia="Times New Roman" w:cstheme="minorHAnsi"/>
          <w:b/>
          <w:bCs/>
          <w:color w:val="000000"/>
          <w:sz w:val="24"/>
          <w:szCs w:val="24"/>
        </w:rPr>
        <w:t>Future Community Plans</w:t>
      </w:r>
    </w:p>
    <w:p w14:paraId="3112F9FD" w14:textId="49BC0FEA" w:rsidR="008C57EA" w:rsidRPr="008C57EA" w:rsidRDefault="008C57EA" w:rsidP="008C57EA">
      <w:pPr>
        <w:pStyle w:val="ListParagraph"/>
        <w:numPr>
          <w:ilvl w:val="0"/>
          <w:numId w:val="43"/>
        </w:numPr>
        <w:spacing w:after="0" w:line="240" w:lineRule="auto"/>
        <w:rPr>
          <w:rFonts w:ascii="Times New Roman" w:eastAsia="Times New Roman" w:hAnsi="Times New Roman" w:cs="Times New Roman"/>
          <w:sz w:val="24"/>
          <w:szCs w:val="8"/>
        </w:rPr>
      </w:pPr>
      <w:r w:rsidRPr="008C57EA">
        <w:rPr>
          <w:rFonts w:eastAsiaTheme="minorEastAsia" w:hAnsi="Calibri"/>
          <w:color w:val="000000" w:themeColor="text1"/>
          <w:kern w:val="24"/>
          <w:sz w:val="24"/>
          <w:szCs w:val="24"/>
        </w:rPr>
        <w:t>R</w:t>
      </w:r>
      <w:r w:rsidRPr="008C57EA">
        <w:rPr>
          <w:rFonts w:eastAsiaTheme="minorEastAsia" w:hAnsi="Calibri"/>
          <w:color w:val="000000" w:themeColor="text1"/>
          <w:kern w:val="24"/>
          <w:sz w:val="24"/>
          <w:szCs w:val="24"/>
        </w:rPr>
        <w:t>oads (Repair/Replacement</w:t>
      </w:r>
      <w:r>
        <w:rPr>
          <w:rFonts w:eastAsiaTheme="minorEastAsia" w:hAnsi="Calibri"/>
          <w:color w:val="000000" w:themeColor="text1"/>
          <w:kern w:val="24"/>
          <w:sz w:val="24"/>
          <w:szCs w:val="24"/>
        </w:rPr>
        <w:t xml:space="preserve"> when needed)</w:t>
      </w:r>
    </w:p>
    <w:p w14:paraId="400D1A67" w14:textId="68E72AEA" w:rsidR="008C57EA" w:rsidRPr="008C57EA" w:rsidRDefault="008C57EA" w:rsidP="008C57EA">
      <w:pPr>
        <w:pStyle w:val="ListParagraph"/>
        <w:numPr>
          <w:ilvl w:val="0"/>
          <w:numId w:val="43"/>
        </w:numPr>
        <w:spacing w:after="0" w:line="240" w:lineRule="auto"/>
        <w:rPr>
          <w:rFonts w:ascii="Times New Roman" w:eastAsia="Times New Roman" w:hAnsi="Times New Roman" w:cs="Times New Roman"/>
          <w:sz w:val="24"/>
          <w:szCs w:val="8"/>
        </w:rPr>
      </w:pPr>
      <w:r w:rsidRPr="008C57EA">
        <w:rPr>
          <w:rFonts w:eastAsiaTheme="minorEastAsia" w:hAnsi="Calibri"/>
          <w:color w:val="000000" w:themeColor="text1"/>
          <w:kern w:val="24"/>
          <w:sz w:val="24"/>
          <w:szCs w:val="24"/>
        </w:rPr>
        <w:t>Storage Area</w:t>
      </w:r>
      <w:r>
        <w:rPr>
          <w:rFonts w:eastAsiaTheme="minorEastAsia" w:hAnsi="Calibri"/>
          <w:color w:val="000000" w:themeColor="text1"/>
          <w:kern w:val="24"/>
          <w:sz w:val="24"/>
          <w:szCs w:val="24"/>
        </w:rPr>
        <w:t xml:space="preserve"> Expansion committee and project to be visited once roads are replaced</w:t>
      </w:r>
    </w:p>
    <w:p w14:paraId="51BAC3CC" w14:textId="17A9F536" w:rsidR="008C57EA" w:rsidRPr="008C57EA" w:rsidRDefault="008C57EA" w:rsidP="008C57EA">
      <w:pPr>
        <w:pStyle w:val="ListParagraph"/>
        <w:numPr>
          <w:ilvl w:val="0"/>
          <w:numId w:val="43"/>
        </w:numPr>
        <w:spacing w:after="0" w:line="240" w:lineRule="auto"/>
        <w:rPr>
          <w:rFonts w:ascii="Times New Roman" w:eastAsia="Times New Roman" w:hAnsi="Times New Roman" w:cs="Times New Roman"/>
          <w:sz w:val="24"/>
          <w:szCs w:val="8"/>
        </w:rPr>
      </w:pPr>
      <w:r w:rsidRPr="008C57EA">
        <w:rPr>
          <w:rFonts w:eastAsiaTheme="minorEastAsia" w:hAnsi="Calibri"/>
          <w:color w:val="000000" w:themeColor="text1"/>
          <w:kern w:val="24"/>
          <w:sz w:val="24"/>
          <w:szCs w:val="24"/>
        </w:rPr>
        <w:t xml:space="preserve">FPL Light Poles </w:t>
      </w:r>
      <w:r>
        <w:rPr>
          <w:rFonts w:eastAsiaTheme="minorEastAsia" w:hAnsi="Calibri"/>
          <w:color w:val="000000" w:themeColor="text1"/>
          <w:kern w:val="24"/>
          <w:sz w:val="24"/>
          <w:szCs w:val="24"/>
        </w:rPr>
        <w:t>options to remove light poles or upgrade options were discussed and decisions will be made based on cost later in the year.</w:t>
      </w:r>
    </w:p>
    <w:p w14:paraId="04F655E9" w14:textId="7BFEA7EB" w:rsidR="008C57EA" w:rsidRPr="00480587" w:rsidRDefault="008C57EA" w:rsidP="008C57EA">
      <w:pPr>
        <w:pStyle w:val="ListParagraph"/>
        <w:numPr>
          <w:ilvl w:val="0"/>
          <w:numId w:val="43"/>
        </w:numPr>
        <w:spacing w:after="120" w:line="216" w:lineRule="auto"/>
        <w:rPr>
          <w:rFonts w:ascii="Times New Roman" w:eastAsia="Times New Roman" w:hAnsi="Times New Roman" w:cs="Times New Roman"/>
          <w:sz w:val="24"/>
          <w:szCs w:val="8"/>
        </w:rPr>
      </w:pPr>
      <w:r w:rsidRPr="008C57EA">
        <w:rPr>
          <w:rFonts w:eastAsiaTheme="minorEastAsia" w:hAnsi="Calibri"/>
          <w:color w:val="000000" w:themeColor="text1"/>
          <w:kern w:val="24"/>
          <w:sz w:val="24"/>
          <w:szCs w:val="24"/>
        </w:rPr>
        <w:t xml:space="preserve">Community </w:t>
      </w:r>
      <w:r w:rsidR="00480587" w:rsidRPr="008C57EA">
        <w:rPr>
          <w:rFonts w:eastAsiaTheme="minorEastAsia" w:hAnsi="Calibri"/>
          <w:color w:val="000000" w:themeColor="text1"/>
          <w:kern w:val="24"/>
          <w:sz w:val="24"/>
          <w:szCs w:val="24"/>
        </w:rPr>
        <w:t>Flagpole</w:t>
      </w:r>
      <w:r>
        <w:rPr>
          <w:rFonts w:eastAsiaTheme="minorEastAsia" w:hAnsi="Calibri"/>
          <w:color w:val="000000" w:themeColor="text1"/>
          <w:kern w:val="24"/>
          <w:sz w:val="24"/>
          <w:szCs w:val="24"/>
        </w:rPr>
        <w:t xml:space="preserve"> may be installed at front gate near mailbox depending on budget later in the year</w:t>
      </w:r>
    </w:p>
    <w:p w14:paraId="389BA096" w14:textId="77777777" w:rsidR="00480587" w:rsidRDefault="00480587" w:rsidP="00480587">
      <w:pPr>
        <w:spacing w:after="120" w:line="216" w:lineRule="auto"/>
        <w:rPr>
          <w:rFonts w:ascii="Times New Roman" w:eastAsia="Times New Roman" w:hAnsi="Times New Roman" w:cs="Times New Roman"/>
          <w:sz w:val="24"/>
          <w:szCs w:val="8"/>
        </w:rPr>
      </w:pPr>
    </w:p>
    <w:p w14:paraId="7F21FBAE" w14:textId="24D4D010" w:rsidR="00480587" w:rsidRDefault="00480587" w:rsidP="00480587">
      <w:pPr>
        <w:spacing w:after="120" w:line="216" w:lineRule="auto"/>
        <w:rPr>
          <w:rFonts w:ascii="Times New Roman" w:eastAsia="Times New Roman" w:hAnsi="Times New Roman" w:cs="Times New Roman"/>
          <w:b/>
          <w:bCs/>
          <w:sz w:val="24"/>
          <w:szCs w:val="8"/>
        </w:rPr>
      </w:pPr>
      <w:r w:rsidRPr="00480587">
        <w:rPr>
          <w:rFonts w:ascii="Times New Roman" w:eastAsia="Times New Roman" w:hAnsi="Times New Roman" w:cs="Times New Roman"/>
          <w:b/>
          <w:bCs/>
          <w:sz w:val="24"/>
          <w:szCs w:val="8"/>
        </w:rPr>
        <w:t xml:space="preserve">County Water and Suage </w:t>
      </w:r>
    </w:p>
    <w:p w14:paraId="68FF2A60" w14:textId="79FBEF9E" w:rsidR="00480587" w:rsidRDefault="00480587" w:rsidP="00480587">
      <w:pPr>
        <w:pStyle w:val="ListParagraph"/>
        <w:numPr>
          <w:ilvl w:val="0"/>
          <w:numId w:val="44"/>
        </w:numPr>
        <w:spacing w:after="120" w:line="216" w:lineRule="auto"/>
        <w:rPr>
          <w:rFonts w:ascii="Times New Roman" w:eastAsia="Times New Roman" w:hAnsi="Times New Roman" w:cs="Times New Roman"/>
          <w:sz w:val="24"/>
          <w:szCs w:val="8"/>
        </w:rPr>
      </w:pPr>
      <w:r>
        <w:rPr>
          <w:rFonts w:ascii="Times New Roman" w:eastAsia="Times New Roman" w:hAnsi="Times New Roman" w:cs="Times New Roman"/>
          <w:sz w:val="24"/>
          <w:szCs w:val="8"/>
        </w:rPr>
        <w:t>County will still not supply community with a price estimate to bring in county water and/or suage</w:t>
      </w:r>
    </w:p>
    <w:p w14:paraId="5D4D3AC6" w14:textId="77777777" w:rsidR="00480587" w:rsidRDefault="00480587" w:rsidP="00480587">
      <w:pPr>
        <w:spacing w:after="120" w:line="216" w:lineRule="auto"/>
        <w:rPr>
          <w:rFonts w:ascii="Times New Roman" w:eastAsia="Times New Roman" w:hAnsi="Times New Roman" w:cs="Times New Roman"/>
          <w:sz w:val="24"/>
          <w:szCs w:val="8"/>
        </w:rPr>
      </w:pPr>
    </w:p>
    <w:p w14:paraId="509F3AB0" w14:textId="49136AA3" w:rsidR="00480587" w:rsidRPr="00480587" w:rsidRDefault="00480587" w:rsidP="00480587">
      <w:pPr>
        <w:spacing w:after="120" w:line="216" w:lineRule="auto"/>
        <w:rPr>
          <w:rFonts w:ascii="Times New Roman" w:eastAsia="Times New Roman" w:hAnsi="Times New Roman" w:cs="Times New Roman"/>
          <w:b/>
          <w:bCs/>
          <w:sz w:val="24"/>
          <w:szCs w:val="8"/>
        </w:rPr>
      </w:pPr>
      <w:r w:rsidRPr="00480587">
        <w:rPr>
          <w:rFonts w:ascii="Times New Roman" w:eastAsia="Times New Roman" w:hAnsi="Times New Roman" w:cs="Times New Roman"/>
          <w:b/>
          <w:bCs/>
          <w:sz w:val="24"/>
          <w:szCs w:val="8"/>
        </w:rPr>
        <w:t>Covenants Changes Up for Community Vote</w:t>
      </w:r>
    </w:p>
    <w:p w14:paraId="3A3D0F7C" w14:textId="1AEBC731" w:rsidR="00480587" w:rsidRPr="00480587" w:rsidRDefault="00480587" w:rsidP="000D749D">
      <w:pPr>
        <w:pStyle w:val="ListParagraph"/>
        <w:numPr>
          <w:ilvl w:val="0"/>
          <w:numId w:val="44"/>
        </w:numPr>
        <w:spacing w:after="120" w:line="216" w:lineRule="auto"/>
        <w:rPr>
          <w:rFonts w:ascii="Times New Roman" w:eastAsia="Times New Roman" w:hAnsi="Times New Roman" w:cs="Times New Roman"/>
          <w:sz w:val="24"/>
          <w:szCs w:val="8"/>
        </w:rPr>
      </w:pPr>
      <w:r w:rsidRPr="00480587">
        <w:rPr>
          <w:rFonts w:ascii="Times New Roman" w:eastAsia="Times New Roman" w:hAnsi="Times New Roman" w:cs="Times New Roman"/>
          <w:sz w:val="24"/>
          <w:szCs w:val="8"/>
        </w:rPr>
        <w:t>Greenhouses/Sheds</w:t>
      </w:r>
    </w:p>
    <w:p w14:paraId="1F16F175" w14:textId="0BCC8A2E" w:rsidR="00480587" w:rsidRPr="00480587" w:rsidRDefault="00480587" w:rsidP="008F4909">
      <w:pPr>
        <w:pStyle w:val="ListParagraph"/>
        <w:numPr>
          <w:ilvl w:val="0"/>
          <w:numId w:val="44"/>
        </w:numPr>
        <w:spacing w:after="120" w:line="216" w:lineRule="auto"/>
        <w:rPr>
          <w:rFonts w:ascii="Times New Roman" w:eastAsia="Times New Roman" w:hAnsi="Times New Roman" w:cs="Times New Roman"/>
          <w:sz w:val="24"/>
          <w:szCs w:val="8"/>
        </w:rPr>
      </w:pPr>
      <w:r w:rsidRPr="00480587">
        <w:rPr>
          <w:rFonts w:ascii="Times New Roman" w:eastAsia="Times New Roman" w:hAnsi="Times New Roman" w:cs="Times New Roman"/>
          <w:sz w:val="24"/>
          <w:szCs w:val="8"/>
        </w:rPr>
        <w:t>Boat/RV/Trailer Storage</w:t>
      </w:r>
    </w:p>
    <w:p w14:paraId="1D470FAC" w14:textId="51947DC3" w:rsidR="00480587" w:rsidRPr="00480587" w:rsidRDefault="00480587" w:rsidP="00ED16E3">
      <w:pPr>
        <w:pStyle w:val="ListParagraph"/>
        <w:numPr>
          <w:ilvl w:val="0"/>
          <w:numId w:val="44"/>
        </w:numPr>
        <w:spacing w:after="120" w:line="216" w:lineRule="auto"/>
        <w:rPr>
          <w:rFonts w:ascii="Times New Roman" w:eastAsia="Times New Roman" w:hAnsi="Times New Roman" w:cs="Times New Roman"/>
          <w:sz w:val="24"/>
          <w:szCs w:val="8"/>
        </w:rPr>
      </w:pPr>
      <w:r w:rsidRPr="00480587">
        <w:rPr>
          <w:rFonts w:ascii="Times New Roman" w:eastAsia="Times New Roman" w:hAnsi="Times New Roman" w:cs="Times New Roman"/>
          <w:sz w:val="24"/>
          <w:szCs w:val="8"/>
        </w:rPr>
        <w:t>Fences material for lots bordering drainage ditch</w:t>
      </w:r>
    </w:p>
    <w:p w14:paraId="4A1A217A" w14:textId="4A30FDD2" w:rsidR="00480587" w:rsidRDefault="00480587" w:rsidP="00480587">
      <w:pPr>
        <w:pStyle w:val="ListParagraph"/>
        <w:numPr>
          <w:ilvl w:val="0"/>
          <w:numId w:val="44"/>
        </w:numPr>
        <w:spacing w:after="120" w:line="216" w:lineRule="auto"/>
        <w:rPr>
          <w:rFonts w:ascii="Times New Roman" w:eastAsia="Times New Roman" w:hAnsi="Times New Roman" w:cs="Times New Roman"/>
          <w:sz w:val="24"/>
          <w:szCs w:val="8"/>
        </w:rPr>
      </w:pPr>
      <w:r w:rsidRPr="00480587">
        <w:rPr>
          <w:rFonts w:ascii="Times New Roman" w:eastAsia="Times New Roman" w:hAnsi="Times New Roman" w:cs="Times New Roman"/>
          <w:sz w:val="24"/>
          <w:szCs w:val="8"/>
        </w:rPr>
        <w:t>Rear perimeter fence for individual lots</w:t>
      </w:r>
    </w:p>
    <w:p w14:paraId="5DAAC870" w14:textId="518CAF9B" w:rsidR="00480587" w:rsidRPr="00480587" w:rsidRDefault="00480587" w:rsidP="00480587">
      <w:pPr>
        <w:pStyle w:val="ListParagraph"/>
        <w:numPr>
          <w:ilvl w:val="0"/>
          <w:numId w:val="44"/>
        </w:numPr>
        <w:spacing w:after="120" w:line="216" w:lineRule="auto"/>
        <w:rPr>
          <w:rFonts w:ascii="Times New Roman" w:eastAsia="Times New Roman" w:hAnsi="Times New Roman" w:cs="Times New Roman"/>
          <w:sz w:val="24"/>
          <w:szCs w:val="8"/>
        </w:rPr>
      </w:pPr>
      <w:r>
        <w:rPr>
          <w:rFonts w:ascii="Times New Roman" w:eastAsia="Times New Roman" w:hAnsi="Times New Roman" w:cs="Times New Roman"/>
          <w:sz w:val="24"/>
          <w:szCs w:val="8"/>
        </w:rPr>
        <w:t>Votes will be collected in person, via email and via community mailbox. Vote totals will be counted and announced July 1, 2023.</w:t>
      </w:r>
    </w:p>
    <w:p w14:paraId="52CA746B" w14:textId="0BC28EBE" w:rsidR="009F26B5" w:rsidRPr="008C57EA" w:rsidRDefault="009F26B5" w:rsidP="008C57EA">
      <w:pPr>
        <w:pStyle w:val="ListParagraph"/>
        <w:spacing w:after="0" w:line="240" w:lineRule="auto"/>
        <w:textAlignment w:val="baseline"/>
        <w:rPr>
          <w:rFonts w:eastAsia="Times New Roman" w:cstheme="minorHAnsi"/>
          <w:b/>
          <w:bCs/>
          <w:color w:val="000000"/>
          <w:sz w:val="24"/>
          <w:szCs w:val="24"/>
        </w:rPr>
      </w:pPr>
      <w:r w:rsidRPr="008C57EA">
        <w:rPr>
          <w:rFonts w:eastAsia="Times New Roman" w:cstheme="minorHAnsi"/>
          <w:b/>
          <w:bCs/>
          <w:color w:val="000000"/>
          <w:sz w:val="24"/>
          <w:szCs w:val="24"/>
        </w:rPr>
        <w:br/>
      </w:r>
    </w:p>
    <w:p w14:paraId="623FE2E3" w14:textId="77777777" w:rsidR="00095A8B" w:rsidRDefault="00095A8B" w:rsidP="008736F1">
      <w:pPr>
        <w:spacing w:after="0" w:line="240" w:lineRule="auto"/>
        <w:ind w:left="720"/>
        <w:textAlignment w:val="baseline"/>
        <w:rPr>
          <w:rFonts w:eastAsia="Times New Roman" w:cstheme="minorHAnsi"/>
          <w:color w:val="000000"/>
          <w:sz w:val="24"/>
          <w:szCs w:val="24"/>
        </w:rPr>
      </w:pPr>
    </w:p>
    <w:p w14:paraId="599D9386" w14:textId="60E677AE" w:rsidR="006E347C" w:rsidRDefault="006E347C" w:rsidP="000D6BEF">
      <w:p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 xml:space="preserve">Next </w:t>
      </w:r>
      <w:r w:rsidR="000D6BEF">
        <w:rPr>
          <w:rFonts w:eastAsia="Times New Roman" w:cstheme="minorHAnsi"/>
          <w:color w:val="000000"/>
          <w:sz w:val="24"/>
          <w:szCs w:val="24"/>
        </w:rPr>
        <w:t xml:space="preserve">Board </w:t>
      </w:r>
      <w:r>
        <w:rPr>
          <w:rFonts w:eastAsia="Times New Roman" w:cstheme="minorHAnsi"/>
          <w:color w:val="000000"/>
          <w:sz w:val="24"/>
          <w:szCs w:val="24"/>
        </w:rPr>
        <w:t>Meeting Date</w:t>
      </w:r>
    </w:p>
    <w:p w14:paraId="17BFD3A4" w14:textId="3164A328" w:rsidR="000D6BEF" w:rsidRDefault="00480587" w:rsidP="000D6BEF">
      <w:pPr>
        <w:pStyle w:val="ListParagraph"/>
        <w:numPr>
          <w:ilvl w:val="0"/>
          <w:numId w:val="29"/>
        </w:numPr>
        <w:spacing w:after="0" w:line="240" w:lineRule="auto"/>
        <w:textAlignment w:val="baseline"/>
        <w:rPr>
          <w:rFonts w:eastAsia="Times New Roman" w:cstheme="minorHAnsi"/>
          <w:color w:val="000000"/>
          <w:sz w:val="24"/>
          <w:szCs w:val="24"/>
        </w:rPr>
      </w:pPr>
      <w:r>
        <w:rPr>
          <w:rFonts w:eastAsia="Times New Roman" w:cstheme="minorHAnsi"/>
          <w:color w:val="000000"/>
          <w:sz w:val="24"/>
          <w:szCs w:val="24"/>
        </w:rPr>
        <w:t>Date TBD</w:t>
      </w:r>
      <w:r w:rsidR="00095A8B" w:rsidRPr="000D6BEF">
        <w:rPr>
          <w:rFonts w:eastAsia="Times New Roman" w:cstheme="minorHAnsi"/>
          <w:color w:val="000000"/>
          <w:sz w:val="24"/>
          <w:szCs w:val="24"/>
        </w:rPr>
        <w:t xml:space="preserve"> </w:t>
      </w:r>
    </w:p>
    <w:p w14:paraId="44C77A08" w14:textId="5E8E64D9" w:rsidR="000D6BEF" w:rsidRPr="000D6BEF" w:rsidRDefault="000D6BEF" w:rsidP="000D6BEF">
      <w:pPr>
        <w:pStyle w:val="ListParagraph"/>
        <w:numPr>
          <w:ilvl w:val="0"/>
          <w:numId w:val="29"/>
        </w:numPr>
        <w:spacing w:after="0" w:line="240" w:lineRule="auto"/>
        <w:textAlignment w:val="baseline"/>
        <w:rPr>
          <w:rFonts w:eastAsia="Times New Roman" w:cstheme="minorHAnsi"/>
          <w:color w:val="000000"/>
          <w:sz w:val="24"/>
          <w:szCs w:val="24"/>
        </w:rPr>
      </w:pPr>
      <w:r w:rsidRPr="000D6BEF">
        <w:rPr>
          <w:rFonts w:eastAsia="Times New Roman" w:cstheme="minorHAnsi"/>
          <w:color w:val="000000"/>
          <w:sz w:val="24"/>
          <w:szCs w:val="24"/>
        </w:rPr>
        <w:t>Place TBD</w:t>
      </w:r>
    </w:p>
    <w:p w14:paraId="48042133" w14:textId="77777777" w:rsidR="00095A8B" w:rsidRPr="001E48AC" w:rsidRDefault="00095A8B" w:rsidP="008736F1">
      <w:pPr>
        <w:spacing w:after="0" w:line="240" w:lineRule="auto"/>
        <w:ind w:left="720"/>
        <w:textAlignment w:val="baseline"/>
        <w:rPr>
          <w:rFonts w:eastAsia="Times New Roman" w:cstheme="minorHAnsi"/>
          <w:color w:val="000000"/>
          <w:sz w:val="24"/>
          <w:szCs w:val="24"/>
        </w:rPr>
      </w:pPr>
    </w:p>
    <w:sectPr w:rsidR="00095A8B" w:rsidRPr="001E48AC" w:rsidSect="00FD1AE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2D02"/>
    <w:multiLevelType w:val="multilevel"/>
    <w:tmpl w:val="C024A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B2FF0"/>
    <w:multiLevelType w:val="hybridMultilevel"/>
    <w:tmpl w:val="348E90A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BC516A"/>
    <w:multiLevelType w:val="hybridMultilevel"/>
    <w:tmpl w:val="3A821E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6CD0472"/>
    <w:multiLevelType w:val="hybridMultilevel"/>
    <w:tmpl w:val="6F9C1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BD7CF2"/>
    <w:multiLevelType w:val="hybridMultilevel"/>
    <w:tmpl w:val="339C560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AC4B3C"/>
    <w:multiLevelType w:val="multilevel"/>
    <w:tmpl w:val="F6EE8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664474"/>
    <w:multiLevelType w:val="hybridMultilevel"/>
    <w:tmpl w:val="A71A2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873DCB"/>
    <w:multiLevelType w:val="hybridMultilevel"/>
    <w:tmpl w:val="D85CCF4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1552675"/>
    <w:multiLevelType w:val="multilevel"/>
    <w:tmpl w:val="BAF2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AC3581"/>
    <w:multiLevelType w:val="hybridMultilevel"/>
    <w:tmpl w:val="A1F83E4A"/>
    <w:lvl w:ilvl="0" w:tplc="0D10A282">
      <w:start w:val="1"/>
      <w:numFmt w:val="bullet"/>
      <w:lvlText w:val="•"/>
      <w:lvlJc w:val="left"/>
      <w:pPr>
        <w:tabs>
          <w:tab w:val="num" w:pos="720"/>
        </w:tabs>
        <w:ind w:left="720" w:hanging="360"/>
      </w:pPr>
      <w:rPr>
        <w:rFonts w:ascii="Arial" w:hAnsi="Arial" w:hint="default"/>
      </w:rPr>
    </w:lvl>
    <w:lvl w:ilvl="1" w:tplc="F070BED8" w:tentative="1">
      <w:start w:val="1"/>
      <w:numFmt w:val="bullet"/>
      <w:lvlText w:val="•"/>
      <w:lvlJc w:val="left"/>
      <w:pPr>
        <w:tabs>
          <w:tab w:val="num" w:pos="1440"/>
        </w:tabs>
        <w:ind w:left="1440" w:hanging="360"/>
      </w:pPr>
      <w:rPr>
        <w:rFonts w:ascii="Arial" w:hAnsi="Arial" w:hint="default"/>
      </w:rPr>
    </w:lvl>
    <w:lvl w:ilvl="2" w:tplc="D73CC19E" w:tentative="1">
      <w:start w:val="1"/>
      <w:numFmt w:val="bullet"/>
      <w:lvlText w:val="•"/>
      <w:lvlJc w:val="left"/>
      <w:pPr>
        <w:tabs>
          <w:tab w:val="num" w:pos="2160"/>
        </w:tabs>
        <w:ind w:left="2160" w:hanging="360"/>
      </w:pPr>
      <w:rPr>
        <w:rFonts w:ascii="Arial" w:hAnsi="Arial" w:hint="default"/>
      </w:rPr>
    </w:lvl>
    <w:lvl w:ilvl="3" w:tplc="81448336" w:tentative="1">
      <w:start w:val="1"/>
      <w:numFmt w:val="bullet"/>
      <w:lvlText w:val="•"/>
      <w:lvlJc w:val="left"/>
      <w:pPr>
        <w:tabs>
          <w:tab w:val="num" w:pos="2880"/>
        </w:tabs>
        <w:ind w:left="2880" w:hanging="360"/>
      </w:pPr>
      <w:rPr>
        <w:rFonts w:ascii="Arial" w:hAnsi="Arial" w:hint="default"/>
      </w:rPr>
    </w:lvl>
    <w:lvl w:ilvl="4" w:tplc="24846856" w:tentative="1">
      <w:start w:val="1"/>
      <w:numFmt w:val="bullet"/>
      <w:lvlText w:val="•"/>
      <w:lvlJc w:val="left"/>
      <w:pPr>
        <w:tabs>
          <w:tab w:val="num" w:pos="3600"/>
        </w:tabs>
        <w:ind w:left="3600" w:hanging="360"/>
      </w:pPr>
      <w:rPr>
        <w:rFonts w:ascii="Arial" w:hAnsi="Arial" w:hint="default"/>
      </w:rPr>
    </w:lvl>
    <w:lvl w:ilvl="5" w:tplc="036A6F36" w:tentative="1">
      <w:start w:val="1"/>
      <w:numFmt w:val="bullet"/>
      <w:lvlText w:val="•"/>
      <w:lvlJc w:val="left"/>
      <w:pPr>
        <w:tabs>
          <w:tab w:val="num" w:pos="4320"/>
        </w:tabs>
        <w:ind w:left="4320" w:hanging="360"/>
      </w:pPr>
      <w:rPr>
        <w:rFonts w:ascii="Arial" w:hAnsi="Arial" w:hint="default"/>
      </w:rPr>
    </w:lvl>
    <w:lvl w:ilvl="6" w:tplc="F65EF5AC" w:tentative="1">
      <w:start w:val="1"/>
      <w:numFmt w:val="bullet"/>
      <w:lvlText w:val="•"/>
      <w:lvlJc w:val="left"/>
      <w:pPr>
        <w:tabs>
          <w:tab w:val="num" w:pos="5040"/>
        </w:tabs>
        <w:ind w:left="5040" w:hanging="360"/>
      </w:pPr>
      <w:rPr>
        <w:rFonts w:ascii="Arial" w:hAnsi="Arial" w:hint="default"/>
      </w:rPr>
    </w:lvl>
    <w:lvl w:ilvl="7" w:tplc="7DA6CA16" w:tentative="1">
      <w:start w:val="1"/>
      <w:numFmt w:val="bullet"/>
      <w:lvlText w:val="•"/>
      <w:lvlJc w:val="left"/>
      <w:pPr>
        <w:tabs>
          <w:tab w:val="num" w:pos="5760"/>
        </w:tabs>
        <w:ind w:left="5760" w:hanging="360"/>
      </w:pPr>
      <w:rPr>
        <w:rFonts w:ascii="Arial" w:hAnsi="Arial" w:hint="default"/>
      </w:rPr>
    </w:lvl>
    <w:lvl w:ilvl="8" w:tplc="2A84526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2D06530"/>
    <w:multiLevelType w:val="hybridMultilevel"/>
    <w:tmpl w:val="7A34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1B3376"/>
    <w:multiLevelType w:val="hybridMultilevel"/>
    <w:tmpl w:val="D85CCF4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D628EB"/>
    <w:multiLevelType w:val="hybridMultilevel"/>
    <w:tmpl w:val="D7A6B830"/>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C6D4AC8"/>
    <w:multiLevelType w:val="hybridMultilevel"/>
    <w:tmpl w:val="64D83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2A7BE5"/>
    <w:multiLevelType w:val="hybridMultilevel"/>
    <w:tmpl w:val="C264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A20BE7"/>
    <w:multiLevelType w:val="multilevel"/>
    <w:tmpl w:val="8D42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4564C8"/>
    <w:multiLevelType w:val="multilevel"/>
    <w:tmpl w:val="BAF2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943507"/>
    <w:multiLevelType w:val="multilevel"/>
    <w:tmpl w:val="BAF25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190620"/>
    <w:multiLevelType w:val="hybridMultilevel"/>
    <w:tmpl w:val="640A2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322E59"/>
    <w:multiLevelType w:val="hybridMultilevel"/>
    <w:tmpl w:val="A36A9D0E"/>
    <w:lvl w:ilvl="0" w:tplc="985A1AF6">
      <w:start w:val="1"/>
      <w:numFmt w:val="bullet"/>
      <w:lvlText w:val="•"/>
      <w:lvlJc w:val="left"/>
      <w:pPr>
        <w:tabs>
          <w:tab w:val="num" w:pos="720"/>
        </w:tabs>
        <w:ind w:left="720" w:hanging="360"/>
      </w:pPr>
      <w:rPr>
        <w:rFonts w:ascii="Arial" w:hAnsi="Arial" w:hint="default"/>
      </w:rPr>
    </w:lvl>
    <w:lvl w:ilvl="1" w:tplc="C3344838" w:tentative="1">
      <w:start w:val="1"/>
      <w:numFmt w:val="bullet"/>
      <w:lvlText w:val="•"/>
      <w:lvlJc w:val="left"/>
      <w:pPr>
        <w:tabs>
          <w:tab w:val="num" w:pos="1440"/>
        </w:tabs>
        <w:ind w:left="1440" w:hanging="360"/>
      </w:pPr>
      <w:rPr>
        <w:rFonts w:ascii="Arial" w:hAnsi="Arial" w:hint="default"/>
      </w:rPr>
    </w:lvl>
    <w:lvl w:ilvl="2" w:tplc="075A8212">
      <w:start w:val="1"/>
      <w:numFmt w:val="bullet"/>
      <w:lvlText w:val="•"/>
      <w:lvlJc w:val="left"/>
      <w:pPr>
        <w:tabs>
          <w:tab w:val="num" w:pos="2160"/>
        </w:tabs>
        <w:ind w:left="2160" w:hanging="360"/>
      </w:pPr>
      <w:rPr>
        <w:rFonts w:ascii="Arial" w:hAnsi="Arial" w:hint="default"/>
      </w:rPr>
    </w:lvl>
    <w:lvl w:ilvl="3" w:tplc="7CA65196" w:tentative="1">
      <w:start w:val="1"/>
      <w:numFmt w:val="bullet"/>
      <w:lvlText w:val="•"/>
      <w:lvlJc w:val="left"/>
      <w:pPr>
        <w:tabs>
          <w:tab w:val="num" w:pos="2880"/>
        </w:tabs>
        <w:ind w:left="2880" w:hanging="360"/>
      </w:pPr>
      <w:rPr>
        <w:rFonts w:ascii="Arial" w:hAnsi="Arial" w:hint="default"/>
      </w:rPr>
    </w:lvl>
    <w:lvl w:ilvl="4" w:tplc="42C27B6E" w:tentative="1">
      <w:start w:val="1"/>
      <w:numFmt w:val="bullet"/>
      <w:lvlText w:val="•"/>
      <w:lvlJc w:val="left"/>
      <w:pPr>
        <w:tabs>
          <w:tab w:val="num" w:pos="3600"/>
        </w:tabs>
        <w:ind w:left="3600" w:hanging="360"/>
      </w:pPr>
      <w:rPr>
        <w:rFonts w:ascii="Arial" w:hAnsi="Arial" w:hint="default"/>
      </w:rPr>
    </w:lvl>
    <w:lvl w:ilvl="5" w:tplc="92DCA550" w:tentative="1">
      <w:start w:val="1"/>
      <w:numFmt w:val="bullet"/>
      <w:lvlText w:val="•"/>
      <w:lvlJc w:val="left"/>
      <w:pPr>
        <w:tabs>
          <w:tab w:val="num" w:pos="4320"/>
        </w:tabs>
        <w:ind w:left="4320" w:hanging="360"/>
      </w:pPr>
      <w:rPr>
        <w:rFonts w:ascii="Arial" w:hAnsi="Arial" w:hint="default"/>
      </w:rPr>
    </w:lvl>
    <w:lvl w:ilvl="6" w:tplc="86C005A6" w:tentative="1">
      <w:start w:val="1"/>
      <w:numFmt w:val="bullet"/>
      <w:lvlText w:val="•"/>
      <w:lvlJc w:val="left"/>
      <w:pPr>
        <w:tabs>
          <w:tab w:val="num" w:pos="5040"/>
        </w:tabs>
        <w:ind w:left="5040" w:hanging="360"/>
      </w:pPr>
      <w:rPr>
        <w:rFonts w:ascii="Arial" w:hAnsi="Arial" w:hint="default"/>
      </w:rPr>
    </w:lvl>
    <w:lvl w:ilvl="7" w:tplc="14822772" w:tentative="1">
      <w:start w:val="1"/>
      <w:numFmt w:val="bullet"/>
      <w:lvlText w:val="•"/>
      <w:lvlJc w:val="left"/>
      <w:pPr>
        <w:tabs>
          <w:tab w:val="num" w:pos="5760"/>
        </w:tabs>
        <w:ind w:left="5760" w:hanging="360"/>
      </w:pPr>
      <w:rPr>
        <w:rFonts w:ascii="Arial" w:hAnsi="Arial" w:hint="default"/>
      </w:rPr>
    </w:lvl>
    <w:lvl w:ilvl="8" w:tplc="983A66D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2B0691E"/>
    <w:multiLevelType w:val="multilevel"/>
    <w:tmpl w:val="BAF2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E906F9"/>
    <w:multiLevelType w:val="multilevel"/>
    <w:tmpl w:val="78782C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0031AC"/>
    <w:multiLevelType w:val="multilevel"/>
    <w:tmpl w:val="BAF25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2A5B59"/>
    <w:multiLevelType w:val="hybridMultilevel"/>
    <w:tmpl w:val="8C6A4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503E27"/>
    <w:multiLevelType w:val="hybridMultilevel"/>
    <w:tmpl w:val="6F00DE7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1983EEE"/>
    <w:multiLevelType w:val="hybridMultilevel"/>
    <w:tmpl w:val="F1222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B829E1"/>
    <w:multiLevelType w:val="hybridMultilevel"/>
    <w:tmpl w:val="AAB0B1F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5DF5C37"/>
    <w:multiLevelType w:val="multilevel"/>
    <w:tmpl w:val="C22A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543013"/>
    <w:multiLevelType w:val="hybridMultilevel"/>
    <w:tmpl w:val="5970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D14AE3"/>
    <w:multiLevelType w:val="hybridMultilevel"/>
    <w:tmpl w:val="458A4C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09F5954"/>
    <w:multiLevelType w:val="hybridMultilevel"/>
    <w:tmpl w:val="6F00DE7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442F6FCC"/>
    <w:multiLevelType w:val="multilevel"/>
    <w:tmpl w:val="719CD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780FD9"/>
    <w:multiLevelType w:val="hybridMultilevel"/>
    <w:tmpl w:val="53BE1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345149"/>
    <w:multiLevelType w:val="multilevel"/>
    <w:tmpl w:val="4B9C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2749D2"/>
    <w:multiLevelType w:val="hybridMultilevel"/>
    <w:tmpl w:val="8EDE71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3544C9"/>
    <w:multiLevelType w:val="hybridMultilevel"/>
    <w:tmpl w:val="28BAF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F908AE"/>
    <w:multiLevelType w:val="hybridMultilevel"/>
    <w:tmpl w:val="584E0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1817B2"/>
    <w:multiLevelType w:val="hybridMultilevel"/>
    <w:tmpl w:val="946A473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8106F8A"/>
    <w:multiLevelType w:val="hybridMultilevel"/>
    <w:tmpl w:val="BDDC12E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9E966E1"/>
    <w:multiLevelType w:val="hybridMultilevel"/>
    <w:tmpl w:val="B9A8EA7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AF16AB1"/>
    <w:multiLevelType w:val="hybridMultilevel"/>
    <w:tmpl w:val="CFC42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A20729"/>
    <w:multiLevelType w:val="hybridMultilevel"/>
    <w:tmpl w:val="BFBC3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4E1FB8"/>
    <w:multiLevelType w:val="hybridMultilevel"/>
    <w:tmpl w:val="E774FA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724A4E"/>
    <w:multiLevelType w:val="hybridMultilevel"/>
    <w:tmpl w:val="C01A5C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754546348">
    <w:abstractNumId w:val="22"/>
  </w:num>
  <w:num w:numId="2" w16cid:durableId="2018074781">
    <w:abstractNumId w:val="31"/>
  </w:num>
  <w:num w:numId="3" w16cid:durableId="1394934412">
    <w:abstractNumId w:val="5"/>
  </w:num>
  <w:num w:numId="4" w16cid:durableId="1505440765">
    <w:abstractNumId w:val="33"/>
  </w:num>
  <w:num w:numId="5" w16cid:durableId="1310209124">
    <w:abstractNumId w:val="15"/>
  </w:num>
  <w:num w:numId="6" w16cid:durableId="2127698255">
    <w:abstractNumId w:val="27"/>
  </w:num>
  <w:num w:numId="7" w16cid:durableId="196165531">
    <w:abstractNumId w:val="21"/>
  </w:num>
  <w:num w:numId="8" w16cid:durableId="1662734763">
    <w:abstractNumId w:val="0"/>
  </w:num>
  <w:num w:numId="9" w16cid:durableId="1465393856">
    <w:abstractNumId w:val="39"/>
  </w:num>
  <w:num w:numId="10" w16cid:durableId="1717006042">
    <w:abstractNumId w:val="42"/>
  </w:num>
  <w:num w:numId="11" w16cid:durableId="2059936006">
    <w:abstractNumId w:val="24"/>
  </w:num>
  <w:num w:numId="12" w16cid:durableId="1009528257">
    <w:abstractNumId w:val="30"/>
  </w:num>
  <w:num w:numId="13" w16cid:durableId="1584802761">
    <w:abstractNumId w:val="3"/>
  </w:num>
  <w:num w:numId="14" w16cid:durableId="2080666941">
    <w:abstractNumId w:val="40"/>
  </w:num>
  <w:num w:numId="15" w16cid:durableId="1967927939">
    <w:abstractNumId w:val="11"/>
  </w:num>
  <w:num w:numId="16" w16cid:durableId="1731613423">
    <w:abstractNumId w:val="7"/>
  </w:num>
  <w:num w:numId="17" w16cid:durableId="155613835">
    <w:abstractNumId w:val="1"/>
  </w:num>
  <w:num w:numId="18" w16cid:durableId="2019693225">
    <w:abstractNumId w:val="4"/>
  </w:num>
  <w:num w:numId="19" w16cid:durableId="1031691112">
    <w:abstractNumId w:val="43"/>
  </w:num>
  <w:num w:numId="20" w16cid:durableId="1201746458">
    <w:abstractNumId w:val="34"/>
  </w:num>
  <w:num w:numId="21" w16cid:durableId="1058477880">
    <w:abstractNumId w:val="38"/>
  </w:num>
  <w:num w:numId="22" w16cid:durableId="323704519">
    <w:abstractNumId w:val="37"/>
  </w:num>
  <w:num w:numId="23" w16cid:durableId="330376230">
    <w:abstractNumId w:val="8"/>
  </w:num>
  <w:num w:numId="24" w16cid:durableId="1605923537">
    <w:abstractNumId w:val="17"/>
  </w:num>
  <w:num w:numId="25" w16cid:durableId="1298679402">
    <w:abstractNumId w:val="20"/>
  </w:num>
  <w:num w:numId="26" w16cid:durableId="361631601">
    <w:abstractNumId w:val="16"/>
  </w:num>
  <w:num w:numId="27" w16cid:durableId="1374964128">
    <w:abstractNumId w:val="26"/>
  </w:num>
  <w:num w:numId="28" w16cid:durableId="2024475885">
    <w:abstractNumId w:val="12"/>
  </w:num>
  <w:num w:numId="29" w16cid:durableId="766853365">
    <w:abstractNumId w:val="23"/>
  </w:num>
  <w:num w:numId="30" w16cid:durableId="1882284666">
    <w:abstractNumId w:val="19"/>
  </w:num>
  <w:num w:numId="31" w16cid:durableId="2034843443">
    <w:abstractNumId w:val="29"/>
  </w:num>
  <w:num w:numId="32" w16cid:durableId="111096935">
    <w:abstractNumId w:val="2"/>
  </w:num>
  <w:num w:numId="33" w16cid:durableId="2121099341">
    <w:abstractNumId w:val="10"/>
  </w:num>
  <w:num w:numId="34" w16cid:durableId="1752653854">
    <w:abstractNumId w:val="14"/>
  </w:num>
  <w:num w:numId="35" w16cid:durableId="1215580355">
    <w:abstractNumId w:val="25"/>
  </w:num>
  <w:num w:numId="36" w16cid:durableId="1537352831">
    <w:abstractNumId w:val="35"/>
  </w:num>
  <w:num w:numId="37" w16cid:durableId="614094185">
    <w:abstractNumId w:val="41"/>
  </w:num>
  <w:num w:numId="38" w16cid:durableId="43414390">
    <w:abstractNumId w:val="36"/>
  </w:num>
  <w:num w:numId="39" w16cid:durableId="2053992977">
    <w:abstractNumId w:val="28"/>
  </w:num>
  <w:num w:numId="40" w16cid:durableId="688214872">
    <w:abstractNumId w:val="6"/>
  </w:num>
  <w:num w:numId="41" w16cid:durableId="1957176319">
    <w:abstractNumId w:val="13"/>
  </w:num>
  <w:num w:numId="42" w16cid:durableId="806244691">
    <w:abstractNumId w:val="9"/>
  </w:num>
  <w:num w:numId="43" w16cid:durableId="936592886">
    <w:abstractNumId w:val="18"/>
  </w:num>
  <w:num w:numId="44" w16cid:durableId="188201550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43D"/>
    <w:rsid w:val="00064E36"/>
    <w:rsid w:val="00095A8B"/>
    <w:rsid w:val="000D5815"/>
    <w:rsid w:val="000D6BEF"/>
    <w:rsid w:val="00103DB7"/>
    <w:rsid w:val="00133D64"/>
    <w:rsid w:val="00191042"/>
    <w:rsid w:val="001A7E7D"/>
    <w:rsid w:val="001E068A"/>
    <w:rsid w:val="001E2A4B"/>
    <w:rsid w:val="001E48AC"/>
    <w:rsid w:val="001F05D5"/>
    <w:rsid w:val="00203E17"/>
    <w:rsid w:val="00217186"/>
    <w:rsid w:val="002414AA"/>
    <w:rsid w:val="002613B9"/>
    <w:rsid w:val="0028365B"/>
    <w:rsid w:val="002E3089"/>
    <w:rsid w:val="002F12DF"/>
    <w:rsid w:val="002F1886"/>
    <w:rsid w:val="003454E7"/>
    <w:rsid w:val="0036543D"/>
    <w:rsid w:val="003A2009"/>
    <w:rsid w:val="003C3145"/>
    <w:rsid w:val="003D1140"/>
    <w:rsid w:val="004555FE"/>
    <w:rsid w:val="004601C2"/>
    <w:rsid w:val="00480587"/>
    <w:rsid w:val="004A220B"/>
    <w:rsid w:val="004C5C12"/>
    <w:rsid w:val="004E78FA"/>
    <w:rsid w:val="00544412"/>
    <w:rsid w:val="00574548"/>
    <w:rsid w:val="00576AE6"/>
    <w:rsid w:val="005F0E97"/>
    <w:rsid w:val="006111A2"/>
    <w:rsid w:val="00673ACF"/>
    <w:rsid w:val="006A1ADC"/>
    <w:rsid w:val="006E25C0"/>
    <w:rsid w:val="006E347C"/>
    <w:rsid w:val="0074372D"/>
    <w:rsid w:val="007D5B1A"/>
    <w:rsid w:val="008736F1"/>
    <w:rsid w:val="008C57EA"/>
    <w:rsid w:val="008E58C4"/>
    <w:rsid w:val="008F53D5"/>
    <w:rsid w:val="00913E0B"/>
    <w:rsid w:val="00924BD8"/>
    <w:rsid w:val="00940011"/>
    <w:rsid w:val="009F26B5"/>
    <w:rsid w:val="00A321F4"/>
    <w:rsid w:val="00A9021C"/>
    <w:rsid w:val="00A94712"/>
    <w:rsid w:val="00AD2E86"/>
    <w:rsid w:val="00B30C27"/>
    <w:rsid w:val="00B9431F"/>
    <w:rsid w:val="00CA7EC4"/>
    <w:rsid w:val="00CB2EF7"/>
    <w:rsid w:val="00CF0500"/>
    <w:rsid w:val="00CF695C"/>
    <w:rsid w:val="00D2429B"/>
    <w:rsid w:val="00D856F4"/>
    <w:rsid w:val="00D92D53"/>
    <w:rsid w:val="00DD2DA1"/>
    <w:rsid w:val="00E24B5D"/>
    <w:rsid w:val="00E36C6D"/>
    <w:rsid w:val="00E82CEA"/>
    <w:rsid w:val="00EA2EA2"/>
    <w:rsid w:val="00EF54CC"/>
    <w:rsid w:val="00F4296E"/>
    <w:rsid w:val="00F444A0"/>
    <w:rsid w:val="00F72ED9"/>
    <w:rsid w:val="00FD1AEE"/>
    <w:rsid w:val="00FD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1537B"/>
  <w15:docId w15:val="{5BABA026-5070-4499-AEF9-1EBE7557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0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57933">
      <w:bodyDiv w:val="1"/>
      <w:marLeft w:val="0"/>
      <w:marRight w:val="0"/>
      <w:marTop w:val="0"/>
      <w:marBottom w:val="0"/>
      <w:divBdr>
        <w:top w:val="none" w:sz="0" w:space="0" w:color="auto"/>
        <w:left w:val="none" w:sz="0" w:space="0" w:color="auto"/>
        <w:bottom w:val="none" w:sz="0" w:space="0" w:color="auto"/>
        <w:right w:val="none" w:sz="0" w:space="0" w:color="auto"/>
      </w:divBdr>
      <w:divsChild>
        <w:div w:id="2043165958">
          <w:marLeft w:val="1800"/>
          <w:marRight w:val="0"/>
          <w:marTop w:val="100"/>
          <w:marBottom w:val="0"/>
          <w:divBdr>
            <w:top w:val="none" w:sz="0" w:space="0" w:color="auto"/>
            <w:left w:val="none" w:sz="0" w:space="0" w:color="auto"/>
            <w:bottom w:val="none" w:sz="0" w:space="0" w:color="auto"/>
            <w:right w:val="none" w:sz="0" w:space="0" w:color="auto"/>
          </w:divBdr>
        </w:div>
        <w:div w:id="1434016344">
          <w:marLeft w:val="1800"/>
          <w:marRight w:val="0"/>
          <w:marTop w:val="100"/>
          <w:marBottom w:val="0"/>
          <w:divBdr>
            <w:top w:val="none" w:sz="0" w:space="0" w:color="auto"/>
            <w:left w:val="none" w:sz="0" w:space="0" w:color="auto"/>
            <w:bottom w:val="none" w:sz="0" w:space="0" w:color="auto"/>
            <w:right w:val="none" w:sz="0" w:space="0" w:color="auto"/>
          </w:divBdr>
        </w:div>
      </w:divsChild>
    </w:div>
    <w:div w:id="1072969653">
      <w:bodyDiv w:val="1"/>
      <w:marLeft w:val="0"/>
      <w:marRight w:val="0"/>
      <w:marTop w:val="0"/>
      <w:marBottom w:val="0"/>
      <w:divBdr>
        <w:top w:val="none" w:sz="0" w:space="0" w:color="auto"/>
        <w:left w:val="none" w:sz="0" w:space="0" w:color="auto"/>
        <w:bottom w:val="none" w:sz="0" w:space="0" w:color="auto"/>
        <w:right w:val="none" w:sz="0" w:space="0" w:color="auto"/>
      </w:divBdr>
    </w:div>
    <w:div w:id="1211765181">
      <w:bodyDiv w:val="1"/>
      <w:marLeft w:val="0"/>
      <w:marRight w:val="0"/>
      <w:marTop w:val="0"/>
      <w:marBottom w:val="0"/>
      <w:divBdr>
        <w:top w:val="none" w:sz="0" w:space="0" w:color="auto"/>
        <w:left w:val="none" w:sz="0" w:space="0" w:color="auto"/>
        <w:bottom w:val="none" w:sz="0" w:space="0" w:color="auto"/>
        <w:right w:val="none" w:sz="0" w:space="0" w:color="auto"/>
      </w:divBdr>
    </w:div>
    <w:div w:id="1518501484">
      <w:bodyDiv w:val="1"/>
      <w:marLeft w:val="0"/>
      <w:marRight w:val="0"/>
      <w:marTop w:val="0"/>
      <w:marBottom w:val="0"/>
      <w:divBdr>
        <w:top w:val="none" w:sz="0" w:space="0" w:color="auto"/>
        <w:left w:val="none" w:sz="0" w:space="0" w:color="auto"/>
        <w:bottom w:val="none" w:sz="0" w:space="0" w:color="auto"/>
        <w:right w:val="none" w:sz="0" w:space="0" w:color="auto"/>
      </w:divBdr>
      <w:divsChild>
        <w:div w:id="805897413">
          <w:marLeft w:val="720"/>
          <w:marRight w:val="0"/>
          <w:marTop w:val="0"/>
          <w:marBottom w:val="120"/>
          <w:divBdr>
            <w:top w:val="none" w:sz="0" w:space="0" w:color="auto"/>
            <w:left w:val="none" w:sz="0" w:space="0" w:color="auto"/>
            <w:bottom w:val="none" w:sz="0" w:space="0" w:color="auto"/>
            <w:right w:val="none" w:sz="0" w:space="0" w:color="auto"/>
          </w:divBdr>
        </w:div>
        <w:div w:id="291592470">
          <w:marLeft w:val="720"/>
          <w:marRight w:val="0"/>
          <w:marTop w:val="0"/>
          <w:marBottom w:val="120"/>
          <w:divBdr>
            <w:top w:val="none" w:sz="0" w:space="0" w:color="auto"/>
            <w:left w:val="none" w:sz="0" w:space="0" w:color="auto"/>
            <w:bottom w:val="none" w:sz="0" w:space="0" w:color="auto"/>
            <w:right w:val="none" w:sz="0" w:space="0" w:color="auto"/>
          </w:divBdr>
        </w:div>
        <w:div w:id="1084838510">
          <w:marLeft w:val="720"/>
          <w:marRight w:val="0"/>
          <w:marTop w:val="0"/>
          <w:marBottom w:val="120"/>
          <w:divBdr>
            <w:top w:val="none" w:sz="0" w:space="0" w:color="auto"/>
            <w:left w:val="none" w:sz="0" w:space="0" w:color="auto"/>
            <w:bottom w:val="none" w:sz="0" w:space="0" w:color="auto"/>
            <w:right w:val="none" w:sz="0" w:space="0" w:color="auto"/>
          </w:divBdr>
        </w:div>
      </w:divsChild>
    </w:div>
    <w:div w:id="2136093056">
      <w:bodyDiv w:val="1"/>
      <w:marLeft w:val="0"/>
      <w:marRight w:val="0"/>
      <w:marTop w:val="0"/>
      <w:marBottom w:val="0"/>
      <w:divBdr>
        <w:top w:val="none" w:sz="0" w:space="0" w:color="auto"/>
        <w:left w:val="none" w:sz="0" w:space="0" w:color="auto"/>
        <w:bottom w:val="none" w:sz="0" w:space="0" w:color="auto"/>
        <w:right w:val="none" w:sz="0" w:space="0" w:color="auto"/>
      </w:divBdr>
      <w:divsChild>
        <w:div w:id="1098603885">
          <w:marLeft w:val="547"/>
          <w:marRight w:val="0"/>
          <w:marTop w:val="0"/>
          <w:marBottom w:val="0"/>
          <w:divBdr>
            <w:top w:val="none" w:sz="0" w:space="0" w:color="auto"/>
            <w:left w:val="none" w:sz="0" w:space="0" w:color="auto"/>
            <w:bottom w:val="none" w:sz="0" w:space="0" w:color="auto"/>
            <w:right w:val="none" w:sz="0" w:space="0" w:color="auto"/>
          </w:divBdr>
        </w:div>
        <w:div w:id="1384911077">
          <w:marLeft w:val="547"/>
          <w:marRight w:val="0"/>
          <w:marTop w:val="0"/>
          <w:marBottom w:val="0"/>
          <w:divBdr>
            <w:top w:val="none" w:sz="0" w:space="0" w:color="auto"/>
            <w:left w:val="none" w:sz="0" w:space="0" w:color="auto"/>
            <w:bottom w:val="none" w:sz="0" w:space="0" w:color="auto"/>
            <w:right w:val="none" w:sz="0" w:space="0" w:color="auto"/>
          </w:divBdr>
        </w:div>
        <w:div w:id="994450235">
          <w:marLeft w:val="547"/>
          <w:marRight w:val="0"/>
          <w:marTop w:val="0"/>
          <w:marBottom w:val="0"/>
          <w:divBdr>
            <w:top w:val="none" w:sz="0" w:space="0" w:color="auto"/>
            <w:left w:val="none" w:sz="0" w:space="0" w:color="auto"/>
            <w:bottom w:val="none" w:sz="0" w:space="0" w:color="auto"/>
            <w:right w:val="none" w:sz="0" w:space="0" w:color="auto"/>
          </w:divBdr>
        </w:div>
        <w:div w:id="1331328672">
          <w:marLeft w:val="446"/>
          <w:marRight w:val="0"/>
          <w:marTop w:val="0"/>
          <w:marBottom w:val="12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6F335-FA34-4707-A93A-0DC2902E9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Palm Beach County Sheriff's Office</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Deneen, Gerald W</dc:creator>
  <cp:keywords/>
  <dc:description/>
  <cp:lastModifiedBy>Jerry Deneen</cp:lastModifiedBy>
  <cp:revision>2</cp:revision>
  <dcterms:created xsi:type="dcterms:W3CDTF">2023-06-21T01:03:00Z</dcterms:created>
  <dcterms:modified xsi:type="dcterms:W3CDTF">2023-06-21T01:03:00Z</dcterms:modified>
</cp:coreProperties>
</file>